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78" w:rsidRDefault="005D1B78" w:rsidP="005D1B78">
      <w:pPr>
        <w:jc w:val="center"/>
        <w:rPr>
          <w:rFonts w:ascii="Arial" w:hAnsi="Arial" w:cs="Arial"/>
          <w:sz w:val="32"/>
          <w:szCs w:val="32"/>
        </w:rPr>
      </w:pPr>
    </w:p>
    <w:p w:rsidR="005D1B78" w:rsidRDefault="005D1B78" w:rsidP="005D1B78">
      <w:pPr>
        <w:shd w:val="clear" w:color="auto" w:fill="C6D9F1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                          </w:t>
      </w:r>
      <w:r>
        <w:rPr>
          <w:rFonts w:ascii="Arial" w:hAnsi="Arial" w:cs="Arial"/>
          <w:sz w:val="32"/>
          <w:szCs w:val="32"/>
        </w:rPr>
        <w:t xml:space="preserve">Установа за одрасле и старије </w:t>
      </w:r>
    </w:p>
    <w:p w:rsidR="005D1B78" w:rsidRDefault="005D1B78" w:rsidP="005D1B78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</w:rPr>
        <w:t>„</w:t>
      </w:r>
      <w:r>
        <w:rPr>
          <w:rFonts w:ascii="Arial" w:hAnsi="Arial" w:cs="Arial"/>
          <w:sz w:val="32"/>
          <w:szCs w:val="32"/>
          <w:lang w:val="sr-Cyrl-CS"/>
        </w:rPr>
        <w:t>Гвозден Јованчићевић“</w:t>
      </w:r>
    </w:p>
    <w:p w:rsidR="005D1B78" w:rsidRPr="007E741A" w:rsidRDefault="005D1B78" w:rsidP="005D1B78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>Велики Поповац</w:t>
      </w:r>
    </w:p>
    <w:p w:rsidR="005D1B78" w:rsidRDefault="005D1B78" w:rsidP="005D1B78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5D1B78" w:rsidRDefault="005D1B78" w:rsidP="005D1B78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5D1B78" w:rsidRDefault="005D1B78" w:rsidP="005D1B78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5D1B78" w:rsidRDefault="005D1B78" w:rsidP="005D1B78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ЈАВНА НАБАВКА</w:t>
      </w:r>
      <w:r>
        <w:rPr>
          <w:rFonts w:ascii="Arial" w:hAnsi="Arial" w:cs="Arial"/>
          <w:b/>
          <w:bCs/>
          <w:lang w:val="sr-Cyrl-CS"/>
        </w:rPr>
        <w:t xml:space="preserve"> МАЛЕ ВРЕДНОСТИ</w:t>
      </w:r>
    </w:p>
    <w:p w:rsidR="005D1B78" w:rsidRDefault="005D1B78" w:rsidP="005D1B78">
      <w:pPr>
        <w:jc w:val="center"/>
        <w:rPr>
          <w:rFonts w:ascii="Arial" w:hAnsi="Arial" w:cs="Arial"/>
          <w:b/>
          <w:bCs/>
          <w:i/>
          <w:iCs/>
        </w:rPr>
      </w:pPr>
    </w:p>
    <w:p w:rsidR="005D1B78" w:rsidRPr="00803FC6" w:rsidRDefault="005D1B78" w:rsidP="005D1B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 Добра:  Набавка бензина, нафте, уља и мазива</w:t>
      </w:r>
    </w:p>
    <w:p w:rsidR="005D1B78" w:rsidRDefault="005D1B78" w:rsidP="005D1B78">
      <w:pPr>
        <w:jc w:val="center"/>
        <w:rPr>
          <w:rFonts w:ascii="Arial" w:hAnsi="Arial" w:cs="Arial"/>
          <w:b/>
          <w:bCs/>
        </w:rPr>
      </w:pPr>
    </w:p>
    <w:p w:rsidR="005D1B78" w:rsidRPr="00803FC6" w:rsidRDefault="005D1B78" w:rsidP="005D1B78">
      <w:pPr>
        <w:jc w:val="center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b/>
          <w:bCs/>
        </w:rPr>
        <w:t>ЈАВНА НАБАВКА бр.</w:t>
      </w:r>
      <w:r>
        <w:rPr>
          <w:rFonts w:ascii="Arial" w:hAnsi="Arial" w:cs="Arial"/>
          <w:b/>
          <w:bCs/>
          <w:lang w:val="sr-Cyrl-CS"/>
        </w:rPr>
        <w:t>12</w:t>
      </w:r>
    </w:p>
    <w:p w:rsidR="005D1B78" w:rsidRDefault="005D1B78" w:rsidP="005D1B78">
      <w:pPr>
        <w:jc w:val="center"/>
        <w:rPr>
          <w:rFonts w:ascii="Arial" w:hAnsi="Arial" w:cs="Arial"/>
          <w:i/>
          <w:iCs/>
        </w:rPr>
      </w:pPr>
    </w:p>
    <w:p w:rsidR="005D1B78" w:rsidRDefault="005D1B78" w:rsidP="005D1B78">
      <w:pPr>
        <w:jc w:val="center"/>
        <w:rPr>
          <w:rFonts w:ascii="Arial" w:hAnsi="Arial" w:cs="Arial"/>
          <w:i/>
          <w:iCs/>
        </w:rPr>
      </w:pPr>
    </w:p>
    <w:p w:rsidR="005D1B78" w:rsidRDefault="005D1B78" w:rsidP="005D1B78">
      <w:pPr>
        <w:jc w:val="center"/>
        <w:rPr>
          <w:rFonts w:ascii="Arial" w:hAnsi="Arial" w:cs="Arial"/>
          <w:i/>
          <w:iCs/>
        </w:rPr>
      </w:pPr>
    </w:p>
    <w:p w:rsidR="005D1B78" w:rsidRDefault="005D1B78" w:rsidP="005D1B78">
      <w:pPr>
        <w:jc w:val="center"/>
        <w:rPr>
          <w:rFonts w:ascii="Arial" w:hAnsi="Arial" w:cs="Arial"/>
          <w:i/>
          <w:iCs/>
        </w:rPr>
      </w:pPr>
    </w:p>
    <w:p w:rsidR="005D1B78" w:rsidRDefault="005D1B78" w:rsidP="005D1B78">
      <w:pPr>
        <w:jc w:val="center"/>
        <w:rPr>
          <w:rFonts w:ascii="Arial" w:hAnsi="Arial" w:cs="Arial"/>
          <w:i/>
          <w:iCs/>
        </w:rPr>
      </w:pPr>
    </w:p>
    <w:p w:rsidR="005D1B78" w:rsidRDefault="005D1B78" w:rsidP="005D1B78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</w:t>
      </w:r>
    </w:p>
    <w:p w:rsidR="005D1B78" w:rsidRDefault="005D1B78" w:rsidP="005D1B78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    (мај )....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>2016. Године</w:t>
      </w:r>
    </w:p>
    <w:p w:rsidR="005D1B78" w:rsidRDefault="005D1B78" w:rsidP="005D1B78">
      <w:pPr>
        <w:rPr>
          <w:rFonts w:ascii="Arial" w:hAnsi="Arial" w:cs="Arial"/>
          <w:b/>
          <w:bCs/>
          <w:lang w:val="sr-Cyrl-CS"/>
        </w:rPr>
      </w:pPr>
    </w:p>
    <w:p w:rsidR="005D1B78" w:rsidRDefault="005D1B78" w:rsidP="005D1B78">
      <w:pPr>
        <w:rPr>
          <w:rFonts w:ascii="Arial" w:hAnsi="Arial" w:cs="Arial"/>
          <w:b/>
          <w:bCs/>
          <w:lang w:val="sr-Cyrl-CS"/>
        </w:rPr>
      </w:pPr>
    </w:p>
    <w:p w:rsidR="005D1B78" w:rsidRDefault="005D1B78" w:rsidP="005D1B78">
      <w:pPr>
        <w:rPr>
          <w:rFonts w:ascii="Arial" w:hAnsi="Arial" w:cs="Arial"/>
          <w:b/>
          <w:bCs/>
          <w:lang w:val="sr-Cyrl-CS"/>
        </w:rPr>
      </w:pPr>
    </w:p>
    <w:p w:rsidR="005D1B78" w:rsidRDefault="005D1B78" w:rsidP="005D1B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 xml:space="preserve">        </w:t>
      </w:r>
    </w:p>
    <w:p w:rsidR="005D1B78" w:rsidRDefault="005D1B78" w:rsidP="005D1B78"/>
    <w:p w:rsidR="005D1B78" w:rsidRDefault="005D1B78" w:rsidP="005D1B78"/>
    <w:p w:rsidR="005D1B78" w:rsidRDefault="005D1B78" w:rsidP="005D1B7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Предмет : Достава тендерске документације</w:t>
      </w:r>
    </w:p>
    <w:p w:rsidR="005D1B78" w:rsidRDefault="005D1B78" w:rsidP="005D1B78">
      <w:pPr>
        <w:rPr>
          <w:sz w:val="28"/>
          <w:szCs w:val="28"/>
          <w:lang w:val="sr-Cyrl-CS"/>
        </w:rPr>
      </w:pPr>
    </w:p>
    <w:p w:rsidR="005D1B78" w:rsidRPr="00063A16" w:rsidRDefault="005D1B78" w:rsidP="005D1B78">
      <w:pPr>
        <w:rPr>
          <w:b/>
          <w:sz w:val="28"/>
          <w:szCs w:val="28"/>
          <w:lang w:val="sr-Cyrl-CS"/>
        </w:rPr>
      </w:pPr>
      <w:r>
        <w:rPr>
          <w:lang w:val="sr-Cyrl-CS"/>
        </w:rPr>
        <w:t xml:space="preserve"> У прилогу Вам достављамо тендерску документацију  за набавку мале вредности  добра – Набавка бензина, нафте, уља и мазива, објављене на порталу Републичких јавних набавки 14.05.2016 године и то :</w:t>
      </w: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Упуство понуђачима  како да сачине понуду</w:t>
      </w:r>
    </w:p>
    <w:p w:rsidR="005D1B78" w:rsidRPr="00600A1B" w:rsidRDefault="005D1B78" w:rsidP="005D1B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Оригинална понуда</w:t>
      </w:r>
    </w:p>
    <w:p w:rsidR="005D1B7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Модел уговора </w:t>
      </w:r>
    </w:p>
    <w:p w:rsidR="005D1B78" w:rsidRPr="001B304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Критеријуми за оцењивање понуда </w:t>
      </w:r>
    </w:p>
    <w:p w:rsidR="005D1B7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независној понуди</w:t>
      </w:r>
    </w:p>
    <w:p w:rsidR="005D1B7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испуњавању услова из чл.75 и 76.</w:t>
      </w:r>
    </w:p>
    <w:p w:rsidR="005D1B7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за опште податке понуђача</w:t>
      </w:r>
    </w:p>
    <w:p w:rsidR="005D1B78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предмета набавке</w:t>
      </w:r>
    </w:p>
    <w:p w:rsidR="005D1B78" w:rsidRPr="000014E7" w:rsidRDefault="005D1B78" w:rsidP="005D1B78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трошкова припрема понуде</w:t>
      </w:r>
    </w:p>
    <w:p w:rsidR="005D1B78" w:rsidRDefault="005D1B78" w:rsidP="005D1B78">
      <w:pPr>
        <w:spacing w:after="0" w:line="240" w:lineRule="auto"/>
        <w:ind w:left="450"/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  <w:r>
        <w:rPr>
          <w:lang w:val="sr-Cyrl-CS"/>
        </w:rPr>
        <w:t>Уз оверену и попуњену  понуду доставити  и тендерску документацију  до 23.05.2016.г. до 11,00 часова на адресу Установа за одрасле и старије „Гвозден Јованчићевић“ Велики Поповац  12300-Петровац на Млави.</w:t>
      </w: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  <w:r>
        <w:rPr>
          <w:lang w:val="sr-Cyrl-CS"/>
        </w:rPr>
        <w:t>Јавно отварање понуда обавиће се у 11,15 часова истог дана.</w:t>
      </w: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spacing w:line="480" w:lineRule="auto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Комисија Установе</w:t>
      </w:r>
    </w:p>
    <w:p w:rsidR="005D1B78" w:rsidRDefault="005D1B78" w:rsidP="005D1B78">
      <w:pPr>
        <w:spacing w:line="480" w:lineRule="auto"/>
        <w:jc w:val="both"/>
        <w:rPr>
          <w:lang w:val="sr-Cyrl-CS"/>
        </w:rPr>
      </w:pPr>
    </w:p>
    <w:p w:rsidR="005D1B78" w:rsidRDefault="005D1B78" w:rsidP="005D1B78">
      <w:pPr>
        <w:spacing w:line="480" w:lineRule="auto"/>
        <w:jc w:val="both"/>
        <w:rPr>
          <w:lang w:val="sr-Cyrl-CS"/>
        </w:rPr>
      </w:pPr>
    </w:p>
    <w:p w:rsidR="005D1B78" w:rsidRDefault="005D1B78" w:rsidP="005D1B78">
      <w:pPr>
        <w:spacing w:line="480" w:lineRule="auto"/>
        <w:jc w:val="both"/>
        <w:rPr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ПОДАЦИ О ЈЕЗИКУ НА КОЈЕМ ПОНУДА МОРА ДА БУДЕ САСТАВЉЕНА</w:t>
      </w:r>
    </w:p>
    <w:p w:rsidR="005D1B78" w:rsidRDefault="005D1B78" w:rsidP="005D1B78">
      <w:pPr>
        <w:jc w:val="both"/>
        <w:rPr>
          <w:rFonts w:ascii="Arial" w:hAnsi="Arial" w:cs="Arial"/>
          <w:b/>
          <w:bCs/>
          <w:i/>
          <w:iCs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</w:rPr>
        <w:t>Понуђач подноси понуду на српском језику.</w:t>
      </w:r>
      <w:proofErr w:type="gramEnd"/>
    </w:p>
    <w:p w:rsidR="005D1B78" w:rsidRPr="001855B2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  <w:b/>
          <w:bCs/>
          <w:i/>
          <w:iCs/>
        </w:rPr>
        <w:t>2. НАЧИН НА КОЈИ ПОНУДА МОРА ДА БУДЕ САЧИЊЕНА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На полеђини коверте или на кутији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понуђача.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5D1B78" w:rsidRPr="002209C3" w:rsidRDefault="005D1B78" w:rsidP="005D1B7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eastAsia="TimesNewRomanPSMT" w:hAnsi="Arial" w:cs="Arial"/>
          <w:bCs/>
        </w:rPr>
        <w:t xml:space="preserve">Понуду доставити на адресу: </w:t>
      </w:r>
      <w:r>
        <w:rPr>
          <w:rFonts w:ascii="Arial" w:eastAsia="TimesNewRomanPSMT" w:hAnsi="Arial" w:cs="Arial"/>
          <w:bCs/>
          <w:lang w:val="sr-Cyrl-CS"/>
        </w:rPr>
        <w:t>Установа за одрасле и старије „Гвозден Јованчићевић</w:t>
      </w:r>
      <w:proofErr w:type="gramStart"/>
      <w:r>
        <w:rPr>
          <w:rFonts w:ascii="Arial" w:eastAsia="TimesNewRomanPSMT" w:hAnsi="Arial" w:cs="Arial"/>
          <w:bCs/>
          <w:lang w:val="sr-Cyrl-CS"/>
        </w:rPr>
        <w:t>“ Велики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Поповац, 12300 Петровац на Млави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eastAsia="TimesNewRomanPSMT" w:hAnsi="Arial" w:cs="Arial"/>
          <w:bCs/>
        </w:rPr>
        <w:t xml:space="preserve">са назнаком: </w:t>
      </w:r>
      <w:r>
        <w:rPr>
          <w:rFonts w:ascii="Arial" w:eastAsia="TimesNewRomanPS-BoldMT" w:hAnsi="Arial" w:cs="Arial"/>
          <w:b/>
          <w:bCs/>
        </w:rPr>
        <w:t>,,Понуда за јавну набавку</w:t>
      </w:r>
      <w:r>
        <w:rPr>
          <w:rFonts w:ascii="Arial" w:eastAsia="TimesNewRomanPS-BoldMT" w:hAnsi="Arial" w:cs="Arial"/>
          <w:b/>
          <w:bCs/>
          <w:lang w:val="sr-Cyrl-CS"/>
        </w:rPr>
        <w:t xml:space="preserve"> мале вредности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CS"/>
        </w:rPr>
        <w:t>добра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sr-Cyrl-CS"/>
        </w:rPr>
        <w:t>--- Набавка бензина,нафте, уља и мазива</w:t>
      </w:r>
      <w:r>
        <w:rPr>
          <w:rFonts w:ascii="Arial" w:hAnsi="Arial" w:cs="Arial"/>
          <w:i/>
          <w:lang w:val="sr-Cyrl-CS"/>
        </w:rPr>
        <w:t xml:space="preserve">. </w:t>
      </w:r>
      <w:proofErr w:type="gramStart"/>
      <w:r>
        <w:rPr>
          <w:rFonts w:ascii="Arial" w:eastAsia="TimesNewRomanPS-BoldMT" w:hAnsi="Arial" w:cs="Arial"/>
          <w:b/>
          <w:bCs/>
        </w:rPr>
        <w:t>ЈН бр.</w:t>
      </w:r>
      <w:proofErr w:type="gramEnd"/>
      <w:r>
        <w:rPr>
          <w:rFonts w:ascii="Arial" w:eastAsia="TimesNewRomanPS-BoldMT" w:hAnsi="Arial" w:cs="Arial"/>
          <w:b/>
          <w:bCs/>
          <w:lang w:val="sr-Cyrl-CS"/>
        </w:rPr>
        <w:t xml:space="preserve"> 12 </w:t>
      </w:r>
      <w:r>
        <w:rPr>
          <w:rFonts w:ascii="Arial" w:eastAsia="TimesNewRomanPS-BoldMT" w:hAnsi="Arial" w:cs="Arial"/>
          <w:b/>
          <w:bCs/>
        </w:rPr>
        <w:t>/201</w:t>
      </w:r>
      <w:r>
        <w:rPr>
          <w:rFonts w:ascii="Arial" w:eastAsia="TimesNewRomanPS-BoldMT" w:hAnsi="Arial" w:cs="Arial"/>
          <w:b/>
          <w:bCs/>
          <w:lang w:val="sr-Cyrl-CS"/>
        </w:rPr>
        <w:t xml:space="preserve">6 </w:t>
      </w:r>
      <w:r>
        <w:rPr>
          <w:rFonts w:ascii="Arial" w:eastAsia="TimesNewRomanPSMT" w:hAnsi="Arial" w:cs="Arial"/>
          <w:b/>
          <w:bCs/>
        </w:rPr>
        <w:t xml:space="preserve">- </w:t>
      </w:r>
      <w:r>
        <w:rPr>
          <w:rFonts w:ascii="Arial" w:eastAsia="TimesNewRomanPS-BoldMT" w:hAnsi="Arial" w:cs="Arial"/>
          <w:b/>
          <w:bCs/>
        </w:rPr>
        <w:t>НЕ ОТВАРАТИ”.</w:t>
      </w:r>
      <w:r w:rsidRPr="00885F68">
        <w:rPr>
          <w:rFonts w:ascii="Arial" w:hAnsi="Arial" w:cs="Arial"/>
          <w:color w:val="FF0000"/>
        </w:rPr>
        <w:t xml:space="preserve"> </w:t>
      </w:r>
      <w:proofErr w:type="gramStart"/>
      <w:r w:rsidRPr="00EC5C16">
        <w:rPr>
          <w:rFonts w:ascii="Arial" w:hAnsi="Arial" w:cs="Arial"/>
        </w:rPr>
        <w:t xml:space="preserve">Понуда се сматра благовременом уколико је примљена од стране наручиоца до </w:t>
      </w:r>
      <w:r>
        <w:rPr>
          <w:rFonts w:ascii="Arial" w:hAnsi="Arial" w:cs="Arial"/>
          <w:lang w:val="sr-Cyrl-CS"/>
        </w:rPr>
        <w:t>23.05.2016.</w:t>
      </w:r>
      <w:proofErr w:type="gramEnd"/>
      <w:r w:rsidRPr="00EC5C16">
        <w:rPr>
          <w:rFonts w:ascii="Arial" w:hAnsi="Arial" w:cs="Arial"/>
          <w:i/>
          <w:iCs/>
        </w:rPr>
        <w:t xml:space="preserve"> </w:t>
      </w:r>
      <w:proofErr w:type="gramStart"/>
      <w:r w:rsidRPr="00EC5C16">
        <w:rPr>
          <w:rFonts w:ascii="Arial" w:hAnsi="Arial" w:cs="Arial"/>
        </w:rPr>
        <w:t>до</w:t>
      </w:r>
      <w:proofErr w:type="gramEnd"/>
      <w:r w:rsidRPr="00EC5C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11.00</w:t>
      </w:r>
      <w:r w:rsidRPr="00EC5C16">
        <w:rPr>
          <w:rFonts w:ascii="Arial" w:hAnsi="Arial" w:cs="Arial"/>
        </w:rPr>
        <w:t xml:space="preserve"> часова</w:t>
      </w:r>
      <w:r w:rsidRPr="00EC5C16">
        <w:rPr>
          <w:rFonts w:ascii="Arial" w:hAnsi="Arial" w:cs="Arial"/>
          <w:i/>
          <w:iCs/>
        </w:rPr>
        <w:t>.</w:t>
      </w:r>
      <w:r w:rsidRPr="002209C3">
        <w:rPr>
          <w:rFonts w:ascii="Arial" w:hAnsi="Arial" w:cs="Arial"/>
          <w:i/>
          <w:iCs/>
          <w:color w:val="FF0000"/>
        </w:rPr>
        <w:t xml:space="preserve"> </w:t>
      </w:r>
    </w:p>
    <w:p w:rsidR="005D1B78" w:rsidRPr="001855B2" w:rsidRDefault="005D1B78" w:rsidP="005D1B7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lang w:val="sr-Cyrl-CS"/>
        </w:rPr>
      </w:pPr>
      <w:r w:rsidRPr="002209C3">
        <w:rPr>
          <w:rFonts w:ascii="Arial" w:eastAsia="TimesNewRomanPS-BoldMT" w:hAnsi="Arial" w:cs="Arial"/>
          <w:b/>
          <w:bCs/>
          <w:color w:val="FF0000"/>
        </w:rPr>
        <w:t xml:space="preserve"> </w:t>
      </w:r>
      <w:r w:rsidRPr="002209C3">
        <w:rPr>
          <w:rFonts w:ascii="Arial" w:hAnsi="Arial" w:cs="Arial"/>
          <w:color w:val="FF0000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>3. ПОДНОШЕЊЕ ПОНУДЕ СА ВАРИЈАНТАМА ЗА ОВУ ВРСТУ НАБАВКЕ НИЈЕ ДОЗВОЉЕНО.</w:t>
      </w: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4. </w:t>
      </w:r>
      <w:r>
        <w:rPr>
          <w:rFonts w:ascii="Arial" w:hAnsi="Arial" w:cs="Arial"/>
          <w:b/>
          <w:i/>
          <w:iCs/>
        </w:rPr>
        <w:t>НАЧИН ИЗМЕНЕ, ДОПУНЕ И ОПОЗИВА ПОНУДЕ</w:t>
      </w:r>
      <w:r>
        <w:rPr>
          <w:rFonts w:ascii="Arial" w:hAnsi="Arial" w:cs="Arial"/>
          <w:b/>
          <w:i/>
          <w:iCs/>
          <w:lang w:val="sr-Cyrl-CS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  <w:proofErr w:type="gramEnd"/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</w:rPr>
        <w:t xml:space="preserve"> је дужан да јасно назначи који део понуде мења односно која документа накнадно доставља. 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Измену, допуну или опозив понуде треба доставити на адресу Установа за одрасле и старјие „ Гвозден Јованчићевић „ Велики Поповац, 12300 Петровац.</w:t>
      </w:r>
    </w:p>
    <w:p w:rsidR="005D1B78" w:rsidRPr="009827BA" w:rsidRDefault="005D1B78" w:rsidP="005D1B78">
      <w:pPr>
        <w:jc w:val="both"/>
        <w:rPr>
          <w:rFonts w:ascii="Arial" w:eastAsia="TimesNewRomanPSMT" w:hAnsi="Arial" w:cs="Arial"/>
          <w:bCs/>
          <w:iCs/>
          <w:lang w:val="sr-Cyrl-CS"/>
        </w:rPr>
      </w:pPr>
      <w:r>
        <w:rPr>
          <w:rFonts w:ascii="Arial" w:hAnsi="Arial" w:cs="Arial"/>
          <w:lang w:val="sr-Cyrl-CS"/>
        </w:rPr>
        <w:lastRenderedPageBreak/>
        <w:t>По истеку рока за подношење понуда понуђач не може да повуче нити да мења своју понуду</w:t>
      </w: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Pr="001855B2" w:rsidRDefault="005D1B78" w:rsidP="005D1B78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5. </w:t>
      </w:r>
      <w:r>
        <w:rPr>
          <w:rFonts w:ascii="Arial" w:hAnsi="Arial" w:cs="Arial"/>
          <w:b/>
          <w:bCs/>
          <w:i/>
          <w:iCs/>
        </w:rPr>
        <w:t>ВАЛУТА И НАЧИН НА КОЈИ МОРА ДА БУДЕ НАВЕДЕНА И ИЗРАЖЕНА ЦЕНА У ПОНУДИ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  <w:iCs/>
        </w:rPr>
        <w:t xml:space="preserve">Цена мора бити исказана у динарима, са и </w:t>
      </w:r>
      <w:r>
        <w:rPr>
          <w:rFonts w:ascii="Arial" w:hAnsi="Arial" w:cs="Arial"/>
          <w:iCs/>
          <w:color w:val="00000A"/>
        </w:rPr>
        <w:t>без пореза на додату вредност,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</w:rPr>
        <w:t>са урачунатим свим трошковима које понуђач има у реализацији предметне јавне набавке</w:t>
      </w:r>
      <w:r w:rsidRPr="004C6E39">
        <w:rPr>
          <w:rFonts w:ascii="Arial" w:hAnsi="Arial" w:cs="Arial"/>
        </w:rPr>
        <w:t xml:space="preserve">, с тим да ће се за </w:t>
      </w:r>
      <w:r>
        <w:rPr>
          <w:rFonts w:ascii="Arial" w:hAnsi="Arial" w:cs="Arial"/>
        </w:rPr>
        <w:t>оцену понуде узимати у обзир цена без пореза на додату вредност.</w:t>
      </w:r>
      <w:proofErr w:type="gramEnd"/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цену је урачунато............( наручилац наводи шта све чини цену, нпр. у цену је урачуната цена предмета јавне набавке, испорука, монтажа итд.)</w:t>
      </w:r>
    </w:p>
    <w:p w:rsidR="005D1B78" w:rsidRPr="00B905F3" w:rsidRDefault="005D1B78" w:rsidP="005D1B78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Цена је фиксна и не може се мењати.</w:t>
      </w:r>
    </w:p>
    <w:p w:rsidR="005D1B78" w:rsidRDefault="005D1B78" w:rsidP="005D1B78">
      <w:pPr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</w:rPr>
        <w:t>Ако је у понуди исказана неуобичајено ниска цена, наручилац ће поступити у складу са чланом 92.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</w:p>
    <w:p w:rsidR="005D1B78" w:rsidRDefault="005D1B78" w:rsidP="005D1B78">
      <w:pPr>
        <w:jc w:val="both"/>
        <w:rPr>
          <w:rFonts w:ascii="Arial" w:hAnsi="Arial" w:cs="Arial"/>
          <w:iCs/>
          <w:lang w:val="sr-Cyrl-CS"/>
        </w:rPr>
      </w:pPr>
      <w:proofErr w:type="gramStart"/>
      <w:r w:rsidRPr="004C6E39">
        <w:rPr>
          <w:rFonts w:ascii="Arial" w:hAnsi="Arial" w:cs="Arial"/>
          <w:iCs/>
        </w:rPr>
        <w:t>Ако понуђена цена укључује увозну царину и друге дажбине, понуђач је дужан да тај део одвојено искаже у динарима</w:t>
      </w:r>
      <w:r>
        <w:rPr>
          <w:rFonts w:ascii="Arial" w:hAnsi="Arial" w:cs="Arial"/>
          <w:iCs/>
          <w:lang w:val="sr-Cyrl-CS"/>
        </w:rPr>
        <w:t>.</w:t>
      </w:r>
      <w:proofErr w:type="gramEnd"/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Cs/>
          <w:lang w:val="sr-Cyrl-CS"/>
        </w:rPr>
      </w:pPr>
      <w:r w:rsidRPr="008B0102">
        <w:rPr>
          <w:rFonts w:ascii="Arial" w:hAnsi="Arial" w:cs="Arial"/>
          <w:b/>
          <w:i/>
          <w:iCs/>
          <w:sz w:val="28"/>
          <w:szCs w:val="28"/>
          <w:lang w:val="sr-Cyrl-CS"/>
        </w:rPr>
        <w:t xml:space="preserve">6. Аванс </w:t>
      </w:r>
      <w:r w:rsidRPr="008B0102">
        <w:rPr>
          <w:rFonts w:ascii="Arial" w:hAnsi="Arial" w:cs="Arial"/>
          <w:b/>
          <w:iCs/>
          <w:sz w:val="28"/>
          <w:szCs w:val="28"/>
          <w:lang w:val="sr-Cyrl-CS"/>
        </w:rPr>
        <w:t>није предвиђен за ову врсту јавне набавке</w:t>
      </w:r>
      <w:r>
        <w:rPr>
          <w:rFonts w:ascii="Arial" w:hAnsi="Arial" w:cs="Arial"/>
          <w:b/>
          <w:iCs/>
          <w:lang w:val="sr-Cyrl-CS"/>
        </w:rPr>
        <w:t>.</w:t>
      </w:r>
    </w:p>
    <w:p w:rsidR="005D1B78" w:rsidRPr="001855B2" w:rsidRDefault="005D1B78" w:rsidP="005D1B78">
      <w:pPr>
        <w:jc w:val="both"/>
        <w:rPr>
          <w:rFonts w:ascii="Arial" w:hAnsi="Arial" w:cs="Arial"/>
          <w:b/>
          <w:iCs/>
          <w:lang w:val="sr-Cyrl-CS"/>
        </w:rPr>
      </w:pPr>
    </w:p>
    <w:p w:rsidR="005D1B78" w:rsidRPr="001855B2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 w:rsidRPr="001855B2">
        <w:rPr>
          <w:rFonts w:ascii="Arial" w:hAnsi="Arial" w:cs="Arial"/>
          <w:b/>
          <w:i/>
          <w:iCs/>
          <w:lang w:val="sr-Cyrl-CS"/>
        </w:rPr>
        <w:t>7</w:t>
      </w:r>
      <w:r>
        <w:rPr>
          <w:rFonts w:ascii="Arial" w:hAnsi="Arial" w:cs="Arial"/>
          <w:b/>
          <w:i/>
          <w:iCs/>
          <w:lang w:val="sr-Cyrl-CS"/>
        </w:rPr>
        <w:t xml:space="preserve">. </w:t>
      </w:r>
      <w:r w:rsidRPr="001855B2">
        <w:rPr>
          <w:rFonts w:ascii="Arial" w:hAnsi="Arial" w:cs="Arial"/>
          <w:b/>
          <w:bCs/>
        </w:rPr>
        <w:t>ДОДАТНЕ ИНФОРМАЦИЈЕ ИЛИ ПОЈАШЊЕЊА У ВЕЗИ СА ПРИПРЕМАЊЕМ ПОНУДЕ</w:t>
      </w:r>
    </w:p>
    <w:p w:rsidR="005D1B78" w:rsidRPr="001855B2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Заинтересовано лице може, у писаном облику 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путем поште</w:t>
      </w:r>
      <w:r>
        <w:rPr>
          <w:rFonts w:ascii="Arial" w:hAnsi="Arial" w:cs="Arial"/>
          <w:i/>
          <w:lang w:val="sr-Cyrl-CS"/>
        </w:rPr>
        <w:t xml:space="preserve"> на адресу наручиоца</w:t>
      </w:r>
      <w:r>
        <w:rPr>
          <w:rFonts w:ascii="Arial" w:hAnsi="Arial" w:cs="Arial"/>
          <w:i/>
        </w:rPr>
        <w:t>, електронске поште</w:t>
      </w:r>
      <w:r>
        <w:rPr>
          <w:rFonts w:ascii="Arial" w:hAnsi="Arial" w:cs="Arial"/>
          <w:i/>
          <w:lang w:val="sr-Cyrl-CS"/>
        </w:rPr>
        <w:t xml:space="preserve"> на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lang w:val="ru-RU"/>
        </w:rPr>
        <w:t>-</w:t>
      </w:r>
      <w:r>
        <w:rPr>
          <w:rFonts w:ascii="Arial" w:hAnsi="Arial" w:cs="Arial"/>
          <w:i/>
          <w:iCs/>
        </w:rPr>
        <w:t>mail</w:t>
      </w:r>
      <w:proofErr w:type="gramStart"/>
      <w:r>
        <w:rPr>
          <w:rFonts w:ascii="Arial" w:hAnsi="Arial" w:cs="Arial"/>
          <w:i/>
          <w:lang w:val="sr-Cyrl-CS"/>
        </w:rPr>
        <w:t>..</w:t>
      </w:r>
      <w:proofErr w:type="gramEnd"/>
      <w:r>
        <w:rPr>
          <w:rFonts w:ascii="Arial" w:hAnsi="Arial" w:cs="Arial"/>
          <w:i/>
          <w:lang w:val="sr-Latn-CS"/>
        </w:rPr>
        <w:t>vpopovacsu@verat.net</w:t>
      </w:r>
      <w:r>
        <w:rPr>
          <w:rFonts w:ascii="Arial" w:hAnsi="Arial" w:cs="Arial"/>
          <w:i/>
          <w:lang w:val="sr-Cyrl-CS"/>
        </w:rPr>
        <w:t>.....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или</w:t>
      </w:r>
      <w:proofErr w:type="gramEnd"/>
      <w:r>
        <w:rPr>
          <w:rFonts w:ascii="Arial" w:hAnsi="Arial" w:cs="Arial"/>
          <w:i/>
        </w:rPr>
        <w:t xml:space="preserve"> факсом</w:t>
      </w:r>
      <w:r>
        <w:rPr>
          <w:rFonts w:ascii="Arial" w:hAnsi="Arial" w:cs="Arial"/>
          <w:i/>
          <w:lang w:val="sr-Cyrl-CS"/>
        </w:rPr>
        <w:t xml:space="preserve"> на број.</w:t>
      </w:r>
      <w:r>
        <w:rPr>
          <w:rFonts w:ascii="Arial" w:hAnsi="Arial" w:cs="Arial"/>
          <w:i/>
          <w:lang w:val="sr-Latn-CS"/>
        </w:rPr>
        <w:t>012/337-499</w:t>
      </w:r>
      <w:r>
        <w:rPr>
          <w:rFonts w:ascii="Arial" w:hAnsi="Arial" w:cs="Arial"/>
          <w:i/>
          <w:lang w:val="sr-Cyrl-CS"/>
        </w:rPr>
        <w:t>......</w:t>
      </w:r>
      <w:r>
        <w:rPr>
          <w:rFonts w:ascii="Arial" w:hAnsi="Arial" w:cs="Arial"/>
          <w:i/>
          <w:iCs/>
        </w:rPr>
        <w:t>]</w:t>
      </w:r>
      <w:r>
        <w:rPr>
          <w:rFonts w:ascii="Arial" w:eastAsia="TimesNewRomanPS-BoldMT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</w:rPr>
        <w:t>тражити</w:t>
      </w:r>
      <w:proofErr w:type="gramEnd"/>
      <w:r>
        <w:rPr>
          <w:rFonts w:ascii="Arial" w:hAnsi="Arial" w:cs="Arial"/>
        </w:rPr>
        <w:t xml:space="preserve"> од наручиоца додатне информације или појашњења у вези са припремањем понуде, </w:t>
      </w:r>
      <w:r>
        <w:rPr>
          <w:rFonts w:ascii="Arial" w:hAnsi="Arial" w:cs="Arial"/>
          <w:lang w:val="sr-Cyrl-CS"/>
        </w:rPr>
        <w:t xml:space="preserve">при чему може да укаже наручиоцу и на евентуално уочене недостатке  и неправилности у конкурсној документацији, </w:t>
      </w:r>
      <w:r>
        <w:rPr>
          <w:rFonts w:ascii="Arial" w:hAnsi="Arial" w:cs="Arial"/>
        </w:rPr>
        <w:t xml:space="preserve">најкасније 5 дана пре истека рока за подношење понуде. </w:t>
      </w:r>
    </w:p>
    <w:p w:rsidR="005D1B78" w:rsidRDefault="005D1B78" w:rsidP="005D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ће заинтересованом лицу у року од 3 (три) дана од дана пријема захтева за додатним информацијама или појашњењима конкурсне документације, </w:t>
      </w:r>
      <w:proofErr w:type="gramStart"/>
      <w:r>
        <w:rPr>
          <w:rFonts w:ascii="Arial" w:hAnsi="Arial" w:cs="Arial"/>
        </w:rPr>
        <w:t>одговор  објавити</w:t>
      </w:r>
      <w:proofErr w:type="gramEnd"/>
      <w:r>
        <w:rPr>
          <w:rFonts w:ascii="Arial" w:hAnsi="Arial" w:cs="Arial"/>
        </w:rPr>
        <w:t xml:space="preserve"> на Порталу јавних набавки и на својој интернет страници. </w:t>
      </w:r>
    </w:p>
    <w:p w:rsidR="005D1B78" w:rsidRDefault="005D1B78" w:rsidP="005D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Додатне информације или појашњења упућују се са напоменом „Захтев за додатним информацијама или појашњењима конкурсне документације,</w:t>
      </w:r>
      <w:r>
        <w:rPr>
          <w:rFonts w:ascii="Arial" w:eastAsia="TimesNewRomanPS-BoldMT" w:hAnsi="Arial" w:cs="Arial"/>
          <w:b/>
          <w:bCs/>
        </w:rPr>
        <w:t xml:space="preserve"> ЈН бр...../201</w:t>
      </w:r>
      <w:r>
        <w:rPr>
          <w:rFonts w:ascii="Arial" w:eastAsia="TimesNewRomanPS-BoldMT" w:hAnsi="Arial" w:cs="Arial"/>
          <w:b/>
          <w:bCs/>
          <w:lang w:val="sr-Cyrl-CS"/>
        </w:rPr>
        <w:t>6.</w:t>
      </w:r>
      <w:r>
        <w:rPr>
          <w:rFonts w:ascii="Arial" w:eastAsia="TimesNewRomanPS-BoldMT" w:hAnsi="Arial" w:cs="Arial"/>
          <w:b/>
          <w:bCs/>
        </w:rPr>
        <w:t>....</w:t>
      </w:r>
      <w:r>
        <w:rPr>
          <w:rFonts w:ascii="Arial" w:hAnsi="Arial" w:cs="Arial"/>
          <w:i/>
          <w:iCs/>
        </w:rPr>
        <w:t xml:space="preserve"> [</w:t>
      </w:r>
      <w:proofErr w:type="gramStart"/>
      <w:r>
        <w:rPr>
          <w:rFonts w:ascii="Arial" w:hAnsi="Arial" w:cs="Arial"/>
          <w:i/>
          <w:iCs/>
        </w:rPr>
        <w:t>навести</w:t>
      </w:r>
      <w:proofErr w:type="gramEnd"/>
      <w:r>
        <w:rPr>
          <w:rFonts w:ascii="Arial" w:hAnsi="Arial" w:cs="Arial"/>
          <w:i/>
          <w:iCs/>
        </w:rPr>
        <w:t xml:space="preserve"> редни број јавне набавкe]</w:t>
      </w:r>
      <w:r>
        <w:rPr>
          <w:rFonts w:ascii="Arial" w:hAnsi="Arial" w:cs="Arial"/>
          <w:lang w:val="ru-RU"/>
        </w:rPr>
        <w:t>”</w:t>
      </w:r>
      <w:r>
        <w:rPr>
          <w:rFonts w:ascii="Arial" w:hAnsi="Arial" w:cs="Arial"/>
        </w:rPr>
        <w:t>.</w:t>
      </w:r>
    </w:p>
    <w:p w:rsidR="005D1B78" w:rsidRDefault="005D1B78" w:rsidP="005D1B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Ако наручилац измени или допуни конкурсну документацију 8 или мање дана пре истека рока за подношење понуда, дужан је да продужи рок за подношење понуда и објави обавештење о продужењу рока за подношење понуда.</w:t>
      </w:r>
      <w:proofErr w:type="gramEnd"/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 истеку рока предвиђеног за подношење понуда н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ручилац не може да мења нити да допуњује конкурсну документацију.</w:t>
      </w:r>
      <w:proofErr w:type="gramEnd"/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Тражење додатних информација или појашњења у вези са припремањем понуде телефоном није дозвољено.</w:t>
      </w:r>
      <w:proofErr w:type="gramEnd"/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bCs/>
          <w:lang w:val="sr-Cyrl-CS"/>
        </w:rPr>
      </w:pPr>
      <w:proofErr w:type="gramStart"/>
      <w:r>
        <w:rPr>
          <w:rFonts w:ascii="Arial" w:hAnsi="Arial" w:cs="Arial"/>
          <w:bCs/>
        </w:rPr>
        <w:t>Комуникација у поступку јавне набавке врши се искључиво на начин одређен чланом 20.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Закона.</w:t>
      </w:r>
      <w:proofErr w:type="gramEnd"/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8. </w:t>
      </w:r>
      <w:r>
        <w:rPr>
          <w:rFonts w:ascii="Arial" w:hAnsi="Arial" w:cs="Arial"/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5D1B78" w:rsidRPr="001855B2" w:rsidRDefault="005D1B78" w:rsidP="005D1B78">
      <w:pPr>
        <w:jc w:val="both"/>
        <w:rPr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 xml:space="preserve">Избор најповољније понуде ће се извршити применом </w:t>
      </w:r>
      <w:proofErr w:type="gramStart"/>
      <w:r>
        <w:rPr>
          <w:rFonts w:ascii="Arial" w:hAnsi="Arial" w:cs="Arial"/>
        </w:rPr>
        <w:t>критеријума</w:t>
      </w:r>
      <w:r>
        <w:rPr>
          <w:rFonts w:ascii="Arial" w:hAnsi="Arial" w:cs="Arial"/>
          <w:lang w:val="sr-Cyrl-CS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sr-Cyrl-CS"/>
        </w:rPr>
        <w:t xml:space="preserve">Економски најповољнија понуда. </w:t>
      </w: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Елементи критеријума за доделу уговора су понуђена цена, рок и начин плаћања ( не може бити дужи од 45 дана ),</w:t>
      </w: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Понуђена цена до ____________ 60 пондера</w:t>
      </w: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Рок и начин плаћања _________ 40 пондера</w:t>
      </w:r>
    </w:p>
    <w:p w:rsidR="005D1B78" w:rsidRPr="000B3DBC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  <w:lang w:val="sr-Cyrl-CS"/>
        </w:rPr>
      </w:pPr>
    </w:p>
    <w:p w:rsidR="005D1B78" w:rsidRPr="001855B2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  <w:iCs/>
          <w:lang w:val="sr-Cyrl-CS"/>
        </w:rPr>
        <w:t xml:space="preserve">9. </w:t>
      </w:r>
      <w:r>
        <w:rPr>
          <w:rFonts w:ascii="Arial" w:hAnsi="Arial" w:cs="Arial"/>
          <w:b/>
          <w:bCs/>
        </w:rPr>
        <w:t xml:space="preserve">НАЧИН И РОК ЗА ПОДНОШЕЊЕ ЗАХТЕВА ЗА ЗАШТИТУ ПРАВА ПОНУЂАЧА </w:t>
      </w:r>
    </w:p>
    <w:p w:rsidR="005D1B78" w:rsidRDefault="005D1B78" w:rsidP="005D1B78">
      <w:pPr>
        <w:jc w:val="both"/>
        <w:rPr>
          <w:rFonts w:ascii="Arial" w:hAnsi="Arial" w:cs="Arial"/>
          <w:b/>
          <w:bCs/>
        </w:rPr>
      </w:pPr>
    </w:p>
    <w:p w:rsidR="005D1B78" w:rsidRDefault="005D1B78" w:rsidP="005D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Захтев за заштиту права може да поднесе понуђач, </w:t>
      </w:r>
      <w:proofErr w:type="gramStart"/>
      <w:r>
        <w:rPr>
          <w:rFonts w:ascii="Arial" w:hAnsi="Arial" w:cs="Arial"/>
        </w:rPr>
        <w:t>односно  заинтересовано</w:t>
      </w:r>
      <w:proofErr w:type="gramEnd"/>
      <w:r>
        <w:rPr>
          <w:rFonts w:ascii="Arial" w:hAnsi="Arial" w:cs="Arial"/>
        </w:rPr>
        <w:t xml:space="preserve"> лице,</w:t>
      </w:r>
      <w:r>
        <w:rPr>
          <w:rFonts w:ascii="Arial" w:hAnsi="Arial" w:cs="Arial"/>
          <w:lang w:val="sr-Cyrl-CS"/>
        </w:rPr>
        <w:t>који има интерес за доделу уговора и који је претрпео или би могао да претрпи штету због поступања наручиоца противно одредбама Закона о јавним набавкама</w:t>
      </w:r>
      <w:r>
        <w:rPr>
          <w:rFonts w:ascii="Arial" w:hAnsi="Arial" w:cs="Arial"/>
        </w:rPr>
        <w:t xml:space="preserve">. </w:t>
      </w:r>
    </w:p>
    <w:p w:rsidR="005D1B78" w:rsidRPr="00416950" w:rsidRDefault="005D1B78" w:rsidP="005D1B78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Захтев за заштиту права подноси се наручиоцу</w:t>
      </w:r>
      <w:r>
        <w:rPr>
          <w:rFonts w:ascii="Arial" w:hAnsi="Arial" w:cs="Arial"/>
          <w:lang w:val="sr-Cyrl-CS"/>
        </w:rPr>
        <w:t>, а копија се истовремено доставља Републичкој комисији</w:t>
      </w:r>
      <w:r>
        <w:rPr>
          <w:rFonts w:ascii="Arial" w:hAnsi="Arial" w:cs="Arial"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Захтев за заштиту права се доставља непосредно, електронском поштом</w:t>
      </w:r>
      <w:r>
        <w:rPr>
          <w:rFonts w:ascii="Arial" w:hAnsi="Arial" w:cs="Arial"/>
          <w:lang w:val="sr-Cyrl-CS"/>
        </w:rPr>
        <w:t xml:space="preserve"> на </w:t>
      </w:r>
      <w:r>
        <w:rPr>
          <w:rFonts w:ascii="Arial" w:hAnsi="Arial" w:cs="Arial"/>
          <w:iCs/>
        </w:rPr>
        <w:t>e</w:t>
      </w:r>
      <w:r>
        <w:rPr>
          <w:rFonts w:ascii="Arial" w:hAnsi="Arial" w:cs="Arial"/>
          <w:iCs/>
          <w:lang w:val="ru-RU"/>
        </w:rPr>
        <w:t>-</w:t>
      </w:r>
      <w:r>
        <w:rPr>
          <w:rFonts w:ascii="Arial" w:hAnsi="Arial" w:cs="Arial"/>
          <w:iCs/>
        </w:rPr>
        <w:t>mail</w:t>
      </w:r>
      <w:proofErr w:type="gramStart"/>
      <w:r>
        <w:rPr>
          <w:rFonts w:ascii="Arial" w:hAnsi="Arial" w:cs="Arial"/>
          <w:lang w:val="sr-Cyrl-CS"/>
        </w:rPr>
        <w:t>..</w:t>
      </w:r>
      <w:proofErr w:type="gramEnd"/>
      <w:r>
        <w:rPr>
          <w:rFonts w:ascii="Arial" w:hAnsi="Arial" w:cs="Arial"/>
          <w:lang w:val="sr-Latn-CS"/>
        </w:rPr>
        <w:t>vpopovacsu@verat.net</w:t>
      </w:r>
      <w:r>
        <w:rPr>
          <w:rFonts w:ascii="Arial" w:hAnsi="Arial" w:cs="Arial"/>
          <w:lang w:val="sr-Cyrl-CS"/>
        </w:rPr>
        <w:t>.....</w:t>
      </w:r>
      <w:r>
        <w:rPr>
          <w:rFonts w:ascii="Arial" w:eastAsia="TimesNewRomanPSMT" w:hAnsi="Arial" w:cs="Arial"/>
          <w:bCs/>
        </w:rPr>
        <w:t xml:space="preserve">, </w:t>
      </w:r>
      <w:proofErr w:type="gramStart"/>
      <w:r>
        <w:rPr>
          <w:rFonts w:ascii="Arial" w:eastAsia="TimesNewRomanPSMT" w:hAnsi="Arial" w:cs="Arial"/>
          <w:bCs/>
        </w:rPr>
        <w:t>факсом</w:t>
      </w:r>
      <w:proofErr w:type="gramEnd"/>
      <w:r>
        <w:rPr>
          <w:rFonts w:ascii="Arial" w:eastAsia="TimesNewRomanPSMT" w:hAnsi="Arial" w:cs="Arial"/>
          <w:bCs/>
        </w:rPr>
        <w:t xml:space="preserve"> </w:t>
      </w:r>
      <w:r>
        <w:rPr>
          <w:rFonts w:ascii="Arial" w:hAnsi="Arial" w:cs="Arial"/>
          <w:lang w:val="sr-Cyrl-CS"/>
        </w:rPr>
        <w:t>на број...</w:t>
      </w:r>
      <w:r>
        <w:rPr>
          <w:rFonts w:ascii="Arial" w:hAnsi="Arial" w:cs="Arial"/>
          <w:lang w:val="sr-Latn-CS"/>
        </w:rPr>
        <w:t>012/337-499</w:t>
      </w:r>
      <w:r>
        <w:rPr>
          <w:rFonts w:ascii="Arial" w:hAnsi="Arial" w:cs="Arial"/>
          <w:lang w:val="sr-Cyrl-CS"/>
        </w:rPr>
        <w:t>....</w:t>
      </w:r>
      <w:r>
        <w:rPr>
          <w:rFonts w:ascii="Arial" w:hAnsi="Arial" w:cs="Arial"/>
          <w:i/>
          <w:iCs/>
          <w:lang w:val="sr-Cyrl-CS"/>
        </w:rPr>
        <w:t xml:space="preserve"> </w:t>
      </w:r>
      <w:proofErr w:type="gramStart"/>
      <w:r>
        <w:rPr>
          <w:rFonts w:ascii="Arial" w:eastAsia="TimesNewRomanPSMT" w:hAnsi="Arial" w:cs="Arial"/>
          <w:bCs/>
        </w:rPr>
        <w:t>или</w:t>
      </w:r>
      <w:proofErr w:type="gramEnd"/>
      <w:r>
        <w:rPr>
          <w:rFonts w:ascii="Arial" w:eastAsia="TimesNewRomanPSMT" w:hAnsi="Arial" w:cs="Arial"/>
          <w:bCs/>
        </w:rPr>
        <w:t xml:space="preserve"> препорученом пошиљком са повратницом.</w:t>
      </w:r>
      <w:r>
        <w:rPr>
          <w:rFonts w:ascii="Arial" w:eastAsia="TimesNewRomanPSMT" w:hAnsi="Arial" w:cs="Arial"/>
          <w:bCs/>
          <w:lang w:val="sr-Cyrl-CS"/>
        </w:rPr>
        <w:t xml:space="preserve"> </w:t>
      </w:r>
      <w:proofErr w:type="gramStart"/>
      <w:r>
        <w:rPr>
          <w:rFonts w:ascii="Arial" w:hAnsi="Arial" w:cs="Arial"/>
        </w:rPr>
        <w:t xml:space="preserve">Захтев за заштиту права се може поднети у </w:t>
      </w:r>
      <w:r>
        <w:rPr>
          <w:rFonts w:ascii="Arial" w:hAnsi="Arial" w:cs="Arial"/>
        </w:rPr>
        <w:lastRenderedPageBreak/>
        <w:t xml:space="preserve">току целог поступка јавне набавке, против сваке радње наручиоца, осим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Законом није другачије одређено.</w:t>
      </w:r>
      <w:proofErr w:type="gramEnd"/>
      <w:r>
        <w:rPr>
          <w:rFonts w:ascii="Arial" w:hAnsi="Arial" w:cs="Arial"/>
          <w:lang w:val="sr-Cyrl-CS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З</w:t>
      </w:r>
      <w:r>
        <w:rPr>
          <w:rFonts w:ascii="Arial" w:hAnsi="Arial" w:cs="Arial"/>
        </w:rPr>
        <w:t>ахтев за заштиту права</w:t>
      </w:r>
      <w:r>
        <w:rPr>
          <w:rFonts w:ascii="Arial" w:hAnsi="Arial" w:cs="Arial"/>
          <w:lang w:val="sr-Cyrl-CS"/>
        </w:rPr>
        <w:t xml:space="preserve"> којим се</w:t>
      </w:r>
      <w:r>
        <w:rPr>
          <w:rFonts w:ascii="Arial" w:hAnsi="Arial" w:cs="Arial"/>
        </w:rPr>
        <w:t xml:space="preserve"> оспорава врста поступка, садржина позива за подношење понуда или конкурсне документације, сматра</w:t>
      </w:r>
      <w:r>
        <w:rPr>
          <w:rFonts w:ascii="Arial" w:hAnsi="Arial" w:cs="Arial"/>
          <w:lang w:val="sr-Cyrl-CS"/>
        </w:rPr>
        <w:t>ће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се </w:t>
      </w:r>
      <w:r>
        <w:rPr>
          <w:rFonts w:ascii="Arial" w:hAnsi="Arial" w:cs="Arial"/>
        </w:rPr>
        <w:t xml:space="preserve">благовременим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је примљен од стране наручиоца најкасније </w:t>
      </w:r>
      <w:r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 xml:space="preserve"> дана пре истека рока за подношење понуда, без обзира на начин достављања</w:t>
      </w:r>
      <w:r>
        <w:rPr>
          <w:rFonts w:ascii="Arial" w:hAnsi="Arial" w:cs="Arial"/>
          <w:lang w:val="sr-Cyrl-CS"/>
        </w:rPr>
        <w:t xml:space="preserve"> и уколико је подносилац захтева у складу са чланом 63. Став 2 закона указао наручиоцу на евентуалне недостатке и неправилности, а наручилац исте није отклонио.</w:t>
      </w:r>
      <w:r>
        <w:rPr>
          <w:rFonts w:ascii="Arial" w:hAnsi="Arial" w:cs="Arial"/>
        </w:rPr>
        <w:t xml:space="preserve"> </w:t>
      </w:r>
    </w:p>
    <w:p w:rsidR="005D1B78" w:rsidRPr="008F143C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предходног става , сматраће се сматраће се благовременим уколико је поднет најкасније до истека рока за подношење понуда.</w:t>
      </w:r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доношења одлуке о додели уговора и одлуке о обустави посту</w:t>
      </w:r>
      <w:r>
        <w:rPr>
          <w:rFonts w:ascii="Arial" w:hAnsi="Arial" w:cs="Arial"/>
          <w:lang w:val="sr-Cyrl-CS"/>
        </w:rPr>
        <w:t>пка</w:t>
      </w:r>
      <w:r>
        <w:rPr>
          <w:rFonts w:ascii="Arial" w:hAnsi="Arial" w:cs="Arial"/>
        </w:rPr>
        <w:t xml:space="preserve">, рок за подношење захтева за заштиту права је </w:t>
      </w:r>
      <w:r>
        <w:rPr>
          <w:rFonts w:ascii="Arial" w:hAnsi="Arial" w:cs="Arial"/>
          <w:lang w:val="sr-Cyrl-CS"/>
        </w:rPr>
        <w:t>10</w:t>
      </w:r>
      <w:r>
        <w:rPr>
          <w:rFonts w:ascii="Arial" w:hAnsi="Arial" w:cs="Arial"/>
        </w:rPr>
        <w:t xml:space="preserve"> дана од дана </w:t>
      </w:r>
      <w:r>
        <w:rPr>
          <w:rFonts w:ascii="Arial" w:hAnsi="Arial" w:cs="Arial"/>
          <w:lang w:val="sr-Cyrl-CS"/>
        </w:rPr>
        <w:t>објављивања одлуке на Порталу јавних набавки</w:t>
      </w:r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</w:t>
      </w:r>
      <w:r>
        <w:rPr>
          <w:rFonts w:ascii="Arial" w:hAnsi="Arial" w:cs="Arial"/>
          <w:lang w:val="sr-Cyrl-CS"/>
        </w:rPr>
        <w:t>одношење захтева утврђеног законом</w:t>
      </w:r>
      <w:r>
        <w:rPr>
          <w:rFonts w:ascii="Arial" w:hAnsi="Arial" w:cs="Arial"/>
        </w:rPr>
        <w:t>, а подносилац захтева га није поднео пре истека тог рока.</w:t>
      </w:r>
      <w:proofErr w:type="gramEnd"/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Ако је у истом поступку јавне набавке поново поднет захтев за заштиту права од стр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  <w:proofErr w:type="gramEnd"/>
      <w:r>
        <w:rPr>
          <w:rFonts w:ascii="Arial" w:hAnsi="Arial" w:cs="Arial"/>
        </w:rPr>
        <w:t xml:space="preserve"> </w:t>
      </w:r>
    </w:p>
    <w:p w:rsidR="005D1B78" w:rsidRPr="0002472B" w:rsidRDefault="005D1B78" w:rsidP="005D1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Наручилац ће објавити обавештење 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, које садржи податке из Прилога ЗЉ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</w:rPr>
        <w:t xml:space="preserve">Подносилац захтева је дужан да на рачун буџета Републике Србије уплати таксу од </w:t>
      </w:r>
      <w:r>
        <w:rPr>
          <w:rFonts w:ascii="Arial" w:hAnsi="Arial" w:cs="Arial"/>
          <w:lang w:val="sr-Cyrl-CS"/>
        </w:rPr>
        <w:t>60</w:t>
      </w:r>
      <w:r>
        <w:rPr>
          <w:rFonts w:ascii="Arial" w:hAnsi="Arial" w:cs="Arial"/>
        </w:rPr>
        <w:t xml:space="preserve">.000,00 динара (број жиро рачуна: 840-742221843-57, позив на </w:t>
      </w:r>
      <w:proofErr w:type="gramStart"/>
      <w:r>
        <w:rPr>
          <w:rFonts w:ascii="Arial" w:hAnsi="Arial" w:cs="Arial"/>
        </w:rPr>
        <w:t>број  50</w:t>
      </w:r>
      <w:proofErr w:type="gramEnd"/>
      <w:r>
        <w:rPr>
          <w:rFonts w:ascii="Arial" w:hAnsi="Arial" w:cs="Arial"/>
        </w:rPr>
        <w:t xml:space="preserve">-016, сврха: Републичка административна такса са назнаком набавке на коју се односи, корисник: Буџет Републике Србије). 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  <w:lang w:val="sr-Cyrl-CS"/>
        </w:rPr>
      </w:pPr>
      <w:proofErr w:type="gramStart"/>
      <w:r>
        <w:rPr>
          <w:rFonts w:ascii="Arial" w:eastAsia="TimesNewRomanPSMT" w:hAnsi="Arial" w:cs="Arial"/>
          <w:bCs/>
        </w:rPr>
        <w:t>Поступак заштите права понуђача регулисан је одредбама чл.</w:t>
      </w:r>
      <w:proofErr w:type="gramEnd"/>
      <w:r>
        <w:rPr>
          <w:rFonts w:ascii="Arial" w:eastAsia="TimesNewRomanPSMT" w:hAnsi="Arial" w:cs="Arial"/>
          <w:bCs/>
        </w:rPr>
        <w:t xml:space="preserve"> 138. - 167. </w:t>
      </w:r>
      <w:proofErr w:type="gramStart"/>
      <w:r>
        <w:rPr>
          <w:rFonts w:ascii="Arial" w:eastAsia="TimesNewRomanPSMT" w:hAnsi="Arial" w:cs="Arial"/>
          <w:bCs/>
        </w:rPr>
        <w:t>Закона.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</w:t>
      </w:r>
    </w:p>
    <w:p w:rsidR="005D1B78" w:rsidRDefault="005D1B78" w:rsidP="005D1B78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5D1B78" w:rsidRDefault="005D1B78" w:rsidP="005D1B78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5D1B78" w:rsidRDefault="005D1B78" w:rsidP="005D1B78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5D1B78" w:rsidRDefault="005D1B78" w:rsidP="005D1B78">
      <w:pPr>
        <w:jc w:val="both"/>
        <w:rPr>
          <w:rFonts w:ascii="Arial" w:eastAsia="TimesNewRomanPSMT" w:hAnsi="Arial" w:cs="Arial"/>
          <w:b/>
          <w:bCs/>
          <w:lang w:val="sr-Cyrl-CS"/>
        </w:rPr>
      </w:pPr>
      <w:r>
        <w:rPr>
          <w:rFonts w:ascii="Arial" w:eastAsia="TimesNewRomanPSMT" w:hAnsi="Arial" w:cs="Arial"/>
          <w:b/>
          <w:bCs/>
          <w:lang w:val="sr-Cyrl-CS"/>
        </w:rPr>
        <w:t>10.</w:t>
      </w:r>
      <w:r w:rsidRPr="008B0102">
        <w:rPr>
          <w:rFonts w:ascii="Arial" w:eastAsia="TimesNewRomanPSMT" w:hAnsi="Arial" w:cs="Arial"/>
          <w:b/>
          <w:bCs/>
          <w:lang w:val="sr-Cyrl-CS"/>
        </w:rPr>
        <w:t>Достављени модел уговора неопходно је потписати, оверити печатом и сваки тражени елемент из модела уговора попунити</w:t>
      </w:r>
      <w:r>
        <w:rPr>
          <w:rFonts w:ascii="Arial" w:eastAsia="TimesNewRomanPSMT" w:hAnsi="Arial" w:cs="Arial"/>
          <w:b/>
          <w:bCs/>
          <w:lang w:val="sr-Cyrl-CS"/>
        </w:rPr>
        <w:t>.</w:t>
      </w: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  <w:lang w:val="sr-Cyrl-CS"/>
        </w:rPr>
        <w:t xml:space="preserve">11. </w:t>
      </w:r>
      <w:r>
        <w:rPr>
          <w:rFonts w:ascii="Arial" w:hAnsi="Arial" w:cs="Arial"/>
          <w:b/>
        </w:rPr>
        <w:t>РОК У КОЈЕМ ЋЕ УГОВОР БИТИ ЗАКЉУЧЕН</w:t>
      </w:r>
    </w:p>
    <w:p w:rsidR="005D1B78" w:rsidRDefault="005D1B78" w:rsidP="005D1B78">
      <w:pPr>
        <w:jc w:val="both"/>
        <w:rPr>
          <w:rFonts w:ascii="Arial" w:hAnsi="Arial" w:cs="Arial"/>
          <w:b/>
        </w:rPr>
      </w:pPr>
    </w:p>
    <w:p w:rsidR="005D1B78" w:rsidRDefault="005D1B78" w:rsidP="005D1B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Уговор о јавној набавци ће бити закључен са понуђачем којем је додељен уговор у року од 8 дана од дана протека рока за подношење захт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>ва за заштиту права из члана 149.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  <w:r>
        <w:rPr>
          <w:rFonts w:ascii="Arial" w:hAnsi="Arial" w:cs="Arial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 xml:space="preserve">У случају да је поднета само једна понуда наручилац може закључити уговор пре истека рока за подношење </w:t>
      </w:r>
      <w:r w:rsidRPr="00F7636B">
        <w:rPr>
          <w:rFonts w:ascii="Arial" w:hAnsi="Arial" w:cs="Arial"/>
        </w:rPr>
        <w:t>захтева</w:t>
      </w:r>
      <w:r>
        <w:rPr>
          <w:rFonts w:ascii="Arial" w:hAnsi="Arial" w:cs="Arial"/>
        </w:rPr>
        <w:t xml:space="preserve"> за заштиту права, у складу са чланом 112.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2. </w:t>
      </w:r>
      <w:proofErr w:type="gramStart"/>
      <w:r>
        <w:rPr>
          <w:rFonts w:ascii="Arial" w:hAnsi="Arial" w:cs="Arial"/>
        </w:rPr>
        <w:t>тачка</w:t>
      </w:r>
      <w:proofErr w:type="gramEnd"/>
      <w:r>
        <w:rPr>
          <w:rFonts w:ascii="Arial" w:hAnsi="Arial" w:cs="Arial"/>
        </w:rPr>
        <w:t xml:space="preserve"> 5) Закона.</w:t>
      </w:r>
      <w:r>
        <w:rPr>
          <w:rFonts w:ascii="Arial" w:hAnsi="Arial" w:cs="Arial"/>
          <w:lang w:val="sr-Cyrl-CS"/>
        </w:rPr>
        <w:t xml:space="preserve"> </w:t>
      </w:r>
    </w:p>
    <w:p w:rsidR="005D1B78" w:rsidRDefault="005D1B78" w:rsidP="005D1B78">
      <w:pPr>
        <w:jc w:val="both"/>
        <w:rPr>
          <w:rFonts w:ascii="Arial" w:hAnsi="Arial" w:cs="Arial"/>
          <w:lang w:val="sr-Cyrl-CS"/>
        </w:rPr>
      </w:pPr>
    </w:p>
    <w:p w:rsidR="005D1B78" w:rsidRPr="002E12AA" w:rsidRDefault="005D1B78" w:rsidP="005D1B78">
      <w:pPr>
        <w:jc w:val="both"/>
        <w:rPr>
          <w:rFonts w:ascii="Arial" w:hAnsi="Arial" w:cs="Arial"/>
          <w:b/>
          <w:lang w:val="sr-Cyrl-CS"/>
        </w:rPr>
      </w:pPr>
      <w:r w:rsidRPr="002E12AA">
        <w:rPr>
          <w:rFonts w:ascii="Arial" w:hAnsi="Arial" w:cs="Arial"/>
          <w:b/>
          <w:lang w:val="sr-Cyrl-CS"/>
        </w:rPr>
        <w:t xml:space="preserve"> </w:t>
      </w:r>
    </w:p>
    <w:p w:rsidR="005D1B78" w:rsidRPr="00611688" w:rsidRDefault="005D1B78" w:rsidP="005D1B78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12. НАПОМЕНА : У поступку могу учествовати понуђачи који имају десет или више пумпи распрострањених на територији Републике Србије( због потреба Установе за коришћењем и сипањем горива на различитим локацијама и регионима у земљи )</w:t>
      </w:r>
    </w:p>
    <w:p w:rsidR="005D1B78" w:rsidRPr="002E12AA" w:rsidRDefault="005D1B78" w:rsidP="005D1B78">
      <w:pPr>
        <w:jc w:val="both"/>
        <w:rPr>
          <w:rFonts w:ascii="Arial" w:hAnsi="Arial" w:cs="Arial"/>
          <w:b/>
          <w:lang w:val="sr-Cyrl-CS"/>
        </w:rPr>
      </w:pPr>
    </w:p>
    <w:p w:rsidR="005D1B78" w:rsidRPr="006F0F7B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Default="005D1B78" w:rsidP="005D1B78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D1B78" w:rsidRPr="0090204D" w:rsidRDefault="005D1B78" w:rsidP="005D1B78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lang w:val="sr-Cyrl-CS"/>
        </w:rPr>
        <w:t>Комисија за јавне набавке</w:t>
      </w:r>
    </w:p>
    <w:p w:rsidR="005D1B78" w:rsidRDefault="005D1B78" w:rsidP="005D1B78">
      <w:pPr>
        <w:rPr>
          <w:szCs w:val="24"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                                          ________________________</w:t>
      </w:r>
      <w:r w:rsidRPr="00723CD9">
        <w:rPr>
          <w:szCs w:val="24"/>
        </w:rPr>
        <w:t xml:space="preserve"> </w:t>
      </w:r>
    </w:p>
    <w:p w:rsidR="007A1A1B" w:rsidRDefault="007A1A1B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Default="00922460">
      <w:pPr>
        <w:rPr>
          <w:lang w:val="sr-Cyrl-CS"/>
        </w:rPr>
      </w:pPr>
    </w:p>
    <w:p w:rsidR="00922460" w:rsidRPr="001B6AC1" w:rsidRDefault="00922460" w:rsidP="00922460">
      <w:pPr>
        <w:rPr>
          <w:b/>
          <w:lang w:val="sr-Cyrl-CS"/>
        </w:rPr>
      </w:pPr>
      <w:r>
        <w:rPr>
          <w:b/>
          <w:lang w:val="sr-Cyrl-CS"/>
        </w:rPr>
        <w:lastRenderedPageBreak/>
        <w:t>Установа за одрасле и старије</w:t>
      </w:r>
    </w:p>
    <w:p w:rsidR="00922460" w:rsidRPr="001B6AC1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„Гвозден Јованчиће</w:t>
      </w:r>
      <w:r w:rsidRPr="001B6AC1">
        <w:rPr>
          <w:b/>
          <w:lang w:val="sr-Cyrl-CS"/>
        </w:rPr>
        <w:t>вић „</w:t>
      </w:r>
    </w:p>
    <w:p w:rsidR="00922460" w:rsidRPr="001B6AC1" w:rsidRDefault="00922460" w:rsidP="00922460">
      <w:pPr>
        <w:rPr>
          <w:b/>
          <w:lang w:val="sr-Cyrl-CS"/>
        </w:rPr>
      </w:pPr>
      <w:r w:rsidRPr="001B6AC1">
        <w:rPr>
          <w:b/>
          <w:lang w:val="sr-Cyrl-CS"/>
        </w:rPr>
        <w:t>Велики Поповац</w:t>
      </w:r>
    </w:p>
    <w:p w:rsidR="00922460" w:rsidRPr="0087471F" w:rsidRDefault="00922460" w:rsidP="00922460">
      <w:pPr>
        <w:rPr>
          <w:lang w:val="sr-Cyrl-CS"/>
        </w:rPr>
      </w:pPr>
    </w:p>
    <w:p w:rsidR="00922460" w:rsidRPr="000E4F7F" w:rsidRDefault="00922460" w:rsidP="00922460">
      <w:pPr>
        <w:rPr>
          <w:b/>
          <w:lang w:val="sr-Cyrl-CS"/>
        </w:rPr>
      </w:pPr>
      <w:r>
        <w:rPr>
          <w:lang w:val="sr-Cyrl-CS"/>
        </w:rPr>
        <w:t xml:space="preserve">                 </w:t>
      </w:r>
      <w:r>
        <w:rPr>
          <w:b/>
          <w:lang w:val="sr-Cyrl-CS"/>
        </w:rPr>
        <w:t>ПРЕДЕМЕТ : ПОНУДА</w:t>
      </w:r>
      <w:r>
        <w:rPr>
          <w:b/>
        </w:rPr>
        <w:t xml:space="preserve"> </w:t>
      </w:r>
      <w:r>
        <w:rPr>
          <w:b/>
          <w:lang w:val="sr-Cyrl-CS"/>
        </w:rPr>
        <w:t xml:space="preserve">ЗА ИСПОРУКУ </w:t>
      </w:r>
      <w:r>
        <w:rPr>
          <w:b/>
        </w:rPr>
        <w:t>Е</w:t>
      </w:r>
      <w:r>
        <w:rPr>
          <w:b/>
          <w:lang w:val="sr-Cyrl-CS"/>
        </w:rPr>
        <w:t>В</w:t>
      </w:r>
      <w:r>
        <w:rPr>
          <w:b/>
        </w:rPr>
        <w:t xml:space="preserve">РО ДИЗЕЛА, БЕНЗИНА И УЉА </w:t>
      </w:r>
      <w:r>
        <w:rPr>
          <w:b/>
          <w:lang w:val="sr-Cyrl-CS"/>
        </w:rPr>
        <w:t xml:space="preserve"> ЗА 2016.год.</w:t>
      </w:r>
    </w:p>
    <w:p w:rsidR="00922460" w:rsidRDefault="00922460" w:rsidP="0092246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1083"/>
        <w:gridCol w:w="1440"/>
        <w:gridCol w:w="1620"/>
        <w:gridCol w:w="1619"/>
      </w:tblGrid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Назив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Јед.мере</w:t>
            </w: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Количина</w:t>
            </w:r>
          </w:p>
        </w:tc>
        <w:tc>
          <w:tcPr>
            <w:tcW w:w="162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Цена</w:t>
            </w:r>
          </w:p>
        </w:tc>
        <w:tc>
          <w:tcPr>
            <w:tcW w:w="1619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укупно</w:t>
            </w:r>
          </w:p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>
              <w:rPr>
                <w:lang w:val="sr-Cyrl-CS"/>
              </w:rPr>
              <w:t>1.Ев</w:t>
            </w:r>
            <w:r w:rsidRPr="00BF0590">
              <w:rPr>
                <w:lang w:val="sr-Cyrl-CS"/>
              </w:rPr>
              <w:t>ро дизел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Лит</w:t>
            </w: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39</w:t>
            </w:r>
            <w:r w:rsidRPr="00BF0590">
              <w:rPr>
                <w:lang w:val="sr-Cyrl-CS"/>
              </w:rPr>
              <w:t>00</w:t>
            </w:r>
          </w:p>
        </w:tc>
        <w:tc>
          <w:tcPr>
            <w:tcW w:w="1620" w:type="dxa"/>
          </w:tcPr>
          <w:p w:rsidR="00922460" w:rsidRPr="00BF0590" w:rsidRDefault="00922460" w:rsidP="00AB3195"/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>
              <w:rPr>
                <w:lang w:val="sr-Cyrl-CS"/>
              </w:rPr>
              <w:t>2.Бензин(евро -премиум БМБ 95</w:t>
            </w:r>
            <w:r w:rsidRPr="00BF0590">
              <w:rPr>
                <w:lang w:val="sr-Cyrl-CS"/>
              </w:rPr>
              <w:t>)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Лит</w:t>
            </w: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5200</w:t>
            </w:r>
          </w:p>
        </w:tc>
        <w:tc>
          <w:tcPr>
            <w:tcW w:w="1620" w:type="dxa"/>
          </w:tcPr>
          <w:p w:rsidR="00922460" w:rsidRPr="00BF0590" w:rsidRDefault="00922460" w:rsidP="00AB3195"/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3.Уље за дизел возила (Сае 30)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Лит</w:t>
            </w: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 xml:space="preserve">    150</w:t>
            </w:r>
          </w:p>
        </w:tc>
        <w:tc>
          <w:tcPr>
            <w:tcW w:w="1620" w:type="dxa"/>
          </w:tcPr>
          <w:p w:rsidR="00922460" w:rsidRPr="00BF0590" w:rsidRDefault="00922460" w:rsidP="00AB3195"/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>
              <w:rPr>
                <w:lang w:val="sr-Cyrl-CS"/>
              </w:rPr>
              <w:t>4.Уље за возила на бензин (</w:t>
            </w:r>
            <w:r w:rsidRPr="00BF0590">
              <w:rPr>
                <w:lang w:val="sr-Cyrl-CS"/>
              </w:rPr>
              <w:t xml:space="preserve"> 15-40)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Лит</w:t>
            </w: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 xml:space="preserve">      50</w:t>
            </w:r>
          </w:p>
        </w:tc>
        <w:tc>
          <w:tcPr>
            <w:tcW w:w="1620" w:type="dxa"/>
          </w:tcPr>
          <w:p w:rsidR="00922460" w:rsidRPr="00B13333" w:rsidRDefault="00922460" w:rsidP="00AB3195">
            <w:pPr>
              <w:rPr>
                <w:lang w:val="sr-Cyrl-CS"/>
              </w:rPr>
            </w:pPr>
          </w:p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5. Уље за мењаче (Сае 90)</w:t>
            </w: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Лит</w:t>
            </w: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 xml:space="preserve">      20</w:t>
            </w:r>
          </w:p>
        </w:tc>
        <w:tc>
          <w:tcPr>
            <w:tcW w:w="1620" w:type="dxa"/>
          </w:tcPr>
          <w:p w:rsidR="00922460" w:rsidRPr="00BF0590" w:rsidRDefault="00922460" w:rsidP="00AB3195"/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Свега:</w:t>
            </w:r>
          </w:p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ПДВ-е</w:t>
            </w:r>
          </w:p>
        </w:tc>
        <w:tc>
          <w:tcPr>
            <w:tcW w:w="1619" w:type="dxa"/>
          </w:tcPr>
          <w:p w:rsidR="00922460" w:rsidRPr="00BF0590" w:rsidRDefault="00922460" w:rsidP="00AB3195"/>
        </w:tc>
      </w:tr>
      <w:tr w:rsidR="00922460" w:rsidRPr="00BF0590" w:rsidTr="00AB3195">
        <w:tc>
          <w:tcPr>
            <w:tcW w:w="3525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083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44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922460" w:rsidRPr="00BF0590" w:rsidRDefault="00922460" w:rsidP="00AB3195">
            <w:pPr>
              <w:rPr>
                <w:lang w:val="sr-Cyrl-CS"/>
              </w:rPr>
            </w:pPr>
            <w:r w:rsidRPr="00BF0590">
              <w:rPr>
                <w:lang w:val="sr-Cyrl-CS"/>
              </w:rPr>
              <w:t>Укупно:</w:t>
            </w:r>
          </w:p>
        </w:tc>
        <w:tc>
          <w:tcPr>
            <w:tcW w:w="1619" w:type="dxa"/>
          </w:tcPr>
          <w:p w:rsidR="00922460" w:rsidRPr="00BF0590" w:rsidRDefault="00922460" w:rsidP="00AB3195"/>
        </w:tc>
      </w:tr>
    </w:tbl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>- Понуђена цена       ______________ без ПДВ-е</w:t>
      </w: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>- Рок и начин плаћања  ______________</w:t>
      </w: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ПОНУЂАЧ :</w:t>
      </w: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_____________________</w:t>
      </w: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</w:t>
      </w:r>
      <w:r>
        <w:t xml:space="preserve">      </w:t>
      </w:r>
      <w:r>
        <w:rPr>
          <w:lang w:val="sr-Cyrl-CS"/>
        </w:rPr>
        <w:t xml:space="preserve">                   4.</w:t>
      </w:r>
    </w:p>
    <w:p w:rsidR="00922460" w:rsidRDefault="00922460" w:rsidP="00922460">
      <w:pPr>
        <w:jc w:val="right"/>
        <w:rPr>
          <w:b/>
          <w:lang w:val="sr-Cyrl-CS"/>
        </w:rPr>
      </w:pPr>
      <w:r>
        <w:rPr>
          <w:b/>
          <w:lang w:val="sr-Cyrl-CS"/>
        </w:rPr>
        <w:lastRenderedPageBreak/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модел</w:t>
      </w:r>
    </w:p>
    <w:p w:rsidR="00922460" w:rsidRDefault="00922460" w:rsidP="0092246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 Г О В О Р</w:t>
      </w:r>
    </w:p>
    <w:p w:rsidR="00922460" w:rsidRDefault="00922460" w:rsidP="0092246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О НАБАВЦИ ЕВРО ДИЗЕЛА, БЕНЗИНА И УЉА</w:t>
      </w:r>
    </w:p>
    <w:p w:rsidR="00922460" w:rsidRDefault="00922460" w:rsidP="00922460">
      <w:pPr>
        <w:jc w:val="center"/>
        <w:rPr>
          <w:b/>
          <w:sz w:val="28"/>
          <w:szCs w:val="28"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Закључен између: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1.Установе за одрасле и старије „Гвозден Јованчићевић“ у Великом Поповцу, кога заступа Директор Јевремовић Драган као купац са једне стране и 2._____________________________________________________________________________________________________________________________________________________- као продавац-добављач  са друге стране.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Тач.1.</w:t>
      </w: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Предмет овог уговора је набавка евро дизела,бензина и уља   у врстама и количинама садржаним у прихваћеној понуди ____________  достављене од стране продавца по расписаном Јавном позиву купца.</w:t>
      </w:r>
    </w:p>
    <w:p w:rsidR="00922460" w:rsidRPr="005503B6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Вредност робе из става 1 овог члана износи ______________динара без обрачунатог ПДВ-е и са урачунатим ПДВ-еом износи ____________дин.</w:t>
      </w: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t>Тач.2.</w:t>
      </w:r>
    </w:p>
    <w:p w:rsidR="00922460" w:rsidRPr="00A67191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Уговорне стране су сагласне да се цене прихваћене понудом могу мењати-кориговати само у случају мењања произвођачке цене и то за исти проценат за који се коригује произвођачка цена</w:t>
      </w:r>
      <w:r>
        <w:rPr>
          <w:b/>
        </w:rPr>
        <w:t>, за</w:t>
      </w:r>
      <w:r>
        <w:rPr>
          <w:b/>
          <w:lang w:val="sr-Cyrl-CS"/>
        </w:rPr>
        <w:t xml:space="preserve"> </w:t>
      </w:r>
      <w:r>
        <w:rPr>
          <w:b/>
        </w:rPr>
        <w:t>шта је продавац дужан да предходно поднесе захтев са образложењем.</w:t>
      </w: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t>Тач.3.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Купац се обавезује да ће плаћање по овом уговору вршити у року од _________ дана.</w:t>
      </w: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t>Тач.4.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Уговорне стране су сагласне да се евентуални спорови по овм уговору решавају споразумно а у случају спора одређује се надлежност Привредног  суда у Пожаревцу.</w:t>
      </w: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Тач.5.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Уговорна страна која је незадовољна испуњењем уговорених обавеза друге уговорне стране може захтевати раскид уговора под условом да је своје уговорне обавезе у потпуности извршила.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Раскид уговора се захтева писменим путем са раскидним роком од ____ дана.</w:t>
      </w: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t>Тач.6.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>Овај уговор је сачињен у четри истоветна примерка од којих свака уговорна страна задржава по два примерка.</w:t>
      </w: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jc w:val="center"/>
        <w:rPr>
          <w:b/>
          <w:lang w:val="sr-Cyrl-CS"/>
        </w:rPr>
      </w:pPr>
    </w:p>
    <w:p w:rsidR="00922460" w:rsidRDefault="00922460" w:rsidP="00922460">
      <w:pPr>
        <w:jc w:val="center"/>
        <w:rPr>
          <w:b/>
          <w:lang w:val="sr-Cyrl-CS"/>
        </w:rPr>
      </w:pPr>
      <w:r>
        <w:rPr>
          <w:b/>
          <w:lang w:val="sr-Cyrl-CS"/>
        </w:rPr>
        <w:t>П о т п и с н и ц и :</w:t>
      </w:r>
    </w:p>
    <w:p w:rsidR="00922460" w:rsidRDefault="00922460" w:rsidP="00922460">
      <w:pPr>
        <w:jc w:val="center"/>
        <w:rPr>
          <w:b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                 Продавац:                                                                                          Купац:                                           ________________________                                              Установа за одрасле и старије.Вел.Поповац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Д и р е к т о р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Јевремовић Драган                  </w:t>
      </w:r>
    </w:p>
    <w:p w:rsidR="00922460" w:rsidRDefault="00922460" w:rsidP="00922460">
      <w:pPr>
        <w:rPr>
          <w:b/>
          <w:lang w:val="sr-Cyrl-CS"/>
        </w:rPr>
      </w:pPr>
    </w:p>
    <w:p w:rsidR="00922460" w:rsidRPr="008B4C36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</w:t>
      </w:r>
    </w:p>
    <w:p w:rsidR="00922460" w:rsidRDefault="00922460" w:rsidP="00922460">
      <w:pPr>
        <w:rPr>
          <w:lang w:val="sr-Cyrl-CS"/>
        </w:rPr>
      </w:pPr>
    </w:p>
    <w:p w:rsidR="00922460" w:rsidRPr="00B13333" w:rsidRDefault="00922460" w:rsidP="00922460">
      <w:pPr>
        <w:rPr>
          <w:lang w:val="sr-Cyrl-CS"/>
        </w:rPr>
      </w:pPr>
    </w:p>
    <w:p w:rsidR="00922460" w:rsidRPr="00B13333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Default="00922460" w:rsidP="00922460">
      <w:pPr>
        <w:rPr>
          <w:lang w:val="sr-Cyrl-CS"/>
        </w:rPr>
      </w:pPr>
    </w:p>
    <w:p w:rsidR="00922460" w:rsidRPr="00B13333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5.</w:t>
      </w:r>
    </w:p>
    <w:p w:rsidR="00922460" w:rsidRDefault="00922460" w:rsidP="00922460">
      <w:pPr>
        <w:jc w:val="both"/>
        <w:rPr>
          <w:b/>
          <w:lang w:val="sr-Cyrl-CS"/>
        </w:rPr>
      </w:pPr>
      <w:r w:rsidRPr="00E02140">
        <w:rPr>
          <w:b/>
          <w:bCs/>
          <w:lang w:val="sr-Latn-CS"/>
        </w:rPr>
        <w:lastRenderedPageBreak/>
        <w:t xml:space="preserve">    </w:t>
      </w:r>
      <w:r>
        <w:rPr>
          <w:b/>
          <w:bCs/>
          <w:lang w:val="sr-Latn-CS"/>
        </w:rPr>
        <w:t xml:space="preserve">   </w:t>
      </w:r>
      <w:r w:rsidRPr="00E0214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                                                         </w:t>
      </w:r>
      <w:r w:rsidRPr="00E02140">
        <w:rPr>
          <w:b/>
          <w:bCs/>
          <w:lang w:val="sr-Cyrl-CS"/>
        </w:rPr>
        <w:t>К Р И Т Е Р И Ј У М И</w:t>
      </w:r>
      <w:r w:rsidRPr="00261FCF">
        <w:rPr>
          <w:b/>
          <w:lang w:val="sr-Cyrl-CS"/>
        </w:rPr>
        <w:t xml:space="preserve"> </w:t>
      </w:r>
    </w:p>
    <w:p w:rsidR="00922460" w:rsidRDefault="00922460" w:rsidP="00922460">
      <w:pPr>
        <w:jc w:val="center"/>
        <w:rPr>
          <w:b/>
          <w:lang w:val="sr-Cyrl-CS"/>
        </w:rPr>
      </w:pPr>
      <w:r w:rsidRPr="008F6156">
        <w:rPr>
          <w:b/>
          <w:lang w:val="sr-Cyrl-CS"/>
        </w:rPr>
        <w:t>Елементи критеријума – економски најповољнија понуда</w:t>
      </w:r>
      <w:r>
        <w:rPr>
          <w:b/>
          <w:lang w:val="sr-Cyrl-CS"/>
        </w:rPr>
        <w:t>,</w:t>
      </w:r>
    </w:p>
    <w:p w:rsidR="00922460" w:rsidRPr="006B0AFF" w:rsidRDefault="00922460" w:rsidP="00922460">
      <w:pPr>
        <w:jc w:val="center"/>
        <w:rPr>
          <w:b/>
          <w:lang w:val="sr-Latn-CS"/>
        </w:rPr>
      </w:pPr>
      <w:r w:rsidRPr="008F6156">
        <w:rPr>
          <w:b/>
          <w:sz w:val="28"/>
          <w:szCs w:val="28"/>
          <w:lang w:val="sr-Cyrl-CS"/>
        </w:rPr>
        <w:t>к</w:t>
      </w:r>
      <w:r w:rsidRPr="008F6156">
        <w:rPr>
          <w:b/>
          <w:sz w:val="28"/>
          <w:szCs w:val="28"/>
          <w:lang w:val="sr-Latn-CS"/>
        </w:rPr>
        <w:t>o</w:t>
      </w:r>
      <w:r>
        <w:rPr>
          <w:b/>
          <w:sz w:val="28"/>
          <w:szCs w:val="28"/>
          <w:lang w:val="sr-Cyrl-CS"/>
        </w:rPr>
        <w:t xml:space="preserve">ја садржи два </w:t>
      </w:r>
      <w:r w:rsidRPr="008F6156">
        <w:rPr>
          <w:b/>
          <w:sz w:val="28"/>
          <w:szCs w:val="28"/>
          <w:lang w:val="sr-Cyrl-CS"/>
        </w:rPr>
        <w:t>елемента :</w:t>
      </w:r>
    </w:p>
    <w:p w:rsidR="00922460" w:rsidRPr="005156CF" w:rsidRDefault="00922460" w:rsidP="00922460">
      <w:pPr>
        <w:jc w:val="both"/>
        <w:rPr>
          <w:lang w:val="sr-Cyrl-CS"/>
        </w:rPr>
      </w:pPr>
    </w:p>
    <w:p w:rsidR="00922460" w:rsidRPr="005156CF" w:rsidRDefault="00922460" w:rsidP="00922460">
      <w:pPr>
        <w:jc w:val="both"/>
        <w:rPr>
          <w:lang w:val="sr-Cyrl-CS"/>
        </w:rPr>
      </w:pPr>
    </w:p>
    <w:p w:rsidR="00922460" w:rsidRDefault="00922460" w:rsidP="00922460">
      <w:pPr>
        <w:jc w:val="both"/>
        <w:rPr>
          <w:b/>
          <w:lang w:val="sr-Cyrl-CS"/>
        </w:rPr>
      </w:pPr>
      <w:r w:rsidRPr="00A41F49">
        <w:rPr>
          <w:b/>
          <w:lang w:val="sr-Cyrl-CS"/>
        </w:rPr>
        <w:t xml:space="preserve">   </w:t>
      </w:r>
      <w:r>
        <w:rPr>
          <w:b/>
          <w:lang w:val="sr-Cyrl-CS"/>
        </w:rPr>
        <w:t>-</w:t>
      </w:r>
      <w:r w:rsidRPr="00A41F49">
        <w:rPr>
          <w:b/>
          <w:lang w:val="sr-Cyrl-CS"/>
        </w:rPr>
        <w:t xml:space="preserve"> Пону</w:t>
      </w:r>
      <w:r>
        <w:rPr>
          <w:b/>
          <w:lang w:val="sr-Cyrl-CS"/>
        </w:rPr>
        <w:t>ђена цена до</w:t>
      </w:r>
      <w:r>
        <w:rPr>
          <w:b/>
        </w:rPr>
        <w:t xml:space="preserve"> </w:t>
      </w:r>
      <w:r>
        <w:rPr>
          <w:b/>
          <w:lang w:val="sr-Cyrl-CS"/>
        </w:rPr>
        <w:t xml:space="preserve">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               ………………………….....            </w:t>
      </w:r>
      <w:r>
        <w:rPr>
          <w:b/>
          <w:lang w:val="sr-Latn-CS"/>
        </w:rPr>
        <w:t xml:space="preserve">        </w:t>
      </w:r>
      <w:r>
        <w:rPr>
          <w:b/>
          <w:lang w:val="sr-Cyrl-CS"/>
        </w:rPr>
        <w:t xml:space="preserve">60 </w:t>
      </w:r>
      <w:r w:rsidRPr="00A41F49">
        <w:rPr>
          <w:b/>
          <w:lang w:val="sr-Cyrl-CS"/>
        </w:rPr>
        <w:t>пондера</w:t>
      </w:r>
    </w:p>
    <w:p w:rsidR="00922460" w:rsidRDefault="00922460" w:rsidP="00922460">
      <w:pPr>
        <w:jc w:val="both"/>
        <w:rPr>
          <w:b/>
          <w:lang w:val="sr-Cyrl-CS"/>
        </w:rPr>
      </w:pPr>
      <w:r>
        <w:rPr>
          <w:b/>
          <w:lang w:val="sr-Latn-CS"/>
        </w:rPr>
        <w:t xml:space="preserve">   </w:t>
      </w:r>
      <w:r>
        <w:rPr>
          <w:b/>
          <w:lang w:val="sr-Cyrl-CS"/>
        </w:rPr>
        <w:t>- Рок  и начин плаћања до</w:t>
      </w:r>
      <w:r>
        <w:rPr>
          <w:b/>
        </w:rPr>
        <w:t xml:space="preserve">                </w:t>
      </w:r>
      <w:r>
        <w:rPr>
          <w:b/>
          <w:lang w:val="sr-Cyrl-CS"/>
        </w:rPr>
        <w:t xml:space="preserve">................................             </w:t>
      </w:r>
      <w:r>
        <w:rPr>
          <w:b/>
          <w:lang w:val="sr-Latn-CS"/>
        </w:rPr>
        <w:t xml:space="preserve">      </w:t>
      </w:r>
      <w:r>
        <w:rPr>
          <w:b/>
          <w:lang w:val="sr-Cyrl-CS"/>
        </w:rPr>
        <w:t>40 пондера</w:t>
      </w:r>
    </w:p>
    <w:p w:rsidR="00922460" w:rsidRDefault="00922460" w:rsidP="00922460">
      <w:pPr>
        <w:rPr>
          <w:b/>
          <w:lang w:val="sr-Cyrl-CS"/>
        </w:rPr>
      </w:pPr>
      <w:r>
        <w:rPr>
          <w:b/>
          <w:lang w:val="sr-Latn-CS"/>
        </w:rPr>
        <w:t xml:space="preserve">   </w:t>
      </w:r>
    </w:p>
    <w:p w:rsidR="00922460" w:rsidRPr="00A41F49" w:rsidRDefault="00922460" w:rsidP="00922460">
      <w:pPr>
        <w:rPr>
          <w:b/>
          <w:lang w:val="sr-Cyrl-CS"/>
        </w:rPr>
      </w:pPr>
      <w:r>
        <w:rPr>
          <w:b/>
          <w:lang w:val="sr-Cyrl-CS"/>
        </w:rPr>
        <w:t xml:space="preserve">  </w:t>
      </w:r>
    </w:p>
    <w:p w:rsidR="00922460" w:rsidRDefault="00922460" w:rsidP="00922460">
      <w:pPr>
        <w:jc w:val="both"/>
        <w:rPr>
          <w:b/>
          <w:lang w:val="sr-Cyrl-CS"/>
        </w:rPr>
      </w:pPr>
      <w:r w:rsidRPr="00A41F4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 </w:t>
      </w:r>
    </w:p>
    <w:p w:rsidR="00922460" w:rsidRDefault="00922460" w:rsidP="00922460">
      <w:pPr>
        <w:jc w:val="both"/>
        <w:rPr>
          <w:b/>
          <w:lang w:val="sr-Cyrl-CS"/>
        </w:rPr>
      </w:pPr>
    </w:p>
    <w:p w:rsidR="00922460" w:rsidRPr="005156CF" w:rsidRDefault="00922460" w:rsidP="00922460">
      <w:pPr>
        <w:jc w:val="both"/>
        <w:rPr>
          <w:b/>
          <w:lang w:val="sr-Cyrl-CS"/>
        </w:rPr>
      </w:pPr>
    </w:p>
    <w:p w:rsidR="00922460" w:rsidRDefault="00922460" w:rsidP="00922460">
      <w:pPr>
        <w:jc w:val="both"/>
        <w:rPr>
          <w:b/>
          <w:lang w:val="sr-Cyrl-CS"/>
        </w:rPr>
      </w:pPr>
      <w:r>
        <w:rPr>
          <w:b/>
          <w:lang w:val="sr-Latn-CS"/>
        </w:rPr>
        <w:t xml:space="preserve">                   </w:t>
      </w:r>
      <w:r>
        <w:rPr>
          <w:b/>
          <w:lang w:val="sr-Cyrl-CS"/>
        </w:rPr>
        <w:t>Максимални рок одложеног плаћања је                   45 дана</w:t>
      </w:r>
    </w:p>
    <w:p w:rsidR="00922460" w:rsidRDefault="00922460" w:rsidP="00922460">
      <w:pPr>
        <w:jc w:val="both"/>
        <w:rPr>
          <w:b/>
          <w:lang w:val="sr-Cyrl-CS"/>
        </w:rPr>
      </w:pPr>
    </w:p>
    <w:p w:rsidR="00922460" w:rsidRDefault="00922460" w:rsidP="00922460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                   </w:t>
      </w:r>
      <w:r>
        <w:rPr>
          <w:b/>
          <w:lang w:val="sr-Cyrl-CS"/>
        </w:rPr>
        <w:t xml:space="preserve">Максимални број бодова којим се вреднује понуда </w:t>
      </w:r>
      <w:r>
        <w:rPr>
          <w:b/>
        </w:rPr>
        <w:t xml:space="preserve"> </w:t>
      </w:r>
      <w:r>
        <w:rPr>
          <w:b/>
          <w:lang w:val="sr-Cyrl-CS"/>
        </w:rPr>
        <w:t>је   =   100 пондера.</w:t>
      </w:r>
    </w:p>
    <w:p w:rsidR="00922460" w:rsidRPr="00E02140" w:rsidRDefault="00922460" w:rsidP="00922460">
      <w:pPr>
        <w:jc w:val="both"/>
        <w:rPr>
          <w:b/>
          <w:lang w:val="sr-Latn-CS"/>
        </w:rPr>
      </w:pPr>
    </w:p>
    <w:p w:rsidR="00922460" w:rsidRDefault="00922460" w:rsidP="00922460">
      <w:pPr>
        <w:jc w:val="both"/>
        <w:rPr>
          <w:b/>
          <w:lang w:val="sr-Cyrl-CS"/>
        </w:rPr>
      </w:pPr>
    </w:p>
    <w:p w:rsidR="00922460" w:rsidRDefault="00922460" w:rsidP="00922460">
      <w:pPr>
        <w:jc w:val="both"/>
        <w:rPr>
          <w:b/>
          <w:lang w:val="sr-Cyrl-CS"/>
        </w:rPr>
      </w:pPr>
    </w:p>
    <w:p w:rsidR="00922460" w:rsidRDefault="00922460" w:rsidP="00922460">
      <w:pPr>
        <w:jc w:val="both"/>
        <w:rPr>
          <w:b/>
          <w:lang w:val="sr-Cyrl-CS"/>
        </w:rPr>
      </w:pPr>
    </w:p>
    <w:p w:rsidR="00922460" w:rsidRDefault="00922460" w:rsidP="00922460">
      <w:pPr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                                  </w:t>
      </w:r>
      <w:r>
        <w:rPr>
          <w:b/>
          <w:lang w:val="sr-Cyrl-CS"/>
        </w:rPr>
        <w:t>Комисија:</w:t>
      </w:r>
    </w:p>
    <w:p w:rsidR="00922460" w:rsidRPr="00F469B8" w:rsidRDefault="00922460" w:rsidP="00922460">
      <w:pPr>
        <w:jc w:val="center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>
        <w:rPr>
          <w:b/>
          <w:lang w:val="sr-Cyrl-CS"/>
        </w:rPr>
        <w:t>________________</w:t>
      </w:r>
    </w:p>
    <w:p w:rsidR="00922460" w:rsidRPr="0030041F" w:rsidRDefault="00922460" w:rsidP="00922460">
      <w:pPr>
        <w:ind w:left="180" w:right="-1080"/>
        <w:jc w:val="both"/>
        <w:rPr>
          <w:lang w:val="sr-Latn-CS"/>
        </w:rPr>
      </w:pPr>
      <w:r w:rsidRPr="005156CF">
        <w:rPr>
          <w:b/>
          <w:lang w:val="sr-Cyrl-CS"/>
        </w:rPr>
        <w:tab/>
      </w:r>
    </w:p>
    <w:p w:rsidR="00922460" w:rsidRDefault="00922460" w:rsidP="00922460">
      <w:pPr>
        <w:rPr>
          <w:b/>
        </w:rPr>
      </w:pPr>
      <w:r>
        <w:rPr>
          <w:b/>
        </w:rPr>
        <w:t xml:space="preserve"> </w:t>
      </w:r>
    </w:p>
    <w:p w:rsidR="00922460" w:rsidRDefault="00922460" w:rsidP="0092246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6.</w:t>
      </w:r>
    </w:p>
    <w:p w:rsidR="00922460" w:rsidRDefault="00922460"/>
    <w:p w:rsidR="00BD0BA7" w:rsidRDefault="00BD0BA7" w:rsidP="00BD0BA7">
      <w:pPr>
        <w:rPr>
          <w:b/>
        </w:rPr>
      </w:pPr>
    </w:p>
    <w:p w:rsidR="00BD0BA7" w:rsidRDefault="00BD0BA7" w:rsidP="00BD0BA7">
      <w:pPr>
        <w:pStyle w:val="BodyText3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D0BA7" w:rsidRDefault="00BD0BA7" w:rsidP="00BD0BA7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 складу са чланом 26.</w:t>
      </w:r>
      <w:proofErr w:type="gramEnd"/>
      <w:r>
        <w:rPr>
          <w:rFonts w:ascii="Arial" w:hAnsi="Arial" w:cs="Arial"/>
          <w:sz w:val="24"/>
          <w:szCs w:val="24"/>
        </w:rPr>
        <w:t xml:space="preserve"> Закона, ________________________________________, </w:t>
      </w:r>
    </w:p>
    <w:p w:rsidR="00BD0BA7" w:rsidRDefault="00BD0BA7" w:rsidP="00BD0BA7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(Назив понуђача)</w:t>
      </w:r>
    </w:p>
    <w:p w:rsidR="00BD0BA7" w:rsidRDefault="00BD0BA7" w:rsidP="00BD0BA7">
      <w:pPr>
        <w:pStyle w:val="BodyText3"/>
        <w:spacing w:after="0"/>
        <w:jc w:val="both"/>
        <w:rPr>
          <w:rFonts w:ascii="Arial" w:hAnsi="Arial" w:cs="Arial"/>
          <w:w w:val="2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даје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BD0BA7" w:rsidRPr="00661065" w:rsidRDefault="00BD0BA7" w:rsidP="00BD0BA7">
      <w:pPr>
        <w:pStyle w:val="BodyText3"/>
        <w:spacing w:before="360" w:after="360"/>
        <w:ind w:firstLine="227"/>
        <w:jc w:val="both"/>
        <w:rPr>
          <w:rFonts w:ascii="Arial" w:hAnsi="Arial" w:cs="Arial"/>
          <w:w w:val="200"/>
          <w:sz w:val="24"/>
          <w:szCs w:val="24"/>
          <w:lang w:val="sr-Cyrl-CS"/>
        </w:rPr>
      </w:pPr>
    </w:p>
    <w:p w:rsidR="00BD0BA7" w:rsidRDefault="00BD0BA7" w:rsidP="00BD0BA7">
      <w:pPr>
        <w:pStyle w:val="BodyText3"/>
        <w:spacing w:before="360" w:after="360"/>
        <w:ind w:firstLine="22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ИЗЈАВУ </w:t>
      </w:r>
    </w:p>
    <w:p w:rsidR="00BD0BA7" w:rsidRDefault="00BD0BA7" w:rsidP="00BD0BA7">
      <w:pPr>
        <w:pStyle w:val="BodyText3"/>
        <w:spacing w:before="360" w:after="360"/>
        <w:ind w:firstLine="22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О НЕЗАВИСНОЈ</w:t>
      </w:r>
      <w:r>
        <w:rPr>
          <w:rFonts w:ascii="Arial" w:hAnsi="Arial" w:cs="Arial"/>
          <w:b/>
          <w:bCs/>
          <w:sz w:val="24"/>
          <w:szCs w:val="24"/>
        </w:rPr>
        <w:t xml:space="preserve"> ПОНУДИ</w:t>
      </w:r>
    </w:p>
    <w:p w:rsidR="00BD0BA7" w:rsidRPr="00B46EF4" w:rsidRDefault="00BD0BA7" w:rsidP="00BD0BA7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BD0BA7" w:rsidRDefault="00BD0BA7" w:rsidP="00BD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</w:t>
      </w:r>
    </w:p>
    <w:p w:rsidR="00BD0BA7" w:rsidRPr="0010140A" w:rsidRDefault="00BD0BA7" w:rsidP="00BD0BA7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</w:rPr>
        <w:t>Под пуном материјалном и кривичном одговорношћу п</w:t>
      </w:r>
      <w:r>
        <w:rPr>
          <w:rFonts w:ascii="Arial" w:hAnsi="Arial" w:cs="Arial"/>
          <w:bCs/>
        </w:rPr>
        <w:t xml:space="preserve">отврђујем да сам понуду у </w:t>
      </w:r>
      <w:r>
        <w:rPr>
          <w:rFonts w:ascii="Arial" w:hAnsi="Arial" w:cs="Arial"/>
          <w:bCs/>
          <w:lang w:val="sr-Cyrl-CS"/>
        </w:rPr>
        <w:t>поступку</w:t>
      </w:r>
      <w:r>
        <w:rPr>
          <w:rFonts w:ascii="Arial" w:hAnsi="Arial" w:cs="Arial"/>
          <w:bCs/>
        </w:rPr>
        <w:t xml:space="preserve"> јавне набавке</w:t>
      </w:r>
      <w:r>
        <w:rPr>
          <w:rFonts w:ascii="Arial" w:hAnsi="Arial" w:cs="Arial"/>
          <w:bCs/>
          <w:lang w:val="sr-Cyrl-CS"/>
        </w:rPr>
        <w:t xml:space="preserve"> мале вредности – добра ЈН </w:t>
      </w:r>
      <w:r w:rsidRPr="00270C95">
        <w:rPr>
          <w:rFonts w:ascii="Arial" w:hAnsi="Arial" w:cs="Arial"/>
          <w:b/>
          <w:bCs/>
          <w:lang w:val="sr-Cyrl-CS"/>
        </w:rPr>
        <w:t>бр.</w:t>
      </w:r>
      <w:r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  <w:lang w:val="sr-Cyrl-CS"/>
        </w:rPr>
        <w:t xml:space="preserve"> – Набавка бензина, нафте, уља и </w:t>
      </w:r>
      <w:proofErr w:type="gramStart"/>
      <w:r>
        <w:rPr>
          <w:rFonts w:ascii="Arial" w:hAnsi="Arial" w:cs="Arial"/>
          <w:b/>
          <w:bCs/>
          <w:lang w:val="sr-Cyrl-CS"/>
        </w:rPr>
        <w:t>мазива</w:t>
      </w:r>
      <w:r>
        <w:rPr>
          <w:rFonts w:ascii="Arial" w:hAnsi="Arial" w:cs="Arial"/>
          <w:bCs/>
          <w:lang w:val="sr-Cyrl-CS"/>
        </w:rPr>
        <w:t xml:space="preserve"> ,</w:t>
      </w:r>
      <w:proofErr w:type="gramEnd"/>
      <w:r w:rsidRPr="004F24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поднео независно, без договора са другим понуђачима или заинтересованим лицима.</w:t>
      </w:r>
      <w:r>
        <w:rPr>
          <w:rFonts w:ascii="Arial" w:hAnsi="Arial" w:cs="Arial"/>
          <w:bCs/>
          <w:lang w:val="sr-Cyrl-CS"/>
        </w:rPr>
        <w:t xml:space="preserve"> </w:t>
      </w:r>
    </w:p>
    <w:p w:rsidR="00BD0BA7" w:rsidRDefault="00BD0BA7" w:rsidP="00BD0BA7">
      <w:pPr>
        <w:jc w:val="both"/>
        <w:rPr>
          <w:rFonts w:ascii="Arial" w:hAnsi="Arial" w:cs="Arial"/>
          <w:bCs/>
        </w:rPr>
      </w:pPr>
    </w:p>
    <w:p w:rsidR="00BD0BA7" w:rsidRDefault="00BD0BA7" w:rsidP="00BD0BA7">
      <w:pPr>
        <w:jc w:val="both"/>
        <w:rPr>
          <w:rFonts w:ascii="Arial" w:hAnsi="Arial" w:cs="Arial"/>
          <w:bCs/>
        </w:rPr>
      </w:pPr>
    </w:p>
    <w:p w:rsidR="00BD0BA7" w:rsidRDefault="00BD0BA7" w:rsidP="00BD0BA7">
      <w:pPr>
        <w:pStyle w:val="BodyText3"/>
        <w:spacing w:after="0"/>
        <w:ind w:firstLine="22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BD0BA7" w:rsidTr="00F57EA2">
        <w:tc>
          <w:tcPr>
            <w:tcW w:w="3080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BD0BA7" w:rsidTr="00F57EA2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BD0BA7" w:rsidRDefault="00BD0BA7" w:rsidP="00BD0BA7">
      <w:pPr>
        <w:pStyle w:val="BodyText3"/>
        <w:spacing w:after="0"/>
        <w:ind w:firstLine="227"/>
        <w:jc w:val="both"/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</w:pPr>
    </w:p>
    <w:p w:rsidR="00BD0BA7" w:rsidRPr="0010140A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  <w:proofErr w:type="gramStart"/>
      <w:r w:rsidRPr="00BF53FE">
        <w:rPr>
          <w:rFonts w:ascii="Arial" w:hAnsi="Arial" w:cs="Arial"/>
          <w:bCs/>
          <w:i/>
          <w:iCs/>
        </w:rPr>
        <w:t xml:space="preserve">Изјава мора бити потписана </w:t>
      </w:r>
      <w:r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BF53FE">
        <w:rPr>
          <w:rFonts w:ascii="Arial" w:hAnsi="Arial" w:cs="Arial"/>
          <w:bCs/>
          <w:i/>
          <w:iCs/>
        </w:rPr>
        <w:t>од стране овлашћеног лица понуђача</w:t>
      </w:r>
      <w:r>
        <w:rPr>
          <w:rFonts w:ascii="Arial" w:hAnsi="Arial" w:cs="Arial"/>
          <w:bCs/>
          <w:i/>
          <w:iCs/>
          <w:lang w:val="sr-Cyrl-CS"/>
        </w:rPr>
        <w:t>.</w:t>
      </w:r>
      <w:proofErr w:type="gramEnd"/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BD0BA7" w:rsidRPr="001362D0" w:rsidRDefault="00BD0BA7" w:rsidP="00BD0BA7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BD0BA7" w:rsidRDefault="00BD0BA7" w:rsidP="00BD0BA7">
      <w:pPr>
        <w:tabs>
          <w:tab w:val="left" w:pos="6028"/>
        </w:tabs>
        <w:autoSpaceDE w:val="0"/>
        <w:spacing w:line="240" w:lineRule="auto"/>
        <w:jc w:val="both"/>
      </w:pPr>
    </w:p>
    <w:p w:rsidR="00BD0BA7" w:rsidRDefault="00BD0BA7" w:rsidP="00BD0BA7">
      <w:pPr>
        <w:rPr>
          <w:b/>
          <w:sz w:val="24"/>
          <w:szCs w:val="24"/>
          <w:lang w:val="sr-Cyrl-CS"/>
        </w:rPr>
      </w:pPr>
      <w:r w:rsidRPr="00C75EEC">
        <w:rPr>
          <w:sz w:val="24"/>
          <w:szCs w:val="24"/>
          <w:lang w:val="sr-Cyrl-CS"/>
        </w:rPr>
        <w:t xml:space="preserve"> </w:t>
      </w:r>
      <w:r w:rsidRPr="00C75EEC">
        <w:rPr>
          <w:sz w:val="24"/>
          <w:szCs w:val="24"/>
        </w:rPr>
        <w:t xml:space="preserve">                                                                                     </w:t>
      </w:r>
    </w:p>
    <w:p w:rsidR="00BD0BA7" w:rsidRPr="008E29E7" w:rsidRDefault="00BD0BA7" w:rsidP="00BD0B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ИЗЈА</w:t>
      </w:r>
      <w:r>
        <w:rPr>
          <w:rFonts w:ascii="Arial" w:hAnsi="Arial" w:cs="Arial"/>
          <w:b/>
          <w:bCs/>
        </w:rPr>
        <w:t>ВА ПОНУЂАЧА</w:t>
      </w:r>
    </w:p>
    <w:p w:rsidR="00BD0BA7" w:rsidRDefault="00BD0BA7" w:rsidP="00BD0BA7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О ИСПУЊАВАЊУ УСЛОВА ИЗ ЧЛ.</w:t>
      </w:r>
      <w:proofErr w:type="gramEnd"/>
      <w:r>
        <w:rPr>
          <w:rFonts w:ascii="Arial" w:hAnsi="Arial" w:cs="Arial"/>
          <w:b/>
          <w:bCs/>
        </w:rPr>
        <w:t xml:space="preserve"> 75. И 76. ЗАКОНА У ПОСТУПКУ ЈАВНЕ</w:t>
      </w:r>
    </w:p>
    <w:p w:rsidR="00BD0BA7" w:rsidRDefault="00BD0BA7" w:rsidP="00BD0B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НАБАВКЕ МАЛЕ ВРЕДНОСТИ</w:t>
      </w:r>
    </w:p>
    <w:p w:rsidR="00BD0BA7" w:rsidRDefault="00BD0BA7" w:rsidP="00BD0BA7">
      <w:pPr>
        <w:jc w:val="center"/>
        <w:rPr>
          <w:rFonts w:ascii="Arial" w:hAnsi="Arial" w:cs="Arial"/>
          <w:b/>
          <w:bCs/>
        </w:rPr>
      </w:pPr>
    </w:p>
    <w:p w:rsidR="00BD0BA7" w:rsidRDefault="00BD0BA7" w:rsidP="00BD0BA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складу са чланом 77.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4. Закона, под пуном материјалном и кривичном одговорношћу, </w:t>
      </w:r>
      <w:r>
        <w:rPr>
          <w:rFonts w:ascii="Arial" w:hAnsi="Arial" w:cs="Arial"/>
          <w:lang w:val="sr-Cyrl-CS"/>
        </w:rPr>
        <w:t xml:space="preserve">као заступник понуђача, </w:t>
      </w:r>
      <w:r>
        <w:rPr>
          <w:rFonts w:ascii="Arial" w:hAnsi="Arial" w:cs="Arial"/>
        </w:rPr>
        <w:t>дајем следећу</w:t>
      </w:r>
    </w:p>
    <w:p w:rsidR="00BD0BA7" w:rsidRDefault="00BD0BA7" w:rsidP="00BD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D0BA7" w:rsidRDefault="00BD0BA7" w:rsidP="00BD0BA7">
      <w:pPr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 xml:space="preserve">                                                           </w:t>
      </w:r>
      <w:r>
        <w:rPr>
          <w:rFonts w:ascii="Arial" w:hAnsi="Arial" w:cs="Arial"/>
          <w:b/>
        </w:rPr>
        <w:t>И З Ј А В У</w:t>
      </w:r>
    </w:p>
    <w:p w:rsidR="00BD0BA7" w:rsidRDefault="00BD0BA7" w:rsidP="00BD0BA7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</w:rPr>
        <w:t xml:space="preserve">онуђач </w:t>
      </w:r>
      <w:r>
        <w:rPr>
          <w:rFonts w:ascii="Arial" w:hAnsi="Arial" w:cs="Arial"/>
          <w:i/>
        </w:rPr>
        <w:t xml:space="preserve"> _____________________________________________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навести назив понуђача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lang w:val="sr-Cyrl-CS"/>
        </w:rPr>
        <w:t xml:space="preserve"> </w:t>
      </w:r>
      <w:r>
        <w:rPr>
          <w:rFonts w:ascii="Arial" w:hAnsi="Arial" w:cs="Arial"/>
        </w:rPr>
        <w:t>у поступку јавне набавке</w:t>
      </w:r>
      <w:r>
        <w:rPr>
          <w:rFonts w:ascii="Arial" w:hAnsi="Arial" w:cs="Arial"/>
          <w:lang w:val="sr-Cyrl-CS"/>
        </w:rPr>
        <w:t xml:space="preserve"> </w:t>
      </w:r>
      <w:r w:rsidRPr="001362D0">
        <w:rPr>
          <w:rFonts w:ascii="Arial" w:hAnsi="Arial" w:cs="Arial"/>
          <w:b/>
          <w:lang w:val="sr-Cyrl-CS"/>
        </w:rPr>
        <w:t>бр.</w:t>
      </w:r>
      <w:r>
        <w:rPr>
          <w:rFonts w:ascii="Arial" w:hAnsi="Arial" w:cs="Arial"/>
          <w:b/>
          <w:lang w:val="sr-Cyrl-CS"/>
        </w:rPr>
        <w:t>12 – Набавка бензина, нафте, уља и мазива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 xml:space="preserve">испуњава све услове из чл. 75. 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76. Закона, односно услове дефинисане конкурсном документацијом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предметну јавну набавку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и то:</w:t>
      </w:r>
    </w:p>
    <w:p w:rsidR="00BD0BA7" w:rsidRDefault="00BD0BA7" w:rsidP="00BD0BA7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iCs/>
          <w:lang w:val="sr-Cyrl-CS"/>
        </w:rPr>
        <w:t>Понуђач је р</w:t>
      </w:r>
      <w:r>
        <w:rPr>
          <w:rFonts w:ascii="Arial" w:hAnsi="Arial" w:cs="Arial"/>
          <w:iCs/>
        </w:rPr>
        <w:t>егистрован код надлежног органа, односно уписан у одговарајући регистар;</w:t>
      </w:r>
    </w:p>
    <w:p w:rsidR="00BD0BA7" w:rsidRDefault="00BD0BA7" w:rsidP="00BD0BA7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iCs/>
          <w:lang w:val="sr-Cyrl-CS"/>
        </w:rPr>
        <w:t xml:space="preserve">Понуђач и његов </w:t>
      </w:r>
      <w:r>
        <w:rPr>
          <w:rFonts w:ascii="Arial" w:hAnsi="Arial" w:cs="Arial"/>
          <w:iCs/>
        </w:rPr>
        <w:t xml:space="preserve">законски </w:t>
      </w:r>
      <w:r>
        <w:rPr>
          <w:rFonts w:ascii="Arial" w:hAnsi="Arial" w:cs="Arial"/>
        </w:rPr>
        <w:t>заступник нис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>
        <w:rPr>
          <w:rFonts w:ascii="Arial" w:hAnsi="Arial" w:cs="Arial"/>
          <w:lang w:val="sr-Cyrl-CS"/>
        </w:rPr>
        <w:t>к</w:t>
      </w:r>
      <w:r>
        <w:rPr>
          <w:rFonts w:ascii="Arial" w:hAnsi="Arial" w:cs="Arial"/>
        </w:rPr>
        <w:t>ривично дело преваре;</w:t>
      </w:r>
    </w:p>
    <w:p w:rsidR="00BD0BA7" w:rsidRDefault="00BD0BA7" w:rsidP="00BD0BA7">
      <w:pPr>
        <w:pStyle w:val="ListParagraph"/>
        <w:suppressAutoHyphens/>
        <w:spacing w:after="0" w:line="100" w:lineRule="atLeast"/>
        <w:ind w:left="1440"/>
        <w:contextualSpacing w:val="0"/>
        <w:jc w:val="both"/>
        <w:rPr>
          <w:rFonts w:ascii="Arial" w:hAnsi="Arial" w:cs="Arial"/>
          <w:bCs/>
          <w:iCs/>
          <w:lang w:val="sr-Cyrl-CS"/>
        </w:rPr>
      </w:pPr>
    </w:p>
    <w:p w:rsidR="00BD0BA7" w:rsidRDefault="00BD0BA7" w:rsidP="00BD0BA7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Cs/>
          <w:iCs/>
          <w:lang w:val="sr-Cyrl-CS"/>
        </w:rPr>
        <w:t>Понуђач је и</w:t>
      </w:r>
      <w:r>
        <w:rPr>
          <w:rFonts w:ascii="Arial" w:hAnsi="Arial" w:cs="Arial"/>
          <w:bCs/>
          <w:iCs/>
        </w:rPr>
        <w:t xml:space="preserve">змирио </w:t>
      </w:r>
      <w:r>
        <w:rPr>
          <w:rFonts w:ascii="Arial" w:hAnsi="Arial" w:cs="Arial"/>
        </w:rPr>
        <w:t>доспеле порезе, доприносе и друге јавне дажбине у складу са прописима Републике Србије (</w:t>
      </w:r>
      <w:r>
        <w:rPr>
          <w:rFonts w:ascii="Arial" w:hAnsi="Arial" w:cs="Arial"/>
          <w:i/>
        </w:rPr>
        <w:t>или стране државе када има седиште на њеној територији);</w:t>
      </w:r>
    </w:p>
    <w:p w:rsidR="00BD0BA7" w:rsidRPr="00DB3C40" w:rsidRDefault="00BD0BA7" w:rsidP="00BD0BA7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је п</w:t>
      </w:r>
      <w:r>
        <w:rPr>
          <w:rFonts w:ascii="Arial" w:hAnsi="Arial" w:cs="Arial"/>
        </w:rPr>
        <w:t>оштовао обавезе које произ</w:t>
      </w:r>
      <w:r>
        <w:rPr>
          <w:rFonts w:ascii="Arial" w:hAnsi="Arial" w:cs="Arial"/>
          <w:lang w:val="sr-Cyrl-CS"/>
        </w:rPr>
        <w:t>и</w:t>
      </w:r>
      <w:r>
        <w:rPr>
          <w:rFonts w:ascii="Arial" w:hAnsi="Arial" w:cs="Arial"/>
        </w:rPr>
        <w:t xml:space="preserve">лазе из важећих прописа о заштити на раду, запошљавању и условима рада, заштити животне средине и </w:t>
      </w:r>
      <w:r>
        <w:rPr>
          <w:rFonts w:ascii="Arial" w:hAnsi="Arial" w:cs="Arial"/>
          <w:lang w:val="sr-Cyrl-CS"/>
        </w:rPr>
        <w:t>нема забрану обављања делатности која је на снази у време подношења понуде.</w:t>
      </w:r>
    </w:p>
    <w:p w:rsidR="00BD0BA7" w:rsidRDefault="00BD0BA7" w:rsidP="00BD0BA7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испуњава додатне услове.......( навести додатне услове)</w:t>
      </w:r>
    </w:p>
    <w:p w:rsidR="00BD0BA7" w:rsidRDefault="00BD0BA7" w:rsidP="00BD0BA7">
      <w:pPr>
        <w:jc w:val="both"/>
        <w:rPr>
          <w:rFonts w:ascii="Arial" w:hAnsi="Arial" w:cs="Arial"/>
          <w:i/>
          <w:lang w:val="sr-Cyrl-CS"/>
        </w:rPr>
      </w:pPr>
    </w:p>
    <w:p w:rsidR="00BD0BA7" w:rsidRPr="00C672CF" w:rsidRDefault="00BD0BA7" w:rsidP="00BD0BA7">
      <w:pPr>
        <w:rPr>
          <w:rFonts w:ascii="Arial" w:hAnsi="Arial" w:cs="Arial"/>
        </w:rPr>
      </w:pPr>
      <w:r>
        <w:rPr>
          <w:rFonts w:ascii="Arial" w:hAnsi="Arial" w:cs="Arial"/>
        </w:rPr>
        <w:t>Место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                                                            Понуђач:</w:t>
      </w:r>
    </w:p>
    <w:p w:rsidR="00BD0BA7" w:rsidRDefault="00BD0BA7" w:rsidP="00BD0BA7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                         М.П.                     _____________________                                                        </w:t>
      </w:r>
    </w:p>
    <w:p w:rsidR="00BD0BA7" w:rsidRDefault="00BD0BA7" w:rsidP="00BD0BA7">
      <w:pPr>
        <w:pStyle w:val="BodyText2"/>
        <w:spacing w:line="100" w:lineRule="atLeast"/>
        <w:jc w:val="both"/>
        <w:rPr>
          <w:rFonts w:ascii="Arial" w:hAnsi="Arial" w:cs="Arial"/>
          <w:b/>
          <w:bCs/>
          <w:i/>
          <w:color w:val="auto"/>
        </w:rPr>
      </w:pPr>
    </w:p>
    <w:p w:rsidR="00BD0BA7" w:rsidRDefault="00BD0BA7" w:rsidP="00BD0BA7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  <w:r w:rsidRPr="00444BC8">
        <w:rPr>
          <w:rFonts w:ascii="Arial" w:hAnsi="Arial" w:cs="Arial"/>
          <w:b/>
          <w:bCs/>
          <w:i/>
        </w:rPr>
        <w:t>Напомена:</w:t>
      </w:r>
      <w:r>
        <w:rPr>
          <w:rFonts w:ascii="Arial" w:hAnsi="Arial" w:cs="Arial"/>
          <w:b/>
          <w:bCs/>
          <w:i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Изјава мора бити потп</w:t>
      </w:r>
      <w:r>
        <w:rPr>
          <w:rFonts w:ascii="Arial" w:hAnsi="Arial" w:cs="Arial"/>
          <w:bCs/>
          <w:i/>
          <w:iCs/>
        </w:rPr>
        <w:t>исана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</w:rPr>
        <w:t xml:space="preserve"> од стране овлашћеног лица</w:t>
      </w:r>
      <w:r w:rsidRPr="00444BC8">
        <w:rPr>
          <w:rFonts w:ascii="Arial" w:hAnsi="Arial" w:cs="Arial"/>
          <w:bCs/>
          <w:i/>
          <w:iCs/>
        </w:rPr>
        <w:t xml:space="preserve"> понуђача. </w:t>
      </w:r>
    </w:p>
    <w:p w:rsidR="00BD0BA7" w:rsidRDefault="00BD0BA7" w:rsidP="00BD0BA7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</w:p>
    <w:p w:rsidR="00BD0BA7" w:rsidRDefault="00BD0BA7" w:rsidP="00BD0BA7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BD0BA7" w:rsidRPr="00535A83" w:rsidRDefault="00BD0BA7" w:rsidP="00BD0BA7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BD0BA7" w:rsidRDefault="00BD0BA7" w:rsidP="00BD0BA7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Cs/>
        </w:rPr>
        <w:t>Понуда бр</w:t>
      </w:r>
      <w:r>
        <w:rPr>
          <w:rFonts w:ascii="Arial" w:hAnsi="Arial" w:cs="Arial"/>
          <w:iCs/>
          <w:lang w:val="sr-Cyrl-CS"/>
        </w:rPr>
        <w:t>.</w:t>
      </w:r>
      <w:proofErr w:type="gramEnd"/>
      <w:r>
        <w:rPr>
          <w:rFonts w:ascii="Arial" w:hAnsi="Arial" w:cs="Arial"/>
          <w:iCs/>
          <w:lang w:val="sr-Cyrl-CS"/>
        </w:rPr>
        <w:t xml:space="preserve"> ......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 xml:space="preserve">од </w:t>
      </w:r>
      <w:r>
        <w:rPr>
          <w:rFonts w:ascii="Arial" w:hAnsi="Arial" w:cs="Arial"/>
          <w:iCs/>
          <w:lang w:val="sr-Cyrl-CS"/>
        </w:rPr>
        <w:t xml:space="preserve"> ........</w:t>
      </w:r>
      <w:proofErr w:type="gramEnd"/>
      <w:r>
        <w:rPr>
          <w:rFonts w:ascii="Arial" w:hAnsi="Arial" w:cs="Arial"/>
          <w:iCs/>
          <w:lang w:val="sr-Cyrl-CS"/>
        </w:rPr>
        <w:t xml:space="preserve"> 2016.</w:t>
      </w: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>за</w:t>
      </w:r>
      <w:proofErr w:type="gramEnd"/>
      <w:r>
        <w:rPr>
          <w:rFonts w:ascii="Arial" w:hAnsi="Arial" w:cs="Arial"/>
          <w:iCs/>
        </w:rPr>
        <w:t xml:space="preserve"> јавну набавку</w:t>
      </w:r>
      <w:r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b/>
          <w:iCs/>
          <w:lang w:val="sr-Cyrl-CS"/>
        </w:rPr>
        <w:t xml:space="preserve">бр.12 </w:t>
      </w:r>
      <w:r w:rsidRPr="005B2706">
        <w:rPr>
          <w:rFonts w:ascii="Arial" w:hAnsi="Arial" w:cs="Arial"/>
          <w:b/>
          <w:iCs/>
          <w:lang w:val="sr-Cyrl-CS"/>
        </w:rPr>
        <w:t>–</w:t>
      </w:r>
      <w:r>
        <w:rPr>
          <w:rFonts w:ascii="Arial" w:hAnsi="Arial" w:cs="Arial"/>
          <w:iCs/>
          <w:lang w:val="sr-Cyrl-CS"/>
        </w:rPr>
        <w:t xml:space="preserve"> Набавка бензина, нафте, уља и мазива</w:t>
      </w:r>
    </w:p>
    <w:p w:rsidR="00BD0BA7" w:rsidRDefault="00BD0BA7" w:rsidP="00BD0BA7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Назив понуђача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RPr="00B21BCC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RPr="00B21BCC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Pr="00E674CF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D0BA7" w:rsidTr="00F57EA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D0BA7" w:rsidRDefault="00BD0BA7" w:rsidP="00F57EA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BD0BA7" w:rsidRDefault="00BD0BA7" w:rsidP="00BD0BA7"/>
    <w:p w:rsidR="00BD0BA7" w:rsidRDefault="00BD0BA7" w:rsidP="00BD0BA7">
      <w:pPr>
        <w:rPr>
          <w:rFonts w:ascii="Arial" w:hAnsi="Arial" w:cs="Arial"/>
          <w:b/>
          <w:bCs/>
          <w:i/>
          <w:iCs/>
          <w:lang w:val="sr-Cyrl-CS"/>
        </w:rPr>
      </w:pPr>
    </w:p>
    <w:p w:rsidR="00BD0BA7" w:rsidRDefault="00BD0BA7" w:rsidP="00BD0BA7">
      <w:pPr>
        <w:rPr>
          <w:rFonts w:ascii="Arial" w:hAnsi="Arial" w:cs="Arial"/>
          <w:b/>
          <w:bCs/>
          <w:i/>
          <w:iCs/>
          <w:lang w:val="sr-Cyrl-CS"/>
        </w:rPr>
      </w:pPr>
    </w:p>
    <w:p w:rsidR="00BD0BA7" w:rsidRDefault="00BD0BA7" w:rsidP="00BD0BA7">
      <w:pPr>
        <w:rPr>
          <w:rFonts w:ascii="Arial" w:eastAsia="TimesNewRomanPSMT" w:hAnsi="Arial" w:cs="Arial"/>
          <w:b/>
          <w:bCs/>
          <w:i/>
          <w:iCs/>
          <w:lang w:val="sr-Cyrl-CS"/>
        </w:rPr>
      </w:pPr>
      <w:r>
        <w:rPr>
          <w:rFonts w:ascii="Arial" w:eastAsia="TimesNewRomanPSMT" w:hAnsi="Arial" w:cs="Arial"/>
          <w:b/>
          <w:bCs/>
          <w:i/>
          <w:iCs/>
          <w:lang w:val="sr-Cyrl-CS"/>
        </w:rPr>
        <w:t>*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ПОНУЂАЧ </w:t>
      </w:r>
      <w:r>
        <w:rPr>
          <w:rFonts w:ascii="Arial" w:eastAsia="TimesNewRomanPSMT" w:hAnsi="Arial" w:cs="Arial"/>
          <w:b/>
          <w:bCs/>
          <w:i/>
          <w:iCs/>
        </w:rPr>
        <w:t>ПОНУДУ ПОДНОСИ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 </w:t>
      </w:r>
      <w:r>
        <w:rPr>
          <w:rFonts w:ascii="Arial" w:eastAsia="TimesNewRomanPSMT" w:hAnsi="Arial" w:cs="Arial"/>
          <w:b/>
          <w:bCs/>
        </w:rPr>
        <w:t>САМОСТАЛНО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</w:p>
    <w:p w:rsidR="00BD0BA7" w:rsidRPr="00B46EF4" w:rsidRDefault="00BD0BA7" w:rsidP="00BD0BA7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BD0BA7" w:rsidRPr="00843C5C" w:rsidRDefault="00BD0BA7" w:rsidP="00BD0BA7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BD0BA7" w:rsidRDefault="00BD0BA7" w:rsidP="00BD0BA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</w:t>
      </w:r>
    </w:p>
    <w:p w:rsidR="00BD0BA7" w:rsidRDefault="00BD0BA7" w:rsidP="00BD0BA7">
      <w:r>
        <w:rPr>
          <w:lang w:val="sr-Cyrl-CS"/>
        </w:rPr>
        <w:t xml:space="preserve">                         </w:t>
      </w:r>
    </w:p>
    <w:p w:rsidR="00BD0BA7" w:rsidRDefault="00BD0BA7" w:rsidP="00BD0BA7">
      <w:pPr>
        <w:rPr>
          <w:lang w:val="sr-Cyrl-CS"/>
        </w:rPr>
      </w:pPr>
    </w:p>
    <w:p w:rsidR="00BD0BA7" w:rsidRPr="0029663C" w:rsidRDefault="00BD0BA7" w:rsidP="00BD0BA7">
      <w:pPr>
        <w:jc w:val="both"/>
        <w:rPr>
          <w:rFonts w:eastAsia="TimesNewRomanPSMT"/>
          <w:b/>
          <w:bCs/>
          <w:sz w:val="24"/>
          <w:szCs w:val="24"/>
        </w:rPr>
      </w:pPr>
      <w:r>
        <w:rPr>
          <w:rFonts w:ascii="Arial" w:eastAsia="TimesNewRomanPSMT" w:hAnsi="Arial" w:cs="Arial"/>
          <w:b/>
          <w:bCs/>
        </w:rPr>
        <w:lastRenderedPageBreak/>
        <w:t>ОПИС ПРЕДМЕТА НАБАВКЕ</w:t>
      </w:r>
      <w:r>
        <w:rPr>
          <w:rFonts w:ascii="Arial" w:eastAsia="TimesNewRomanPSMT" w:hAnsi="Arial" w:cs="Arial"/>
          <w:b/>
          <w:bCs/>
          <w:lang w:val="sr-Cyrl-CS"/>
        </w:rPr>
        <w:t xml:space="preserve"> – набавка бр.12 – Набавка бензина, нафте, уља и мазива</w:t>
      </w:r>
    </w:p>
    <w:tbl>
      <w:tblPr>
        <w:tblW w:w="8725" w:type="dxa"/>
        <w:tblInd w:w="198" w:type="dxa"/>
        <w:tblLayout w:type="fixed"/>
        <w:tblLook w:val="0000"/>
      </w:tblPr>
      <w:tblGrid>
        <w:gridCol w:w="5360"/>
        <w:gridCol w:w="3365"/>
      </w:tblGrid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D0BA7" w:rsidTr="00F57EA2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Pr="0039622D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BD0BA7" w:rsidRPr="00F3480B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Гарантни период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BD0BA7" w:rsidTr="00F57EA2">
        <w:trPr>
          <w:trHeight w:val="9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BD0BA7" w:rsidRPr="00F3480B" w:rsidRDefault="00BD0BA7" w:rsidP="00F57EA2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Место и начин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BD0BA7" w:rsidRPr="00F3480B" w:rsidRDefault="00BD0BA7" w:rsidP="00BD0BA7">
      <w:pPr>
        <w:jc w:val="both"/>
        <w:rPr>
          <w:lang w:val="sr-Cyrl-CS"/>
        </w:rPr>
      </w:pPr>
    </w:p>
    <w:p w:rsidR="00BD0BA7" w:rsidRDefault="00BD0BA7" w:rsidP="00BD0BA7">
      <w:pPr>
        <w:ind w:left="720" w:firstLine="720"/>
        <w:jc w:val="both"/>
        <w:rPr>
          <w:rFonts w:eastAsia="TimesNewRomanPSMT"/>
          <w:bCs/>
        </w:rPr>
      </w:pPr>
    </w:p>
    <w:p w:rsidR="00BD0BA7" w:rsidRDefault="00BD0BA7" w:rsidP="00BD0BA7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BD0BA7" w:rsidRDefault="00BD0BA7" w:rsidP="00BD0BA7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MT"/>
          <w:bCs/>
        </w:rPr>
        <w:t xml:space="preserve">    М. П. </w:t>
      </w:r>
    </w:p>
    <w:p w:rsidR="00BD0BA7" w:rsidRPr="006A39D6" w:rsidRDefault="00BD0BA7" w:rsidP="00BD0BA7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  <w:lang w:val="sr-Cyrl-CS"/>
        </w:rPr>
        <w:t xml:space="preserve">      </w:t>
      </w:r>
      <w:r>
        <w:rPr>
          <w:rFonts w:eastAsia="TimesNewRomanPS-BoldMT"/>
          <w:b/>
          <w:bCs/>
          <w:i/>
          <w:iCs/>
          <w:color w:val="002060"/>
        </w:rPr>
        <w:t>________________________________</w:t>
      </w:r>
    </w:p>
    <w:p w:rsidR="00BD0BA7" w:rsidRDefault="00BD0BA7" w:rsidP="00BD0BA7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 w:rsidR="00BD0BA7" w:rsidRDefault="00BD0BA7" w:rsidP="00BD0BA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</w:t>
      </w:r>
      <w:r>
        <w:rPr>
          <w:rFonts w:ascii="Arial" w:hAnsi="Arial" w:cs="Arial"/>
          <w:b/>
          <w:bCs/>
          <w:i/>
          <w:iCs/>
          <w:u w:val="single"/>
          <w:lang w:val="sr-Cyrl-CS"/>
        </w:rPr>
        <w:t>а</w:t>
      </w:r>
      <w:r>
        <w:rPr>
          <w:rFonts w:ascii="Arial" w:hAnsi="Arial" w:cs="Arial"/>
          <w:b/>
          <w:bCs/>
          <w:i/>
          <w:iCs/>
          <w:u w:val="single"/>
        </w:rPr>
        <w:t>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BD0BA7" w:rsidRDefault="00BD0BA7" w:rsidP="00BD0BA7">
      <w:pPr>
        <w:jc w:val="both"/>
        <w:rPr>
          <w:rFonts w:ascii="Arial" w:hAnsi="Arial" w:cs="Arial"/>
          <w:i/>
          <w:iCs/>
          <w:lang w:val="sr-Cyrl-CS"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</w:p>
    <w:p w:rsidR="00BD0BA7" w:rsidRPr="005B2706" w:rsidRDefault="00BD0BA7" w:rsidP="00BD0BA7">
      <w:pPr>
        <w:jc w:val="both"/>
        <w:rPr>
          <w:rFonts w:ascii="Arial" w:hAnsi="Arial" w:cs="Arial"/>
          <w:i/>
          <w:iCs/>
          <w:lang w:val="sr-Cyrl-CS"/>
        </w:rPr>
      </w:pPr>
    </w:p>
    <w:p w:rsidR="00BD0BA7" w:rsidRPr="00677508" w:rsidRDefault="00BD0BA7" w:rsidP="00BD0BA7">
      <w:pPr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                      </w:t>
      </w:r>
    </w:p>
    <w:p w:rsidR="00BD0BA7" w:rsidRDefault="00BD0BA7" w:rsidP="00BD0BA7">
      <w:pPr>
        <w:shd w:val="clear" w:color="auto" w:fill="C6D9F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lang w:val="sr-Cyrl-CS"/>
        </w:rPr>
        <w:lastRenderedPageBreak/>
        <w:t xml:space="preserve">   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ОБРАЗАЦ ТРОШКОВА ПРИПРЕМЕ ПОНУДЕ</w:t>
      </w:r>
    </w:p>
    <w:p w:rsidR="00BD0BA7" w:rsidRDefault="00BD0BA7" w:rsidP="00BD0BA7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D0BA7" w:rsidRDefault="00BD0BA7" w:rsidP="00BD0BA7">
      <w:pPr>
        <w:spacing w:after="120"/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У складу са чланом 88.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став 1.</w:t>
      </w:r>
      <w:r>
        <w:rPr>
          <w:rFonts w:ascii="Arial" w:hAnsi="Arial" w:cs="Arial"/>
        </w:rPr>
        <w:t xml:space="preserve"> Закона, понуђач ____________________ </w:t>
      </w:r>
      <w:r w:rsidRPr="00221130">
        <w:rPr>
          <w:rFonts w:ascii="Arial" w:hAnsi="Arial" w:cs="Arial"/>
          <w:i/>
          <w:lang w:val="ru-RU"/>
        </w:rPr>
        <w:t>[</w:t>
      </w:r>
      <w:r>
        <w:rPr>
          <w:rFonts w:ascii="Arial" w:hAnsi="Arial" w:cs="Arial"/>
          <w:i/>
          <w:iCs/>
        </w:rPr>
        <w:t xml:space="preserve">навести </w:t>
      </w:r>
      <w:r>
        <w:rPr>
          <w:rFonts w:ascii="Arial" w:hAnsi="Arial" w:cs="Arial"/>
          <w:i/>
          <w:iCs/>
          <w:lang w:val="sr-Cyrl-CS"/>
        </w:rPr>
        <w:t>назив понуђача</w:t>
      </w:r>
      <w:r>
        <w:rPr>
          <w:rFonts w:ascii="Arial" w:hAnsi="Arial" w:cs="Arial"/>
          <w:i/>
          <w:iCs/>
        </w:rPr>
        <w:t xml:space="preserve">], </w:t>
      </w:r>
      <w:r>
        <w:rPr>
          <w:rFonts w:ascii="Arial" w:hAnsi="Arial" w:cs="Arial"/>
        </w:rPr>
        <w:t>достав</w:t>
      </w:r>
      <w:r>
        <w:rPr>
          <w:rFonts w:ascii="Arial" w:hAnsi="Arial" w:cs="Arial"/>
          <w:lang w:val="sr-Cyrl-CS"/>
        </w:rPr>
        <w:t xml:space="preserve">ља </w:t>
      </w:r>
      <w:r>
        <w:rPr>
          <w:rFonts w:ascii="Arial" w:hAnsi="Arial" w:cs="Arial"/>
        </w:rPr>
        <w:t xml:space="preserve">укупан износ и структуру трошкова припремања понуде, </w:t>
      </w:r>
      <w:r>
        <w:rPr>
          <w:rFonts w:ascii="Arial" w:hAnsi="Arial" w:cs="Arial"/>
          <w:lang w:val="sr-Cyrl-CS"/>
        </w:rPr>
        <w:t xml:space="preserve">како следи у </w:t>
      </w:r>
      <w:r>
        <w:rPr>
          <w:rFonts w:ascii="Arial" w:hAnsi="Arial" w:cs="Arial"/>
        </w:rPr>
        <w:t>табели:</w:t>
      </w: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ИЗНОС ТРОШКА У РСД</w:t>
            </w: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</w:rPr>
            </w:pPr>
          </w:p>
        </w:tc>
      </w:tr>
      <w:tr w:rsidR="00BD0BA7" w:rsidTr="00F57EA2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:rsidR="00BD0BA7" w:rsidRDefault="00BD0BA7" w:rsidP="00F57EA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BD0BA7" w:rsidRDefault="00BD0BA7" w:rsidP="00BD0BA7">
      <w:pPr>
        <w:jc w:val="both"/>
      </w:pPr>
    </w:p>
    <w:p w:rsidR="00BD0BA7" w:rsidRDefault="00BD0BA7" w:rsidP="00BD0BA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Трошкове припреме и подношења понуде сноси искључиво понуђач и не може тражити од наручиоца накнаду трошкова.</w:t>
      </w:r>
      <w:proofErr w:type="gramEnd"/>
    </w:p>
    <w:p w:rsidR="00BD0BA7" w:rsidRDefault="00BD0BA7" w:rsidP="00BD0BA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D0BA7" w:rsidRDefault="00BD0BA7" w:rsidP="00BD0BA7">
      <w:pPr>
        <w:spacing w:after="120"/>
        <w:jc w:val="both"/>
        <w:rPr>
          <w:bCs/>
          <w:i/>
          <w:color w:val="FF0000"/>
          <w:lang w:val="sr-Cyrl-CS"/>
        </w:rPr>
      </w:pPr>
      <w:r w:rsidRPr="00E71653">
        <w:rPr>
          <w:rFonts w:ascii="Arial" w:hAnsi="Arial" w:cs="Arial"/>
          <w:b/>
          <w:bCs/>
          <w:i/>
        </w:rPr>
        <w:t xml:space="preserve">Напомена: </w:t>
      </w:r>
      <w:r w:rsidRPr="00E71653">
        <w:rPr>
          <w:rFonts w:ascii="Arial" w:hAnsi="Arial" w:cs="Arial"/>
          <w:bCs/>
          <w:i/>
        </w:rPr>
        <w:t>достављање овог обрасца није обавезно</w:t>
      </w:r>
      <w:r>
        <w:rPr>
          <w:rFonts w:ascii="Arial" w:hAnsi="Arial" w:cs="Arial"/>
          <w:bCs/>
          <w:i/>
        </w:rPr>
        <w:t>.</w:t>
      </w:r>
    </w:p>
    <w:p w:rsidR="00BD0BA7" w:rsidRPr="00E71653" w:rsidRDefault="00BD0BA7" w:rsidP="00BD0BA7">
      <w:pPr>
        <w:spacing w:after="120"/>
        <w:jc w:val="both"/>
        <w:rPr>
          <w:bCs/>
        </w:rPr>
      </w:pPr>
    </w:p>
    <w:p w:rsidR="00BD0BA7" w:rsidRDefault="00BD0BA7" w:rsidP="00BD0BA7">
      <w:pPr>
        <w:spacing w:after="120"/>
        <w:jc w:val="both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BD0BA7" w:rsidTr="00F57EA2">
        <w:tc>
          <w:tcPr>
            <w:tcW w:w="3080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BD0BA7" w:rsidRDefault="00BD0BA7" w:rsidP="00F57EA2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BD0BA7" w:rsidTr="00F57EA2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BD0BA7" w:rsidRDefault="00BD0BA7" w:rsidP="00F57EA2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BD0BA7" w:rsidRPr="0004548B" w:rsidRDefault="00BD0BA7" w:rsidP="00BD0BA7">
      <w:pPr>
        <w:pStyle w:val="BodyText3"/>
        <w:spacing w:after="0"/>
        <w:rPr>
          <w:b/>
          <w:lang w:val="sr-Cyrl-CS"/>
        </w:rPr>
      </w:pPr>
    </w:p>
    <w:p w:rsidR="00BD0BA7" w:rsidRPr="00BD0BA7" w:rsidRDefault="00BD0BA7"/>
    <w:sectPr w:rsidR="00BD0BA7" w:rsidRPr="00BD0BA7" w:rsidSect="009738FE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26DB5D4B"/>
    <w:multiLevelType w:val="hybridMultilevel"/>
    <w:tmpl w:val="921CC5A2"/>
    <w:lvl w:ilvl="0" w:tplc="95381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5D1B78"/>
    <w:rsid w:val="005D1B78"/>
    <w:rsid w:val="007A1A1B"/>
    <w:rsid w:val="00922460"/>
    <w:rsid w:val="009738FE"/>
    <w:rsid w:val="00BD0BA7"/>
    <w:rsid w:val="00CB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B78"/>
    <w:pPr>
      <w:ind w:left="720"/>
      <w:contextualSpacing/>
    </w:pPr>
  </w:style>
  <w:style w:type="paragraph" w:styleId="BodyText2">
    <w:name w:val="Body Text 2"/>
    <w:basedOn w:val="Normal"/>
    <w:link w:val="BodyText2Char"/>
    <w:rsid w:val="00BD0BA7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D0BA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BD0BA7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BD0BA7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2682</Words>
  <Characters>15293</Characters>
  <Application>Microsoft Office Word</Application>
  <DocSecurity>0</DocSecurity>
  <Lines>127</Lines>
  <Paragraphs>35</Paragraphs>
  <ScaleCrop>false</ScaleCrop>
  <Company>xx</Company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2016-05-14T16:26:00Z</dcterms:created>
  <dcterms:modified xsi:type="dcterms:W3CDTF">2016-05-14T17:12:00Z</dcterms:modified>
</cp:coreProperties>
</file>