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929" w:rsidRPr="001065F9" w:rsidRDefault="00674929" w:rsidP="00674929">
      <w:pPr>
        <w:autoSpaceDE w:val="0"/>
        <w:autoSpaceDN w:val="0"/>
        <w:adjustRightInd w:val="0"/>
        <w:spacing w:line="240" w:lineRule="auto"/>
        <w:rPr>
          <w:rFonts w:ascii="Times New Roman" w:hAnsi="Times New Roman"/>
          <w:b/>
          <w:bCs/>
          <w:color w:val="000000"/>
        </w:rPr>
      </w:pPr>
    </w:p>
    <w:p w:rsidR="00674929" w:rsidRPr="001065F9" w:rsidRDefault="00674929" w:rsidP="00674929">
      <w:pPr>
        <w:suppressAutoHyphens/>
        <w:spacing w:line="100" w:lineRule="atLeast"/>
        <w:rPr>
          <w:rFonts w:ascii="Times New Roman" w:eastAsia="Arial Unicode MS" w:hAnsi="Times New Roman"/>
          <w:color w:val="000000"/>
          <w:kern w:val="1"/>
          <w:sz w:val="28"/>
          <w:szCs w:val="28"/>
          <w:lang w:eastAsia="ar-SA"/>
        </w:rPr>
      </w:pPr>
      <w:r>
        <w:rPr>
          <w:rFonts w:ascii="Times New Roman" w:eastAsia="Arial Unicode MS" w:hAnsi="Times New Roman"/>
          <w:b/>
          <w:noProof/>
          <w:color w:val="000000"/>
          <w:kern w:val="1"/>
          <w:sz w:val="24"/>
          <w:szCs w:val="24"/>
        </w:rPr>
        <w:drawing>
          <wp:inline distT="0" distB="0" distL="0" distR="0">
            <wp:extent cx="333375" cy="600075"/>
            <wp:effectExtent l="19050" t="0" r="9525" b="0"/>
            <wp:docPr id="1" name="Picture 1" descr="Mali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Srbije"/>
                    <pic:cNvPicPr>
                      <a:picLocks noChangeAspect="1" noChangeArrowheads="1"/>
                    </pic:cNvPicPr>
                  </pic:nvPicPr>
                  <pic:blipFill>
                    <a:blip r:embed="rId8" cstate="print"/>
                    <a:srcRect/>
                    <a:stretch>
                      <a:fillRect/>
                    </a:stretch>
                  </pic:blipFill>
                  <pic:spPr bwMode="auto">
                    <a:xfrm>
                      <a:off x="0" y="0"/>
                      <a:ext cx="333375" cy="600075"/>
                    </a:xfrm>
                    <a:prstGeom prst="rect">
                      <a:avLst/>
                    </a:prstGeom>
                    <a:noFill/>
                    <a:ln w="9525">
                      <a:noFill/>
                      <a:miter lim="800000"/>
                      <a:headEnd/>
                      <a:tailEnd/>
                    </a:ln>
                  </pic:spPr>
                </pic:pic>
              </a:graphicData>
            </a:graphic>
          </wp:inline>
        </w:drawing>
      </w:r>
      <w:r w:rsidRPr="001065F9">
        <w:rPr>
          <w:rFonts w:ascii="Times New Roman" w:eastAsia="Arial Unicode MS" w:hAnsi="Times New Roman"/>
          <w:color w:val="000000"/>
          <w:kern w:val="1"/>
          <w:sz w:val="24"/>
          <w:szCs w:val="24"/>
          <w:lang w:eastAsia="ar-SA"/>
        </w:rPr>
        <w:tab/>
      </w:r>
    </w:p>
    <w:p w:rsidR="00674929" w:rsidRPr="001065F9" w:rsidRDefault="00674929" w:rsidP="00674929">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Установа за одрасле и старије</w:t>
      </w:r>
    </w:p>
    <w:p w:rsidR="00674929" w:rsidRPr="001065F9" w:rsidRDefault="00674929" w:rsidP="00674929">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"Гвозден Јованчићевић</w:t>
      </w:r>
      <w:r w:rsidRPr="001065F9">
        <w:rPr>
          <w:rFonts w:ascii="Times New Roman" w:eastAsia="Arial Unicode MS" w:hAnsi="Times New Roman"/>
          <w:color w:val="000000"/>
          <w:kern w:val="1"/>
          <w:sz w:val="28"/>
          <w:szCs w:val="28"/>
          <w:lang w:val="sr-Cyrl-CS" w:eastAsia="ar-SA"/>
        </w:rPr>
        <w:t>"</w:t>
      </w:r>
    </w:p>
    <w:p w:rsidR="00674929" w:rsidRPr="001065F9" w:rsidRDefault="00674929" w:rsidP="00674929">
      <w:pPr>
        <w:suppressAutoHyphens/>
        <w:spacing w:line="100" w:lineRule="atLeast"/>
        <w:rPr>
          <w:rFonts w:ascii="Times New Roman" w:eastAsia="Arial Unicode MS" w:hAnsi="Times New Roman"/>
          <w:color w:val="000000"/>
          <w:kern w:val="1"/>
          <w:sz w:val="28"/>
          <w:szCs w:val="28"/>
          <w:lang w:val="sr-Cyrl-CS" w:eastAsia="ar-SA"/>
        </w:rPr>
      </w:pPr>
      <w:r>
        <w:rPr>
          <w:rFonts w:ascii="Times New Roman" w:eastAsia="Arial Unicode MS" w:hAnsi="Times New Roman"/>
          <w:color w:val="000000"/>
          <w:kern w:val="1"/>
          <w:sz w:val="28"/>
          <w:szCs w:val="28"/>
          <w:lang w:val="sr-Cyrl-CS" w:eastAsia="ar-SA"/>
        </w:rPr>
        <w:t>Фах: 012/337-499</w:t>
      </w:r>
    </w:p>
    <w:p w:rsidR="00674929" w:rsidRPr="001065F9" w:rsidRDefault="00674929" w:rsidP="00674929">
      <w:pPr>
        <w:suppressAutoHyphens/>
        <w:autoSpaceDE w:val="0"/>
        <w:autoSpaceDN w:val="0"/>
        <w:adjustRightInd w:val="0"/>
        <w:spacing w:line="240" w:lineRule="auto"/>
        <w:rPr>
          <w:rFonts w:ascii="Times New Roman" w:eastAsia="Arial Unicode MS" w:hAnsi="Times New Roman"/>
          <w:color w:val="000000"/>
          <w:kern w:val="1"/>
          <w:sz w:val="28"/>
          <w:szCs w:val="28"/>
          <w:lang w:eastAsia="ar-SA"/>
        </w:rPr>
      </w:pPr>
      <w:r w:rsidRPr="001065F9">
        <w:rPr>
          <w:rFonts w:ascii="Times New Roman" w:eastAsia="Arial Unicode MS" w:hAnsi="Times New Roman"/>
          <w:color w:val="000000"/>
          <w:kern w:val="1"/>
          <w:sz w:val="28"/>
          <w:szCs w:val="28"/>
          <w:lang w:eastAsia="ar-SA"/>
        </w:rPr>
        <w:t>Интернет страница</w:t>
      </w:r>
      <w:r w:rsidRPr="001065F9">
        <w:rPr>
          <w:rFonts w:ascii="Times New Roman" w:eastAsia="Arial Unicode MS" w:hAnsi="Times New Roman"/>
          <w:color w:val="000000"/>
          <w:kern w:val="1"/>
          <w:sz w:val="24"/>
          <w:szCs w:val="24"/>
          <w:lang w:eastAsia="ar-SA"/>
        </w:rPr>
        <w:t xml:space="preserve">: </w:t>
      </w:r>
      <w:hyperlink r:id="rId9" w:history="1">
        <w:r w:rsidRPr="00431377">
          <w:rPr>
            <w:rStyle w:val="Hyperlink"/>
            <w:rFonts w:ascii="Times New Roman" w:eastAsia="Arial Unicode MS" w:hAnsi="Times New Roman"/>
            <w:kern w:val="1"/>
            <w:sz w:val="28"/>
            <w:szCs w:val="28"/>
            <w:lang w:eastAsia="ar-SA"/>
          </w:rPr>
          <w:t>www.</w:t>
        </w:r>
        <w:r>
          <w:rPr>
            <w:rStyle w:val="Hyperlink"/>
            <w:rFonts w:ascii="Times New Roman" w:eastAsia="Arial Unicode MS" w:hAnsi="Times New Roman"/>
            <w:kern w:val="1"/>
            <w:sz w:val="28"/>
            <w:szCs w:val="28"/>
            <w:lang w:val="sr-Latn-CS" w:eastAsia="ar-SA"/>
          </w:rPr>
          <w:t>velikipopovac.</w:t>
        </w:r>
        <w:r w:rsidRPr="00431377">
          <w:rPr>
            <w:rStyle w:val="Hyperlink"/>
            <w:rFonts w:ascii="Times New Roman" w:eastAsia="Arial Unicode MS" w:hAnsi="Times New Roman"/>
            <w:kern w:val="1"/>
            <w:sz w:val="28"/>
            <w:szCs w:val="28"/>
            <w:lang w:eastAsia="ar-SA"/>
          </w:rPr>
          <w:t>org.rs</w:t>
        </w:r>
      </w:hyperlink>
    </w:p>
    <w:p w:rsidR="00674929" w:rsidRPr="00674929" w:rsidRDefault="00674929" w:rsidP="00674929">
      <w:pPr>
        <w:suppressAutoHyphens/>
        <w:spacing w:line="100" w:lineRule="atLeast"/>
        <w:rPr>
          <w:rFonts w:ascii="Times New Roman" w:eastAsia="Arial Unicode MS" w:hAnsi="Times New Roman"/>
          <w:color w:val="000000"/>
          <w:kern w:val="1"/>
          <w:sz w:val="24"/>
          <w:szCs w:val="24"/>
          <w:lang w:val="sr-Cyrl-CS" w:eastAsia="ar-SA"/>
        </w:rPr>
      </w:pPr>
      <w:r>
        <w:rPr>
          <w:rFonts w:ascii="Times New Roman" w:eastAsia="Arial Unicode MS" w:hAnsi="Times New Roman"/>
          <w:color w:val="000000"/>
          <w:kern w:val="1"/>
          <w:sz w:val="28"/>
          <w:szCs w:val="28"/>
          <w:lang w:val="sr-Cyrl-CS" w:eastAsia="ar-SA"/>
        </w:rPr>
        <w:t>Велики Поповац</w:t>
      </w:r>
    </w:p>
    <w:p w:rsidR="00674929" w:rsidRPr="001065F9" w:rsidRDefault="00674929" w:rsidP="00674929">
      <w:pPr>
        <w:suppressAutoHyphens/>
        <w:spacing w:line="100" w:lineRule="atLeast"/>
        <w:jc w:val="center"/>
        <w:rPr>
          <w:rFonts w:ascii="Times New Roman" w:eastAsia="Arial Unicode MS" w:hAnsi="Times New Roman"/>
          <w:color w:val="000000"/>
          <w:kern w:val="1"/>
          <w:sz w:val="32"/>
          <w:szCs w:val="32"/>
          <w:lang w:eastAsia="ar-SA"/>
        </w:rPr>
      </w:pPr>
    </w:p>
    <w:p w:rsidR="00674929" w:rsidRPr="001065F9" w:rsidRDefault="00674929" w:rsidP="00674929">
      <w:pPr>
        <w:shd w:val="clear" w:color="auto" w:fill="8DB3E2"/>
        <w:suppressAutoHyphens/>
        <w:spacing w:line="100" w:lineRule="atLeast"/>
        <w:rPr>
          <w:rFonts w:ascii="Times New Roman" w:eastAsia="Arial Unicode MS" w:hAnsi="Times New Roman"/>
          <w:color w:val="000000"/>
          <w:kern w:val="1"/>
          <w:sz w:val="32"/>
          <w:szCs w:val="32"/>
          <w:lang w:eastAsia="ar-SA"/>
        </w:rPr>
      </w:pPr>
    </w:p>
    <w:p w:rsidR="00674929" w:rsidRPr="001065F9" w:rsidRDefault="00674929" w:rsidP="00674929">
      <w:pPr>
        <w:shd w:val="clear" w:color="auto" w:fill="8DB3E2"/>
        <w:suppressAutoHyphens/>
        <w:spacing w:line="100" w:lineRule="atLeast"/>
        <w:jc w:val="center"/>
        <w:rPr>
          <w:rFonts w:ascii="Times New Roman" w:eastAsia="Arial Unicode MS" w:hAnsi="Times New Roman"/>
          <w:color w:val="000000"/>
          <w:kern w:val="1"/>
          <w:sz w:val="32"/>
          <w:szCs w:val="32"/>
          <w:lang w:val="ru-RU" w:eastAsia="ar-SA"/>
        </w:rPr>
      </w:pPr>
      <w:r w:rsidRPr="001065F9">
        <w:rPr>
          <w:rFonts w:ascii="Times New Roman" w:eastAsia="Arial Unicode MS" w:hAnsi="Times New Roman"/>
          <w:color w:val="000000"/>
          <w:kern w:val="1"/>
          <w:sz w:val="32"/>
          <w:szCs w:val="32"/>
          <w:lang w:eastAsia="ar-SA"/>
        </w:rPr>
        <w:t>КОНКУРСНA ДОКУМЕНТАЦИЈA</w:t>
      </w:r>
    </w:p>
    <w:p w:rsidR="00674929" w:rsidRPr="00674929" w:rsidRDefault="00674929" w:rsidP="00674929">
      <w:pPr>
        <w:autoSpaceDE w:val="0"/>
        <w:autoSpaceDN w:val="0"/>
        <w:adjustRightInd w:val="0"/>
        <w:spacing w:line="240" w:lineRule="auto"/>
        <w:rPr>
          <w:rFonts w:ascii="Times New Roman" w:hAnsi="Times New Roman"/>
          <w:b/>
          <w:bCs/>
          <w:color w:val="000000"/>
          <w:lang w:val="sr-Cyrl-CS"/>
        </w:rPr>
      </w:pPr>
    </w:p>
    <w:p w:rsidR="00674929" w:rsidRPr="00210A66" w:rsidRDefault="00674929" w:rsidP="00674929">
      <w:pPr>
        <w:autoSpaceDE w:val="0"/>
        <w:autoSpaceDN w:val="0"/>
        <w:adjustRightInd w:val="0"/>
        <w:spacing w:line="240" w:lineRule="auto"/>
        <w:jc w:val="center"/>
        <w:rPr>
          <w:rFonts w:ascii="Times New Roman" w:hAnsi="Times New Roman"/>
          <w:b/>
          <w:bCs/>
          <w:color w:val="000000"/>
          <w:lang/>
        </w:rPr>
      </w:pPr>
    </w:p>
    <w:p w:rsidR="00674929" w:rsidRDefault="00674929" w:rsidP="00674929">
      <w:pPr>
        <w:jc w:val="center"/>
        <w:rPr>
          <w:rFonts w:ascii="Times New Roman" w:hAnsi="Times New Roman"/>
          <w:b/>
          <w:bCs/>
          <w:sz w:val="24"/>
          <w:szCs w:val="24"/>
          <w:lang w:val="sr-Cyrl-CS"/>
        </w:rPr>
      </w:pPr>
      <w:r w:rsidRPr="004E3A1D">
        <w:rPr>
          <w:rFonts w:ascii="Times New Roman" w:hAnsi="Times New Roman"/>
          <w:b/>
          <w:sz w:val="24"/>
          <w:szCs w:val="24"/>
          <w:lang/>
        </w:rPr>
        <w:t xml:space="preserve">ЈАВНА НАБАВКА МАЛЕ ВРЕДНОСТИ </w:t>
      </w:r>
      <w:r>
        <w:rPr>
          <w:rFonts w:ascii="Times New Roman" w:hAnsi="Times New Roman"/>
          <w:b/>
          <w:sz w:val="24"/>
          <w:szCs w:val="24"/>
          <w:lang w:val="sr-Cyrl-CS"/>
        </w:rPr>
        <w:t>РАДОВИ</w:t>
      </w:r>
      <w:r w:rsidRPr="004E3A1D">
        <w:rPr>
          <w:rFonts w:ascii="Times New Roman" w:hAnsi="Times New Roman"/>
          <w:b/>
          <w:sz w:val="24"/>
          <w:szCs w:val="24"/>
          <w:lang/>
        </w:rPr>
        <w:t>-</w:t>
      </w:r>
      <w:r w:rsidRPr="004E3A1D">
        <w:rPr>
          <w:rFonts w:ascii="Times New Roman" w:hAnsi="Times New Roman"/>
          <w:b/>
          <w:bCs/>
          <w:sz w:val="24"/>
          <w:szCs w:val="24"/>
          <w:lang/>
        </w:rPr>
        <w:t xml:space="preserve"> </w:t>
      </w:r>
      <w:r>
        <w:rPr>
          <w:rFonts w:ascii="Times New Roman" w:hAnsi="Times New Roman"/>
          <w:b/>
          <w:bCs/>
          <w:sz w:val="24"/>
          <w:szCs w:val="24"/>
          <w:lang w:val="sr-Cyrl-CS"/>
        </w:rPr>
        <w:t>ИЗРАДА ХИДРАНТСКЕ МРЕЖЕ И ПУШТАЊЕ У ПРОБНИ РАД</w:t>
      </w:r>
    </w:p>
    <w:p w:rsidR="00674929" w:rsidRDefault="006F0C71" w:rsidP="00674929">
      <w:pPr>
        <w:jc w:val="center"/>
        <w:rPr>
          <w:rFonts w:ascii="Times New Roman" w:hAnsi="Times New Roman"/>
          <w:b/>
          <w:sz w:val="24"/>
          <w:szCs w:val="24"/>
          <w:lang w:val="sr-Cyrl-CS"/>
        </w:rPr>
      </w:pPr>
      <w:r>
        <w:rPr>
          <w:rFonts w:ascii="Times New Roman" w:hAnsi="Times New Roman"/>
          <w:b/>
          <w:sz w:val="24"/>
          <w:szCs w:val="24"/>
          <w:lang w:val="sr-Cyrl-CS"/>
        </w:rPr>
        <w:t>ЈН.</w:t>
      </w:r>
      <w:r w:rsidR="00674929" w:rsidRPr="004E3A1D">
        <w:rPr>
          <w:rFonts w:ascii="Times New Roman" w:hAnsi="Times New Roman"/>
          <w:b/>
          <w:sz w:val="24"/>
          <w:szCs w:val="24"/>
          <w:lang/>
        </w:rPr>
        <w:t>БР.</w:t>
      </w:r>
      <w:r w:rsidR="00674929">
        <w:rPr>
          <w:rFonts w:ascii="Times New Roman" w:hAnsi="Times New Roman"/>
          <w:b/>
          <w:sz w:val="24"/>
          <w:szCs w:val="24"/>
          <w:lang w:val="sr-Cyrl-CS"/>
        </w:rPr>
        <w:t>14</w:t>
      </w:r>
    </w:p>
    <w:p w:rsidR="00674929" w:rsidRDefault="00674929" w:rsidP="00674929">
      <w:pPr>
        <w:jc w:val="center"/>
        <w:rPr>
          <w:rFonts w:ascii="Times New Roman" w:hAnsi="Times New Roman"/>
          <w:b/>
          <w:sz w:val="24"/>
          <w:szCs w:val="24"/>
          <w:lang w:val="sr-Cyrl-CS"/>
        </w:rPr>
      </w:pPr>
    </w:p>
    <w:p w:rsidR="00674929" w:rsidRDefault="00674929" w:rsidP="00674929">
      <w:pPr>
        <w:jc w:val="center"/>
        <w:rPr>
          <w:rFonts w:ascii="Times New Roman" w:hAnsi="Times New Roman"/>
          <w:b/>
          <w:sz w:val="24"/>
          <w:szCs w:val="24"/>
          <w:lang w:val="sr-Cyrl-CS"/>
        </w:rPr>
      </w:pPr>
    </w:p>
    <w:p w:rsidR="00674929" w:rsidRDefault="00674929" w:rsidP="00674929">
      <w:pPr>
        <w:jc w:val="center"/>
        <w:rPr>
          <w:rFonts w:ascii="Times New Roman" w:hAnsi="Times New Roman"/>
          <w:b/>
          <w:sz w:val="24"/>
          <w:szCs w:val="24"/>
          <w:lang w:val="sr-Cyrl-CS"/>
        </w:rPr>
      </w:pPr>
    </w:p>
    <w:p w:rsidR="00674929" w:rsidRPr="00674929" w:rsidRDefault="00674929" w:rsidP="00674929">
      <w:pPr>
        <w:jc w:val="center"/>
        <w:rPr>
          <w:rFonts w:ascii="Times New Roman" w:hAnsi="Times New Roman"/>
          <w:b/>
          <w:bCs/>
          <w:sz w:val="24"/>
          <w:szCs w:val="24"/>
          <w:lang w:val="sr-Cyrl-CS"/>
        </w:rPr>
      </w:pPr>
    </w:p>
    <w:p w:rsidR="00674929" w:rsidRDefault="00674929" w:rsidP="00674929">
      <w:pPr>
        <w:autoSpaceDE w:val="0"/>
        <w:autoSpaceDN w:val="0"/>
        <w:adjustRightInd w:val="0"/>
        <w:spacing w:line="240" w:lineRule="auto"/>
        <w:jc w:val="center"/>
        <w:rPr>
          <w:rFonts w:ascii="Times New Roman" w:hAnsi="Times New Roman"/>
          <w:b/>
          <w:bCs/>
          <w:color w:val="000000"/>
          <w:lang/>
        </w:rPr>
      </w:pPr>
    </w:p>
    <w:p w:rsidR="00674929" w:rsidRPr="00F12835" w:rsidRDefault="00674929" w:rsidP="00674929">
      <w:pPr>
        <w:autoSpaceDE w:val="0"/>
        <w:autoSpaceDN w:val="0"/>
        <w:adjustRightInd w:val="0"/>
        <w:spacing w:line="240" w:lineRule="auto"/>
        <w:jc w:val="center"/>
        <w:rPr>
          <w:rFonts w:ascii="Times New Roman" w:hAnsi="Times New Roman"/>
          <w:b/>
          <w:bCs/>
          <w:color w:val="000000"/>
          <w:lang/>
        </w:rPr>
      </w:pPr>
    </w:p>
    <w:p w:rsidR="00674929" w:rsidRPr="00210A66" w:rsidRDefault="00674929" w:rsidP="00674929">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Велики Поповац</w:t>
      </w:r>
      <w:r w:rsidRPr="00210A66">
        <w:rPr>
          <w:rFonts w:ascii="Times New Roman" w:hAnsi="Times New Roman"/>
          <w:b/>
          <w:bCs/>
          <w:color w:val="000000"/>
        </w:rPr>
        <w:t>,</w:t>
      </w:r>
    </w:p>
    <w:p w:rsidR="00674929" w:rsidRPr="00313FE0" w:rsidRDefault="00674929" w:rsidP="00674929">
      <w:pPr>
        <w:autoSpaceDE w:val="0"/>
        <w:autoSpaceDN w:val="0"/>
        <w:adjustRightInd w:val="0"/>
        <w:spacing w:line="240" w:lineRule="auto"/>
        <w:jc w:val="center"/>
        <w:rPr>
          <w:rFonts w:ascii="Times New Roman" w:hAnsi="Times New Roman"/>
          <w:b/>
          <w:bCs/>
          <w:color w:val="000000"/>
        </w:rPr>
      </w:pPr>
      <w:r>
        <w:rPr>
          <w:rFonts w:ascii="Times New Roman" w:hAnsi="Times New Roman"/>
          <w:b/>
          <w:bCs/>
          <w:color w:val="000000"/>
          <w:lang w:val="sr-Cyrl-CS"/>
        </w:rPr>
        <w:t>септембар</w:t>
      </w:r>
      <w:r>
        <w:rPr>
          <w:rFonts w:ascii="Times New Roman" w:hAnsi="Times New Roman"/>
          <w:b/>
          <w:bCs/>
          <w:color w:val="000000"/>
        </w:rPr>
        <w:t xml:space="preserve"> </w:t>
      </w:r>
      <w:r w:rsidRPr="00210A66">
        <w:rPr>
          <w:rFonts w:ascii="Times New Roman" w:hAnsi="Times New Roman"/>
          <w:b/>
          <w:bCs/>
          <w:color w:val="000000"/>
          <w:lang/>
        </w:rPr>
        <w:t xml:space="preserve"> 201</w:t>
      </w:r>
      <w:r>
        <w:rPr>
          <w:rFonts w:ascii="Times New Roman" w:hAnsi="Times New Roman"/>
          <w:b/>
          <w:bCs/>
          <w:color w:val="000000"/>
          <w:lang/>
        </w:rPr>
        <w:t>6</w:t>
      </w:r>
      <w:r w:rsidRPr="00210A66">
        <w:rPr>
          <w:rFonts w:ascii="Times New Roman" w:hAnsi="Times New Roman"/>
          <w:b/>
          <w:bCs/>
          <w:color w:val="000000"/>
        </w:rPr>
        <w:t xml:space="preserve">. </w:t>
      </w:r>
      <w:r>
        <w:rPr>
          <w:rFonts w:ascii="Times New Roman" w:hAnsi="Times New Roman"/>
          <w:b/>
          <w:bCs/>
          <w:color w:val="000000"/>
          <w:lang/>
        </w:rPr>
        <w:t>г</w:t>
      </w:r>
      <w:r w:rsidRPr="00210A66">
        <w:rPr>
          <w:rFonts w:ascii="Times New Roman" w:hAnsi="Times New Roman"/>
          <w:b/>
          <w:bCs/>
          <w:color w:val="000000"/>
        </w:rPr>
        <w:t>одине</w:t>
      </w:r>
    </w:p>
    <w:p w:rsidR="00674929" w:rsidRPr="00210A66" w:rsidRDefault="00674929" w:rsidP="00674929">
      <w:pPr>
        <w:autoSpaceDE w:val="0"/>
        <w:autoSpaceDN w:val="0"/>
        <w:adjustRightInd w:val="0"/>
        <w:spacing w:line="240" w:lineRule="auto"/>
        <w:jc w:val="center"/>
        <w:rPr>
          <w:rFonts w:ascii="Times New Roman" w:hAnsi="Times New Roman"/>
          <w:color w:val="000000"/>
          <w:lang/>
        </w:rPr>
      </w:pPr>
    </w:p>
    <w:p w:rsidR="00674929" w:rsidRPr="00210A66" w:rsidRDefault="00674929" w:rsidP="00674929">
      <w:pPr>
        <w:autoSpaceDE w:val="0"/>
        <w:autoSpaceDN w:val="0"/>
        <w:adjustRightInd w:val="0"/>
        <w:spacing w:line="240" w:lineRule="auto"/>
        <w:jc w:val="center"/>
        <w:rPr>
          <w:rFonts w:ascii="Times New Roman" w:hAnsi="Times New Roman"/>
          <w:b/>
          <w:bCs/>
          <w:color w:val="000000"/>
          <w:lang/>
        </w:rPr>
      </w:pPr>
    </w:p>
    <w:p w:rsidR="00674929" w:rsidRPr="004E3A1D" w:rsidRDefault="00674929" w:rsidP="00674929">
      <w:pPr>
        <w:jc w:val="both"/>
        <w:rPr>
          <w:rFonts w:ascii="Times New Roman" w:hAnsi="Times New Roman"/>
          <w:b/>
          <w:bCs/>
          <w:lang w:val="sr-Cyrl-CS"/>
        </w:rPr>
      </w:pPr>
      <w:r w:rsidRPr="00DF77B0">
        <w:rPr>
          <w:rFonts w:ascii="Times New Roman" w:eastAsia="TimesNewRomanPSMT" w:hAnsi="Times New Roman"/>
        </w:rPr>
        <w:lastRenderedPageBreak/>
        <w:t>На основу чл. 3</w:t>
      </w:r>
      <w:r w:rsidRPr="00DF77B0">
        <w:rPr>
          <w:rFonts w:ascii="Times New Roman" w:eastAsia="TimesNewRomanPSMT" w:hAnsi="Times New Roman"/>
          <w:lang w:val="sr-Cyrl-CS"/>
        </w:rPr>
        <w:t>9</w:t>
      </w:r>
      <w:r w:rsidRPr="00DF77B0">
        <w:rPr>
          <w:rFonts w:ascii="Times New Roman" w:eastAsia="TimesNewRomanPSMT" w:hAnsi="Times New Roman"/>
        </w:rPr>
        <w:t>. и 61. Закона о јавним набавкама („Сл. гласник РС” бр. 124/2012,14/15 и</w:t>
      </w:r>
      <w:r w:rsidRPr="00DF77B0">
        <w:rPr>
          <w:rFonts w:ascii="Times New Roman" w:eastAsia="TimesNewRomanPSMT" w:hAnsi="Times New Roman"/>
          <w:lang/>
        </w:rPr>
        <w:t xml:space="preserve"> 68/15</w:t>
      </w:r>
      <w:r w:rsidRPr="00DF77B0">
        <w:rPr>
          <w:rFonts w:ascii="Times New Roman" w:eastAsia="TimesNewRomanPSMT" w:hAnsi="Times New Roman"/>
        </w:rPr>
        <w:t xml:space="preserve"> у даљем тексту: Закон), и члана </w:t>
      </w:r>
      <w:r>
        <w:rPr>
          <w:rFonts w:ascii="Times New Roman" w:eastAsia="TimesNewRomanPSMT" w:hAnsi="Times New Roman"/>
          <w:lang w:val="sr-Cyrl-CS"/>
        </w:rPr>
        <w:t>6</w:t>
      </w:r>
      <w:r w:rsidRPr="00DF77B0">
        <w:rPr>
          <w:rFonts w:ascii="Times New Roman" w:eastAsia="TimesNewRomanPSMT" w:hAnsi="Times New Roman"/>
        </w:rPr>
        <w:t xml:space="preserve">. Правилника о обавезним елементима конкурсне документације у </w:t>
      </w:r>
      <w:r w:rsidRPr="004E3A1D">
        <w:rPr>
          <w:rFonts w:ascii="Times New Roman" w:eastAsia="TimesNewRomanPSMT" w:hAnsi="Times New Roman"/>
        </w:rPr>
        <w:t xml:space="preserve">поступцима јавних набавки и начину доказивања испуњености услова („Сл. гласник РС” бр. 86/15), </w:t>
      </w:r>
      <w:r w:rsidRPr="004E3A1D">
        <w:rPr>
          <w:rFonts w:ascii="Times New Roman" w:hAnsi="Times New Roman"/>
        </w:rPr>
        <w:t>Одлуке о покретању поступка јавне набавке</w:t>
      </w:r>
      <w:r w:rsidRPr="004E3A1D">
        <w:rPr>
          <w:rFonts w:ascii="Times New Roman" w:hAnsi="Times New Roman"/>
          <w:lang/>
        </w:rPr>
        <w:t xml:space="preserve"> мале вредности </w:t>
      </w:r>
      <w:r w:rsidRPr="004E3A1D">
        <w:rPr>
          <w:rFonts w:ascii="Times New Roman" w:hAnsi="Times New Roman"/>
        </w:rPr>
        <w:t xml:space="preserve"> број</w:t>
      </w:r>
      <w:r w:rsidRPr="004E3A1D">
        <w:rPr>
          <w:rFonts w:ascii="Times New Roman" w:hAnsi="Times New Roman"/>
          <w:lang w:val="sr-Cyrl-CS"/>
        </w:rPr>
        <w:t xml:space="preserve">: </w:t>
      </w:r>
      <w:r>
        <w:rPr>
          <w:rFonts w:ascii="Times New Roman" w:hAnsi="Times New Roman"/>
          <w:lang w:val="sr-Cyrl-CS"/>
        </w:rPr>
        <w:t>956</w:t>
      </w:r>
      <w:r w:rsidRPr="004E3A1D">
        <w:rPr>
          <w:rFonts w:ascii="Times New Roman" w:hAnsi="Times New Roman"/>
        </w:rPr>
        <w:t xml:space="preserve"> </w:t>
      </w:r>
      <w:r w:rsidRPr="004E3A1D">
        <w:rPr>
          <w:rFonts w:ascii="Times New Roman" w:hAnsi="Times New Roman"/>
          <w:lang/>
        </w:rPr>
        <w:t xml:space="preserve">од </w:t>
      </w:r>
      <w:r w:rsidRPr="004E3A1D">
        <w:rPr>
          <w:rFonts w:ascii="Times New Roman" w:hAnsi="Times New Roman"/>
        </w:rPr>
        <w:t xml:space="preserve"> </w:t>
      </w:r>
      <w:r>
        <w:rPr>
          <w:rFonts w:ascii="Times New Roman" w:hAnsi="Times New Roman"/>
          <w:lang w:val="sr-Cyrl-CS"/>
        </w:rPr>
        <w:t>01</w:t>
      </w:r>
      <w:r>
        <w:rPr>
          <w:rFonts w:ascii="Times New Roman" w:hAnsi="Times New Roman"/>
          <w:lang/>
        </w:rPr>
        <w:t>.0</w:t>
      </w:r>
      <w:r>
        <w:rPr>
          <w:rFonts w:ascii="Times New Roman" w:hAnsi="Times New Roman"/>
          <w:lang w:val="sr-Cyrl-CS"/>
        </w:rPr>
        <w:t>9</w:t>
      </w:r>
      <w:r w:rsidRPr="004E3A1D">
        <w:rPr>
          <w:rFonts w:ascii="Times New Roman" w:hAnsi="Times New Roman"/>
        </w:rPr>
        <w:t>.2016</w:t>
      </w:r>
      <w:r w:rsidRPr="004E3A1D">
        <w:rPr>
          <w:rFonts w:ascii="Times New Roman" w:hAnsi="Times New Roman"/>
          <w:lang/>
        </w:rPr>
        <w:t>.г.</w:t>
      </w:r>
      <w:r w:rsidRPr="004E3A1D">
        <w:rPr>
          <w:rFonts w:ascii="Times New Roman" w:hAnsi="Times New Roman"/>
        </w:rPr>
        <w:t xml:space="preserve"> и Решења о образовању комисије за јавну набавку</w:t>
      </w:r>
      <w:r w:rsidRPr="004E3A1D">
        <w:rPr>
          <w:rFonts w:ascii="Times New Roman" w:hAnsi="Times New Roman"/>
          <w:lang w:val="sr-Cyrl-CS"/>
        </w:rPr>
        <w:t xml:space="preserve"> бр: </w:t>
      </w:r>
      <w:r>
        <w:rPr>
          <w:rFonts w:ascii="Times New Roman" w:hAnsi="Times New Roman"/>
          <w:lang w:val="sr-Cyrl-CS"/>
        </w:rPr>
        <w:t>956/1</w:t>
      </w:r>
      <w:r w:rsidRPr="004E3A1D">
        <w:rPr>
          <w:rFonts w:ascii="Times New Roman" w:hAnsi="Times New Roman"/>
          <w:lang w:val="sr-Cyrl-CS"/>
        </w:rPr>
        <w:t xml:space="preserve"> </w:t>
      </w:r>
      <w:r w:rsidRPr="004E3A1D">
        <w:rPr>
          <w:rFonts w:ascii="Times New Roman" w:hAnsi="Times New Roman"/>
          <w:lang/>
        </w:rPr>
        <w:t xml:space="preserve">од </w:t>
      </w:r>
      <w:r w:rsidRPr="004E3A1D">
        <w:rPr>
          <w:rFonts w:ascii="Times New Roman" w:hAnsi="Times New Roman"/>
        </w:rPr>
        <w:t xml:space="preserve"> </w:t>
      </w:r>
      <w:r>
        <w:rPr>
          <w:rFonts w:ascii="Times New Roman" w:hAnsi="Times New Roman"/>
          <w:lang w:val="sr-Cyrl-CS"/>
        </w:rPr>
        <w:t>01</w:t>
      </w:r>
      <w:r>
        <w:rPr>
          <w:rFonts w:ascii="Times New Roman" w:hAnsi="Times New Roman"/>
          <w:lang/>
        </w:rPr>
        <w:t>.0</w:t>
      </w:r>
      <w:r>
        <w:rPr>
          <w:rFonts w:ascii="Times New Roman" w:hAnsi="Times New Roman"/>
          <w:lang w:val="sr-Cyrl-CS"/>
        </w:rPr>
        <w:t>9</w:t>
      </w:r>
      <w:r w:rsidRPr="004E3A1D">
        <w:rPr>
          <w:rFonts w:ascii="Times New Roman" w:hAnsi="Times New Roman"/>
        </w:rPr>
        <w:t>.2016</w:t>
      </w:r>
      <w:r w:rsidRPr="004E3A1D">
        <w:rPr>
          <w:rFonts w:ascii="Times New Roman" w:hAnsi="Times New Roman"/>
          <w:lang/>
        </w:rPr>
        <w:t>.г.</w:t>
      </w:r>
      <w:r w:rsidRPr="004E3A1D">
        <w:rPr>
          <w:rFonts w:ascii="Times New Roman" w:hAnsi="Times New Roman"/>
        </w:rPr>
        <w:t xml:space="preserve">  припремљена је:</w:t>
      </w:r>
    </w:p>
    <w:p w:rsidR="00674929" w:rsidRPr="004E3A1D" w:rsidRDefault="00674929" w:rsidP="00674929">
      <w:pPr>
        <w:autoSpaceDE w:val="0"/>
        <w:autoSpaceDN w:val="0"/>
        <w:adjustRightInd w:val="0"/>
        <w:spacing w:line="240" w:lineRule="auto"/>
        <w:rPr>
          <w:rFonts w:ascii="Times New Roman" w:hAnsi="Times New Roman"/>
          <w:lang/>
        </w:rPr>
      </w:pPr>
    </w:p>
    <w:p w:rsidR="00674929" w:rsidRPr="00CA2727" w:rsidRDefault="00674929" w:rsidP="00674929">
      <w:pPr>
        <w:shd w:val="clear" w:color="auto" w:fill="C6D9F1"/>
        <w:jc w:val="center"/>
        <w:rPr>
          <w:rFonts w:ascii="Times New Roman" w:eastAsia="TimesNewRomanPS-BoldMT" w:hAnsi="Times New Roman"/>
          <w:b/>
          <w:bCs/>
          <w:lang w:val="ru-RU"/>
        </w:rPr>
      </w:pPr>
      <w:r w:rsidRPr="00CA2727">
        <w:rPr>
          <w:rFonts w:ascii="Times New Roman" w:eastAsia="TimesNewRomanPS-BoldMT" w:hAnsi="Times New Roman"/>
          <w:b/>
          <w:bCs/>
        </w:rPr>
        <w:t>КОНКУРСНА ДОКУМЕНТАЦИЈА</w:t>
      </w:r>
    </w:p>
    <w:p w:rsidR="00674929" w:rsidRPr="00CE7A4D" w:rsidRDefault="00674929" w:rsidP="00674929">
      <w:pPr>
        <w:shd w:val="clear" w:color="auto" w:fill="C6D9F1"/>
        <w:jc w:val="center"/>
        <w:rPr>
          <w:rFonts w:ascii="Times New Roman" w:eastAsia="TimesNewRomanPS-BoldMT" w:hAnsi="Times New Roman"/>
          <w:b/>
          <w:bCs/>
          <w:lang w:val="sr-Cyrl-CS"/>
        </w:rPr>
      </w:pPr>
      <w:r w:rsidRPr="00CA2727">
        <w:rPr>
          <w:rFonts w:ascii="Times New Roman" w:eastAsia="TimesNewRomanPS-BoldMT" w:hAnsi="Times New Roman"/>
          <w:b/>
          <w:bCs/>
        </w:rPr>
        <w:t>з</w:t>
      </w:r>
      <w:r>
        <w:rPr>
          <w:rFonts w:ascii="Times New Roman" w:eastAsia="TimesNewRomanPS-BoldMT" w:hAnsi="Times New Roman"/>
          <w:b/>
          <w:bCs/>
        </w:rPr>
        <w:t xml:space="preserve">а јавну набавку мале вредности </w:t>
      </w:r>
      <w:r>
        <w:rPr>
          <w:rFonts w:ascii="Times New Roman" w:eastAsia="TimesNewRomanPS-BoldMT" w:hAnsi="Times New Roman"/>
          <w:b/>
          <w:bCs/>
          <w:lang w:val="sr-Cyrl-CS"/>
        </w:rPr>
        <w:t>радови- ИЗРАДА ХИДРАНТСКЕ МРЕЖЕ И ПУШТАЊЕ У ПРОБНИ РАД</w:t>
      </w:r>
    </w:p>
    <w:p w:rsidR="00674929" w:rsidRPr="00CE7A4D" w:rsidRDefault="00674929" w:rsidP="00674929">
      <w:pPr>
        <w:shd w:val="clear" w:color="auto" w:fill="C6D9F1"/>
        <w:jc w:val="center"/>
        <w:rPr>
          <w:rFonts w:ascii="Times New Roman" w:eastAsia="TimesNewRomanPS-BoldMT" w:hAnsi="Times New Roman"/>
          <w:b/>
          <w:bCs/>
          <w:lang w:val="sr-Cyrl-CS"/>
        </w:rPr>
      </w:pPr>
      <w:r w:rsidRPr="004E3A1D">
        <w:rPr>
          <w:rFonts w:ascii="Times New Roman" w:eastAsia="TimesNewRomanPS-BoldMT" w:hAnsi="Times New Roman"/>
          <w:b/>
          <w:bCs/>
          <w:lang/>
        </w:rPr>
        <w:t xml:space="preserve"> </w:t>
      </w:r>
      <w:r w:rsidRPr="004E3A1D">
        <w:rPr>
          <w:rFonts w:ascii="Times New Roman" w:eastAsia="TimesNewRomanPS-BoldMT" w:hAnsi="Times New Roman"/>
          <w:b/>
          <w:bCs/>
        </w:rPr>
        <w:t>ЈН бр.</w:t>
      </w:r>
      <w:r>
        <w:rPr>
          <w:rFonts w:ascii="Times New Roman" w:eastAsia="TimesNewRomanPS-BoldMT" w:hAnsi="Times New Roman"/>
          <w:b/>
          <w:bCs/>
          <w:lang w:val="sr-Cyrl-CS"/>
        </w:rPr>
        <w:t>14</w:t>
      </w:r>
    </w:p>
    <w:p w:rsidR="00674929" w:rsidRPr="006F0C71" w:rsidRDefault="00674929" w:rsidP="00674929">
      <w:pPr>
        <w:autoSpaceDE w:val="0"/>
        <w:autoSpaceDN w:val="0"/>
        <w:adjustRightInd w:val="0"/>
        <w:spacing w:line="240" w:lineRule="auto"/>
        <w:rPr>
          <w:rFonts w:ascii="Times New Roman" w:hAnsi="Times New Roman"/>
          <w:b/>
          <w:bCs/>
          <w:lang w:val="sr-Cyrl-CS"/>
        </w:rPr>
      </w:pPr>
    </w:p>
    <w:p w:rsidR="00674929" w:rsidRPr="006F0C71" w:rsidRDefault="00674929" w:rsidP="006F0C71">
      <w:pPr>
        <w:autoSpaceDE w:val="0"/>
        <w:autoSpaceDN w:val="0"/>
        <w:adjustRightInd w:val="0"/>
        <w:spacing w:line="240" w:lineRule="auto"/>
        <w:rPr>
          <w:rFonts w:ascii="Times New Roman" w:hAnsi="Times New Roman"/>
          <w:lang w:val="sr-Cyrl-CS"/>
        </w:rPr>
      </w:pPr>
      <w:r w:rsidRPr="0089684A">
        <w:rPr>
          <w:rFonts w:ascii="Times New Roman" w:hAnsi="Times New Roman"/>
        </w:rPr>
        <w:t>Конкурсна документација садржи</w:t>
      </w:r>
      <w:r w:rsidRPr="0089684A">
        <w:rPr>
          <w:rFonts w:ascii="Times New Roman" w:hAnsi="Times New Roman"/>
          <w:lang/>
        </w:rPr>
        <w:t xml:space="preserve">   </w:t>
      </w:r>
      <w:r>
        <w:rPr>
          <w:rFonts w:ascii="Times New Roman" w:hAnsi="Times New Roman"/>
          <w:lang/>
        </w:rPr>
        <w:t>35</w:t>
      </w:r>
      <w:r w:rsidRPr="0089684A">
        <w:rPr>
          <w:rFonts w:ascii="Times New Roman" w:hAnsi="Times New Roman"/>
          <w:lang/>
        </w:rPr>
        <w:t xml:space="preserve"> стран</w:t>
      </w:r>
      <w:r>
        <w:rPr>
          <w:rFonts w:ascii="Times New Roman" w:hAnsi="Times New Roman"/>
        </w:rPr>
        <w:t>a</w:t>
      </w:r>
      <w:r w:rsidRPr="0089684A">
        <w:rPr>
          <w:rFonts w:ascii="Times New Roman" w:hAnsi="Times New Roman"/>
        </w:rPr>
        <w:t>:</w:t>
      </w:r>
    </w:p>
    <w:tbl>
      <w:tblPr>
        <w:tblW w:w="9731" w:type="dxa"/>
        <w:tblInd w:w="-459" w:type="dxa"/>
        <w:tblLayout w:type="fixed"/>
        <w:tblLook w:val="0000"/>
      </w:tblPr>
      <w:tblGrid>
        <w:gridCol w:w="1418"/>
        <w:gridCol w:w="7087"/>
        <w:gridCol w:w="1226"/>
      </w:tblGrid>
      <w:tr w:rsidR="00674929" w:rsidRPr="0089684A" w:rsidTr="00D30F95">
        <w:tc>
          <w:tcPr>
            <w:tcW w:w="1418"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jc w:val="both"/>
              <w:rPr>
                <w:rFonts w:ascii="Times New Roman" w:eastAsia="TimesNewRomanPSMT" w:hAnsi="Times New Roman"/>
                <w:b/>
                <w:i/>
              </w:rPr>
            </w:pPr>
            <w:r w:rsidRPr="0089684A">
              <w:rPr>
                <w:rFonts w:ascii="Times New Roman" w:eastAsia="TimesNewRomanPSMT" w:hAnsi="Times New Roman"/>
                <w:b/>
                <w:i/>
                <w:lang w:val="sr-Cyrl-CS"/>
              </w:rPr>
              <w:t>Поглавље</w:t>
            </w: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jc w:val="center"/>
              <w:rPr>
                <w:rFonts w:ascii="Times New Roman" w:eastAsia="TimesNewRomanPSMT" w:hAnsi="Times New Roman"/>
                <w:b/>
                <w:i/>
              </w:rPr>
            </w:pPr>
            <w:r w:rsidRPr="0089684A">
              <w:rPr>
                <w:rFonts w:ascii="Times New Roman" w:eastAsia="TimesNewRomanPSMT" w:hAnsi="Times New Roman"/>
                <w:b/>
                <w:i/>
              </w:rPr>
              <w:t>Назив</w:t>
            </w:r>
            <w:r w:rsidRPr="0089684A">
              <w:rPr>
                <w:rFonts w:ascii="Times New Roman" w:eastAsia="TimesNewRomanPSMT" w:hAnsi="Times New Roman"/>
                <w:b/>
                <w:i/>
                <w:lang w:val="sr-Cyrl-CS"/>
              </w:rPr>
              <w:t xml:space="preserve"> поглавља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jc w:val="center"/>
              <w:rPr>
                <w:rFonts w:ascii="Times New Roman" w:hAnsi="Times New Roman"/>
                <w:bCs/>
                <w:iCs/>
                <w:sz w:val="28"/>
                <w:szCs w:val="28"/>
              </w:rPr>
            </w:pPr>
            <w:r w:rsidRPr="0089684A">
              <w:rPr>
                <w:rFonts w:ascii="Times New Roman" w:eastAsia="TimesNewRomanPSMT" w:hAnsi="Times New Roman"/>
                <w:b/>
                <w:i/>
              </w:rPr>
              <w:t>Страна</w:t>
            </w:r>
          </w:p>
        </w:tc>
      </w:tr>
      <w:tr w:rsidR="00674929" w:rsidRPr="0089684A" w:rsidTr="00D30F95">
        <w:tc>
          <w:tcPr>
            <w:tcW w:w="1418"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hAnsi="Times New Roman"/>
                <w:b/>
                <w:bCs/>
                <w:iCs/>
              </w:rPr>
              <w:t>I</w:t>
            </w: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rPr>
            </w:pPr>
            <w:r w:rsidRPr="0089684A">
              <w:rPr>
                <w:rFonts w:ascii="Times New Roman" w:eastAsia="TimesNewRomanPSMT" w:hAnsi="Times New Roman"/>
              </w:rPr>
              <w:t>Општи подаци о јавној набавци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hAnsi="Times New Roman"/>
                <w:bCs/>
                <w:iCs/>
                <w:sz w:val="24"/>
                <w:szCs w:val="24"/>
                <w:lang/>
              </w:rPr>
            </w:pPr>
            <w:r w:rsidRPr="0089684A">
              <w:rPr>
                <w:rFonts w:ascii="Times New Roman" w:hAnsi="Times New Roman"/>
                <w:bCs/>
                <w:iCs/>
                <w:sz w:val="24"/>
                <w:szCs w:val="24"/>
                <w:lang/>
              </w:rPr>
              <w:t>3-3</w:t>
            </w:r>
          </w:p>
        </w:tc>
      </w:tr>
      <w:tr w:rsidR="00674929" w:rsidRPr="0089684A" w:rsidTr="00D30F95">
        <w:tc>
          <w:tcPr>
            <w:tcW w:w="1418"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hAnsi="Times New Roman"/>
                <w:b/>
                <w:bCs/>
                <w:iCs/>
              </w:rPr>
              <w:t>II</w:t>
            </w: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spacing w:line="240" w:lineRule="auto"/>
              <w:jc w:val="both"/>
              <w:rPr>
                <w:rFonts w:ascii="Times New Roman" w:eastAsia="TimesNewRomanPSMT" w:hAnsi="Times New Roman"/>
              </w:rPr>
            </w:pPr>
            <w:r w:rsidRPr="0089684A">
              <w:rPr>
                <w:rFonts w:ascii="Times New Roman" w:eastAsia="TimesNewRomanPSMT" w:hAnsi="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sidRPr="0089684A">
              <w:rPr>
                <w:rFonts w:ascii="Times New Roman" w:eastAsia="TimesNewRomanPSMT" w:hAnsi="Times New Roman"/>
                <w:lang/>
              </w:rPr>
              <w:t>4-4</w:t>
            </w:r>
          </w:p>
        </w:tc>
      </w:tr>
      <w:tr w:rsidR="00674929" w:rsidRPr="0089684A" w:rsidTr="00D30F95">
        <w:trPr>
          <w:trHeight w:val="615"/>
        </w:trPr>
        <w:tc>
          <w:tcPr>
            <w:tcW w:w="1418" w:type="dxa"/>
            <w:tcBorders>
              <w:top w:val="single" w:sz="4" w:space="0" w:color="000000"/>
              <w:left w:val="single" w:sz="4" w:space="0" w:color="000000"/>
              <w:bottom w:val="single" w:sz="4" w:space="0" w:color="auto"/>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eastAsia="TimesNewRomanPSMT" w:hAnsi="Times New Roman"/>
                <w:b/>
              </w:rPr>
              <w:t>III</w:t>
            </w:r>
          </w:p>
        </w:tc>
        <w:tc>
          <w:tcPr>
            <w:tcW w:w="7087" w:type="dxa"/>
            <w:tcBorders>
              <w:top w:val="single" w:sz="4" w:space="0" w:color="000000"/>
              <w:left w:val="single" w:sz="4" w:space="0" w:color="000000"/>
              <w:bottom w:val="single" w:sz="4" w:space="0" w:color="auto"/>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t>Техничка документација и планови</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4-4</w:t>
            </w:r>
          </w:p>
        </w:tc>
      </w:tr>
      <w:tr w:rsidR="00674929" w:rsidRPr="0089684A" w:rsidTr="00D30F95">
        <w:trPr>
          <w:trHeight w:val="675"/>
        </w:trPr>
        <w:tc>
          <w:tcPr>
            <w:tcW w:w="1418" w:type="dxa"/>
            <w:vMerge w:val="restart"/>
            <w:tcBorders>
              <w:top w:val="single" w:sz="4" w:space="0" w:color="auto"/>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eastAsia="TimesNewRomanPSMT" w:hAnsi="Times New Roman"/>
                <w:b/>
              </w:rPr>
              <w:t>IV</w:t>
            </w:r>
          </w:p>
        </w:tc>
        <w:tc>
          <w:tcPr>
            <w:tcW w:w="7087" w:type="dxa"/>
            <w:tcBorders>
              <w:top w:val="single" w:sz="4" w:space="0" w:color="auto"/>
              <w:left w:val="single" w:sz="4" w:space="0" w:color="000000"/>
              <w:bottom w:val="single" w:sz="4" w:space="0" w:color="auto"/>
            </w:tcBorders>
            <w:shd w:val="clear" w:color="auto" w:fill="auto"/>
          </w:tcPr>
          <w:p w:rsidR="00674929" w:rsidRPr="0089684A" w:rsidRDefault="00674929" w:rsidP="00D30F95">
            <w:pPr>
              <w:snapToGrid w:val="0"/>
              <w:spacing w:line="240" w:lineRule="auto"/>
              <w:jc w:val="both"/>
              <w:rPr>
                <w:rFonts w:ascii="Times New Roman" w:eastAsia="TimesNewRomanPSMT" w:hAnsi="Times New Roman"/>
                <w:lang/>
              </w:rPr>
            </w:pPr>
            <w:r w:rsidRPr="0089684A">
              <w:rPr>
                <w:rFonts w:ascii="Times New Roman" w:eastAsia="TimesNewRomanPSMT" w:hAnsi="Times New Roman"/>
              </w:rPr>
              <w:t>Услови за учешће у поступку јавне набавке из чл. 75. и 76. Закона и упутство како се доказује испуњеност тих услова</w:t>
            </w:r>
          </w:p>
        </w:tc>
        <w:tc>
          <w:tcPr>
            <w:tcW w:w="1226" w:type="dxa"/>
            <w:tcBorders>
              <w:top w:val="single" w:sz="4" w:space="0" w:color="auto"/>
              <w:left w:val="single" w:sz="4" w:space="0" w:color="000000"/>
              <w:bottom w:val="single" w:sz="4" w:space="0" w:color="auto"/>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5-10</w:t>
            </w:r>
          </w:p>
        </w:tc>
      </w:tr>
      <w:tr w:rsidR="00674929" w:rsidRPr="0089684A" w:rsidTr="00D30F95">
        <w:trPr>
          <w:trHeight w:val="183"/>
        </w:trPr>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4929" w:rsidRPr="0089684A" w:rsidRDefault="00674929" w:rsidP="00D30F95">
            <w:pPr>
              <w:autoSpaceDE w:val="0"/>
              <w:autoSpaceDN w:val="0"/>
              <w:adjustRightInd w:val="0"/>
              <w:spacing w:line="240" w:lineRule="auto"/>
              <w:rPr>
                <w:rFonts w:ascii="Times New Roman" w:hAnsi="Times New Roman"/>
              </w:rPr>
            </w:pPr>
            <w:r w:rsidRPr="0089684A">
              <w:rPr>
                <w:rFonts w:ascii="Times New Roman" w:hAnsi="Times New Roman"/>
              </w:rPr>
              <w:t>Образац</w:t>
            </w:r>
            <w:r w:rsidRPr="0089684A">
              <w:rPr>
                <w:rFonts w:ascii="Times New Roman" w:hAnsi="Times New Roman"/>
                <w:lang/>
              </w:rPr>
              <w:t xml:space="preserve"> изјаве број</w:t>
            </w:r>
            <w:r w:rsidRPr="0089684A">
              <w:rPr>
                <w:rFonts w:ascii="Times New Roman" w:hAnsi="Times New Roman"/>
              </w:rPr>
              <w:t xml:space="preserve"> 1- Изјава понуђача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7-7</w:t>
            </w:r>
          </w:p>
        </w:tc>
      </w:tr>
      <w:tr w:rsidR="00674929" w:rsidRPr="0089684A" w:rsidTr="00D30F95">
        <w:trPr>
          <w:trHeight w:val="183"/>
        </w:trPr>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4929" w:rsidRPr="0089684A" w:rsidRDefault="00674929" w:rsidP="00D30F95">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w:t>
            </w:r>
            <w:r w:rsidRPr="0089684A">
              <w:rPr>
                <w:rFonts w:ascii="Times New Roman" w:hAnsi="Times New Roman"/>
                <w:lang/>
              </w:rPr>
              <w:t xml:space="preserve">изјаве број </w:t>
            </w:r>
            <w:r w:rsidRPr="0089684A">
              <w:rPr>
                <w:rFonts w:ascii="Times New Roman" w:hAnsi="Times New Roman"/>
              </w:rPr>
              <w:t>2 - Изјава подизвођача о испуњености услова из чл. 75 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8-8</w:t>
            </w:r>
          </w:p>
        </w:tc>
      </w:tr>
      <w:tr w:rsidR="00674929" w:rsidRPr="0089684A" w:rsidTr="00D30F95">
        <w:trPr>
          <w:trHeight w:val="183"/>
        </w:trPr>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4929" w:rsidRPr="0089684A" w:rsidRDefault="00674929" w:rsidP="00D30F95">
            <w:pPr>
              <w:autoSpaceDE w:val="0"/>
              <w:autoSpaceDN w:val="0"/>
              <w:adjustRightInd w:val="0"/>
              <w:spacing w:line="240" w:lineRule="auto"/>
              <w:rPr>
                <w:rFonts w:ascii="Times New Roman" w:hAnsi="Times New Roman"/>
              </w:rPr>
            </w:pPr>
            <w:r w:rsidRPr="0089684A">
              <w:rPr>
                <w:rFonts w:ascii="Times New Roman" w:hAnsi="Times New Roman"/>
              </w:rPr>
              <w:t>Образац</w:t>
            </w:r>
            <w:r w:rsidRPr="0089684A">
              <w:rPr>
                <w:rFonts w:ascii="Times New Roman" w:hAnsi="Times New Roman"/>
                <w:lang/>
              </w:rPr>
              <w:t xml:space="preserve"> изјаве број </w:t>
            </w:r>
            <w:r w:rsidRPr="0089684A">
              <w:rPr>
                <w:rFonts w:ascii="Times New Roman" w:hAnsi="Times New Roman"/>
              </w:rPr>
              <w:t xml:space="preserve"> 3 - Изјава понуђача који је учесник у заједничкој понуди о</w:t>
            </w:r>
            <w:r w:rsidRPr="0089684A">
              <w:rPr>
                <w:rFonts w:ascii="Times New Roman" w:hAnsi="Times New Roman"/>
                <w:lang/>
              </w:rPr>
              <w:t xml:space="preserve"> </w:t>
            </w:r>
            <w:r w:rsidRPr="0089684A">
              <w:rPr>
                <w:rFonts w:ascii="Times New Roman" w:hAnsi="Times New Roman"/>
              </w:rPr>
              <w:t xml:space="preserve">испуњености услова из чл. 75. </w:t>
            </w:r>
            <w:r w:rsidRPr="0089684A">
              <w:rPr>
                <w:rFonts w:ascii="Times New Roman" w:hAnsi="Times New Roman"/>
                <w:lang/>
              </w:rPr>
              <w:t>Закона</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9-9</w:t>
            </w:r>
          </w:p>
        </w:tc>
      </w:tr>
      <w:tr w:rsidR="00674929" w:rsidRPr="0089684A" w:rsidTr="00D30F95">
        <w:trPr>
          <w:trHeight w:val="183"/>
        </w:trPr>
        <w:tc>
          <w:tcPr>
            <w:tcW w:w="1418" w:type="dxa"/>
            <w:vMerge/>
            <w:tcBorders>
              <w:left w:val="single" w:sz="4" w:space="0" w:color="000000"/>
              <w:bottom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auto"/>
              <w:left w:val="single" w:sz="4" w:space="0" w:color="000000"/>
              <w:bottom w:val="single" w:sz="4" w:space="0" w:color="000000"/>
            </w:tcBorders>
            <w:shd w:val="clear" w:color="auto" w:fill="auto"/>
          </w:tcPr>
          <w:p w:rsidR="00674929" w:rsidRPr="0089684A" w:rsidRDefault="00674929" w:rsidP="00D30F95">
            <w:pPr>
              <w:autoSpaceDE w:val="0"/>
              <w:autoSpaceDN w:val="0"/>
              <w:adjustRightInd w:val="0"/>
              <w:spacing w:line="240" w:lineRule="auto"/>
              <w:rPr>
                <w:rFonts w:ascii="Times New Roman" w:hAnsi="Times New Roman"/>
              </w:rPr>
            </w:pPr>
            <w:r w:rsidRPr="0089684A">
              <w:rPr>
                <w:rFonts w:ascii="Times New Roman" w:hAnsi="Times New Roman"/>
              </w:rPr>
              <w:t xml:space="preserve">Образац 4 – Споразум </w:t>
            </w:r>
          </w:p>
        </w:tc>
        <w:tc>
          <w:tcPr>
            <w:tcW w:w="1226" w:type="dxa"/>
            <w:tcBorders>
              <w:top w:val="single" w:sz="4" w:space="0" w:color="auto"/>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10-10</w:t>
            </w:r>
          </w:p>
        </w:tc>
      </w:tr>
      <w:tr w:rsidR="00674929" w:rsidRPr="0089684A" w:rsidTr="00D30F95">
        <w:tc>
          <w:tcPr>
            <w:tcW w:w="1418"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eastAsia="TimesNewRomanPSMT" w:hAnsi="Times New Roman"/>
                <w:b/>
              </w:rPr>
              <w:t>V</w:t>
            </w: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t>Критеријуми за доделу уговора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11-11</w:t>
            </w:r>
          </w:p>
        </w:tc>
      </w:tr>
      <w:tr w:rsidR="00674929" w:rsidRPr="0089684A" w:rsidTr="00D30F95">
        <w:tc>
          <w:tcPr>
            <w:tcW w:w="1418"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eastAsia="TimesNewRomanPSMT" w:hAnsi="Times New Roman"/>
                <w:b/>
              </w:rPr>
              <w:t>VI</w:t>
            </w: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t>Обрасци који чине саставни део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sidRPr="0089684A">
              <w:rPr>
                <w:rFonts w:ascii="Times New Roman" w:eastAsia="TimesNewRomanPSMT" w:hAnsi="Times New Roman"/>
              </w:rPr>
              <w:t>12-2</w:t>
            </w:r>
            <w:r>
              <w:rPr>
                <w:rFonts w:ascii="Times New Roman" w:eastAsia="TimesNewRomanPSMT" w:hAnsi="Times New Roman"/>
                <w:lang/>
              </w:rPr>
              <w:t>5</w:t>
            </w:r>
          </w:p>
        </w:tc>
      </w:tr>
      <w:tr w:rsidR="00674929" w:rsidRPr="0089684A" w:rsidTr="00D30F95">
        <w:tc>
          <w:tcPr>
            <w:tcW w:w="1418" w:type="dxa"/>
            <w:vMerge w:val="restart"/>
            <w:tcBorders>
              <w:top w:val="single" w:sz="4" w:space="0" w:color="000000"/>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p w:rsidR="00674929" w:rsidRPr="0089684A" w:rsidRDefault="00674929" w:rsidP="00D30F95">
            <w:pPr>
              <w:snapToGrid w:val="0"/>
              <w:jc w:val="center"/>
              <w:rPr>
                <w:rFonts w:ascii="Times New Roman" w:eastAsia="TimesNewRomanPSMT" w:hAnsi="Times New Roman"/>
                <w:b/>
                <w:lang/>
              </w:rPr>
            </w:pP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lastRenderedPageBreak/>
              <w:t xml:space="preserve"> Образац 1- </w:t>
            </w:r>
            <w:r w:rsidRPr="0089684A">
              <w:rPr>
                <w:rFonts w:ascii="Times New Roman" w:eastAsia="TimesNewRomanPSMT" w:hAnsi="Times New Roman"/>
              </w:rPr>
              <w:t>Образац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rPr>
            </w:pPr>
            <w:r w:rsidRPr="0089684A">
              <w:rPr>
                <w:rFonts w:ascii="Times New Roman" w:eastAsia="TimesNewRomanPSMT" w:hAnsi="Times New Roman"/>
              </w:rPr>
              <w:t>12-15</w:t>
            </w:r>
          </w:p>
        </w:tc>
      </w:tr>
      <w:tr w:rsidR="00674929" w:rsidRPr="0089684A" w:rsidTr="00D30F95">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rPr>
                <w:rFonts w:ascii="Times New Roman" w:eastAsia="TimesNewRomanPSMT" w:hAnsi="Times New Roman"/>
                <w:lang/>
              </w:rPr>
            </w:pPr>
            <w:r w:rsidRPr="0089684A">
              <w:rPr>
                <w:rFonts w:ascii="Times New Roman" w:eastAsia="TimesNewRomanPSMT" w:hAnsi="Times New Roman"/>
                <w:lang/>
              </w:rPr>
              <w:t xml:space="preserve"> Образац 2- Образац структуре цена </w:t>
            </w:r>
          </w:p>
          <w:p w:rsidR="00674929" w:rsidRPr="0089684A" w:rsidRDefault="00674929" w:rsidP="00D30F95">
            <w:pPr>
              <w:snapToGrid w:val="0"/>
              <w:jc w:val="both"/>
              <w:rPr>
                <w:rFonts w:ascii="Times New Roman" w:eastAsia="TimesNewRomanPSMT" w:hAnsi="Times New Roman"/>
                <w:lang/>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sidRPr="0089684A">
              <w:rPr>
                <w:rFonts w:ascii="Times New Roman" w:eastAsia="TimesNewRomanPSMT" w:hAnsi="Times New Roman"/>
              </w:rPr>
              <w:t>16-</w:t>
            </w:r>
            <w:r>
              <w:rPr>
                <w:rFonts w:ascii="Times New Roman" w:eastAsia="TimesNewRomanPSMT" w:hAnsi="Times New Roman"/>
                <w:lang/>
              </w:rPr>
              <w:t>22</w:t>
            </w:r>
          </w:p>
        </w:tc>
      </w:tr>
      <w:tr w:rsidR="00674929" w:rsidRPr="0089684A" w:rsidTr="00D30F95">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rPr>
            </w:pPr>
            <w:r w:rsidRPr="0089684A">
              <w:rPr>
                <w:rFonts w:ascii="Times New Roman" w:eastAsia="TimesNewRomanPSMT" w:hAnsi="Times New Roman"/>
                <w:lang/>
              </w:rPr>
              <w:t xml:space="preserve">Образац 3- </w:t>
            </w:r>
            <w:r w:rsidRPr="0089684A">
              <w:rPr>
                <w:rFonts w:ascii="Times New Roman" w:eastAsia="TimesNewRomanPSMT" w:hAnsi="Times New Roman"/>
              </w:rPr>
              <w:t>Образац трошкова припреме понуде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Pr>
                <w:rFonts w:ascii="Times New Roman" w:eastAsia="TimesNewRomanPSMT" w:hAnsi="Times New Roman"/>
                <w:lang/>
              </w:rPr>
              <w:t>23-23</w:t>
            </w:r>
          </w:p>
        </w:tc>
      </w:tr>
      <w:tr w:rsidR="00674929" w:rsidRPr="0089684A" w:rsidTr="00D30F95">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t xml:space="preserve">Образац 4- </w:t>
            </w:r>
            <w:r w:rsidRPr="0089684A">
              <w:rPr>
                <w:rFonts w:ascii="Times New Roman" w:eastAsia="TimesNewRomanPSMT" w:hAnsi="Times New Roman"/>
              </w:rPr>
              <w:t>Образац изјаве о независној понуди</w:t>
            </w:r>
          </w:p>
          <w:p w:rsidR="00674929" w:rsidRPr="0089684A" w:rsidRDefault="00674929" w:rsidP="00D30F95">
            <w:pPr>
              <w:snapToGrid w:val="0"/>
              <w:jc w:val="both"/>
              <w:rPr>
                <w:rFonts w:ascii="Times New Roman" w:eastAsia="TimesNewRomanPSMT" w:hAnsi="Times New Roman"/>
                <w:lang/>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Pr>
                <w:rFonts w:ascii="Times New Roman" w:eastAsia="TimesNewRomanPSMT" w:hAnsi="Times New Roman"/>
                <w:lang/>
              </w:rPr>
              <w:t>24-24</w:t>
            </w:r>
          </w:p>
        </w:tc>
      </w:tr>
      <w:tr w:rsidR="00674929" w:rsidRPr="0089684A" w:rsidTr="00D30F95">
        <w:tc>
          <w:tcPr>
            <w:tcW w:w="1418" w:type="dxa"/>
            <w:vMerge/>
            <w:tcBorders>
              <w:lef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p>
        </w:tc>
        <w:tc>
          <w:tcPr>
            <w:tcW w:w="7087" w:type="dxa"/>
            <w:tcBorders>
              <w:top w:val="single" w:sz="4" w:space="0" w:color="000000"/>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t xml:space="preserve">Образац 5- </w:t>
            </w:r>
            <w:r w:rsidRPr="0089684A">
              <w:rPr>
                <w:rFonts w:ascii="Times New Roman" w:eastAsia="TimesNewRomanPSMT" w:hAnsi="Times New Roman"/>
              </w:rPr>
              <w:t>Образац изјаве о поштовању обавеза из чл. 75. ст. 2. Закона</w:t>
            </w:r>
            <w:r w:rsidRPr="0089684A">
              <w:rPr>
                <w:rFonts w:ascii="Times New Roman" w:eastAsia="TimesNewRomanPSMT" w:hAnsi="Times New Roman"/>
                <w:lang/>
              </w:rPr>
              <w:t>, као и непостојања забране обављања делатности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Pr>
                <w:rFonts w:ascii="Times New Roman" w:eastAsia="TimesNewRomanPSMT" w:hAnsi="Times New Roman"/>
                <w:lang/>
              </w:rPr>
              <w:t>25-25</w:t>
            </w:r>
          </w:p>
        </w:tc>
      </w:tr>
      <w:tr w:rsidR="00674929" w:rsidRPr="0089684A" w:rsidTr="00D30F95">
        <w:trPr>
          <w:trHeight w:val="315"/>
        </w:trPr>
        <w:tc>
          <w:tcPr>
            <w:tcW w:w="1418" w:type="dxa"/>
            <w:tcBorders>
              <w:top w:val="single" w:sz="4" w:space="0" w:color="auto"/>
              <w:left w:val="single" w:sz="4" w:space="0" w:color="000000"/>
              <w:bottom w:val="single" w:sz="4" w:space="0" w:color="auto"/>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eastAsia="TimesNewRomanPSMT" w:hAnsi="Times New Roman"/>
                <w:b/>
              </w:rPr>
              <w:t>VII</w:t>
            </w:r>
          </w:p>
        </w:tc>
        <w:tc>
          <w:tcPr>
            <w:tcW w:w="7087" w:type="dxa"/>
            <w:tcBorders>
              <w:top w:val="single" w:sz="4" w:space="0" w:color="auto"/>
              <w:left w:val="single" w:sz="4" w:space="0" w:color="000000"/>
              <w:bottom w:val="single" w:sz="4" w:space="0" w:color="auto"/>
            </w:tcBorders>
            <w:shd w:val="clear" w:color="auto" w:fill="auto"/>
          </w:tcPr>
          <w:p w:rsidR="00674929" w:rsidRPr="0089684A" w:rsidRDefault="00674929" w:rsidP="00D30F95">
            <w:pPr>
              <w:snapToGrid w:val="0"/>
              <w:jc w:val="both"/>
              <w:rPr>
                <w:rFonts w:ascii="Times New Roman" w:eastAsia="TimesNewRomanPSMT" w:hAnsi="Times New Roman"/>
                <w:lang/>
              </w:rPr>
            </w:pPr>
            <w:r w:rsidRPr="0089684A">
              <w:rPr>
                <w:rFonts w:ascii="Times New Roman" w:eastAsia="TimesNewRomanPSMT" w:hAnsi="Times New Roman"/>
                <w:lang/>
              </w:rPr>
              <w:t xml:space="preserve"> </w:t>
            </w:r>
            <w:r w:rsidRPr="0089684A">
              <w:rPr>
                <w:rFonts w:ascii="Times New Roman" w:eastAsia="TimesNewRomanPSMT" w:hAnsi="Times New Roman"/>
              </w:rPr>
              <w:t>Модел уговора</w:t>
            </w:r>
          </w:p>
        </w:tc>
        <w:tc>
          <w:tcPr>
            <w:tcW w:w="1226" w:type="dxa"/>
            <w:tcBorders>
              <w:top w:val="single" w:sz="4" w:space="0" w:color="000000"/>
              <w:left w:val="single" w:sz="4" w:space="0" w:color="000000"/>
              <w:bottom w:val="single" w:sz="4" w:space="0" w:color="auto"/>
              <w:right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lang/>
              </w:rPr>
            </w:pPr>
            <w:r>
              <w:rPr>
                <w:rFonts w:ascii="Times New Roman" w:eastAsia="TimesNewRomanPSMT" w:hAnsi="Times New Roman"/>
                <w:lang/>
              </w:rPr>
              <w:t>26-30</w:t>
            </w:r>
          </w:p>
        </w:tc>
      </w:tr>
      <w:tr w:rsidR="00674929" w:rsidRPr="0089684A" w:rsidTr="00D30F95">
        <w:tc>
          <w:tcPr>
            <w:tcW w:w="1418" w:type="dxa"/>
            <w:tcBorders>
              <w:top w:val="single" w:sz="4" w:space="0" w:color="auto"/>
              <w:left w:val="single" w:sz="4" w:space="0" w:color="000000"/>
              <w:bottom w:val="single" w:sz="4" w:space="0" w:color="000000"/>
            </w:tcBorders>
            <w:shd w:val="clear" w:color="auto" w:fill="auto"/>
          </w:tcPr>
          <w:p w:rsidR="00674929" w:rsidRPr="0089684A" w:rsidRDefault="00674929" w:rsidP="00D30F95">
            <w:pPr>
              <w:snapToGrid w:val="0"/>
              <w:jc w:val="center"/>
              <w:rPr>
                <w:rFonts w:ascii="Times New Roman" w:eastAsia="TimesNewRomanPSMT" w:hAnsi="Times New Roman"/>
                <w:b/>
              </w:rPr>
            </w:pPr>
            <w:r w:rsidRPr="0089684A">
              <w:rPr>
                <w:rFonts w:ascii="Times New Roman" w:eastAsia="TimesNewRomanPSMT" w:hAnsi="Times New Roman"/>
                <w:b/>
              </w:rPr>
              <w:t>VIII</w:t>
            </w:r>
          </w:p>
        </w:tc>
        <w:tc>
          <w:tcPr>
            <w:tcW w:w="7087" w:type="dxa"/>
            <w:tcBorders>
              <w:top w:val="single" w:sz="4" w:space="0" w:color="auto"/>
              <w:left w:val="single" w:sz="4" w:space="0" w:color="000000"/>
              <w:bottom w:val="single" w:sz="4" w:space="0" w:color="000000"/>
            </w:tcBorders>
            <w:shd w:val="clear" w:color="auto" w:fill="auto"/>
          </w:tcPr>
          <w:p w:rsidR="00674929" w:rsidRPr="0089684A" w:rsidRDefault="00674929" w:rsidP="00D30F95">
            <w:pPr>
              <w:snapToGrid w:val="0"/>
              <w:jc w:val="both"/>
              <w:rPr>
                <w:rFonts w:ascii="Times New Roman" w:eastAsia="TimesNewRomanPSMT" w:hAnsi="Times New Roman"/>
              </w:rPr>
            </w:pPr>
            <w:r w:rsidRPr="0089684A">
              <w:rPr>
                <w:rFonts w:ascii="Times New Roman" w:eastAsia="TimesNewRomanPSMT" w:hAnsi="Times New Roman"/>
                <w:lang/>
              </w:rPr>
              <w:t xml:space="preserve"> </w:t>
            </w:r>
            <w:r w:rsidRPr="0089684A">
              <w:rPr>
                <w:rFonts w:ascii="Times New Roman" w:eastAsia="TimesNewRomanPSMT" w:hAnsi="Times New Roman"/>
              </w:rPr>
              <w:t>Упутство понуђачима како да сачине понуду</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674929" w:rsidRPr="0089684A" w:rsidRDefault="00674929" w:rsidP="00D30F95">
            <w:pPr>
              <w:snapToGrid w:val="0"/>
              <w:jc w:val="center"/>
              <w:rPr>
                <w:rFonts w:ascii="Times New Roman" w:hAnsi="Times New Roman"/>
                <w:lang/>
              </w:rPr>
            </w:pPr>
            <w:r>
              <w:rPr>
                <w:rFonts w:ascii="Times New Roman" w:hAnsi="Times New Roman"/>
                <w:lang/>
              </w:rPr>
              <w:t>31-35</w:t>
            </w:r>
          </w:p>
        </w:tc>
      </w:tr>
    </w:tbl>
    <w:p w:rsidR="00674929" w:rsidRPr="001E35EE" w:rsidRDefault="00674929" w:rsidP="00674929">
      <w:pPr>
        <w:autoSpaceDE w:val="0"/>
        <w:autoSpaceDN w:val="0"/>
        <w:adjustRightInd w:val="0"/>
        <w:spacing w:line="240" w:lineRule="auto"/>
        <w:rPr>
          <w:rFonts w:ascii="Times New Roman" w:hAnsi="Times New Roman"/>
          <w:lang/>
        </w:rPr>
      </w:pPr>
    </w:p>
    <w:p w:rsidR="00674929" w:rsidRPr="0082465E" w:rsidRDefault="00674929" w:rsidP="00674929">
      <w:pPr>
        <w:autoSpaceDE w:val="0"/>
        <w:autoSpaceDN w:val="0"/>
        <w:adjustRightInd w:val="0"/>
        <w:spacing w:line="240" w:lineRule="auto"/>
        <w:rPr>
          <w:rFonts w:ascii="Times New Roman" w:hAnsi="Times New Roman"/>
          <w:lang/>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74929" w:rsidRPr="00674929" w:rsidRDefault="00674929" w:rsidP="00674929">
      <w:pPr>
        <w:autoSpaceDE w:val="0"/>
        <w:autoSpaceDN w:val="0"/>
        <w:adjustRightInd w:val="0"/>
        <w:spacing w:line="240" w:lineRule="auto"/>
        <w:rPr>
          <w:rFonts w:ascii="Times New Roman" w:hAnsi="Times New Roman"/>
          <w:lang w:val="sr-Cyrl-CS"/>
        </w:rPr>
      </w:pPr>
    </w:p>
    <w:p w:rsidR="00674929" w:rsidRDefault="00674929" w:rsidP="00674929">
      <w:pPr>
        <w:autoSpaceDE w:val="0"/>
        <w:autoSpaceDN w:val="0"/>
        <w:adjustRightInd w:val="0"/>
        <w:spacing w:line="240" w:lineRule="auto"/>
        <w:rPr>
          <w:rFonts w:ascii="Times New Roman" w:hAnsi="Times New Roman"/>
          <w:lang w:val="sr-Cyrl-CS"/>
        </w:rPr>
      </w:pPr>
    </w:p>
    <w:p w:rsidR="006F0C71" w:rsidRDefault="006F0C71" w:rsidP="00674929">
      <w:pPr>
        <w:autoSpaceDE w:val="0"/>
        <w:autoSpaceDN w:val="0"/>
        <w:adjustRightInd w:val="0"/>
        <w:spacing w:line="240" w:lineRule="auto"/>
        <w:rPr>
          <w:rFonts w:ascii="Times New Roman" w:hAnsi="Times New Roman"/>
          <w:lang w:val="sr-Cyrl-CS"/>
        </w:rPr>
      </w:pPr>
    </w:p>
    <w:p w:rsidR="006F0C71" w:rsidRPr="006F0C71" w:rsidRDefault="006F0C71" w:rsidP="00674929">
      <w:pPr>
        <w:autoSpaceDE w:val="0"/>
        <w:autoSpaceDN w:val="0"/>
        <w:adjustRightInd w:val="0"/>
        <w:spacing w:line="240" w:lineRule="auto"/>
        <w:rPr>
          <w:rFonts w:ascii="Times New Roman" w:hAnsi="Times New Roman"/>
          <w:lang w:val="sr-Cyrl-CS"/>
        </w:rPr>
      </w:pPr>
    </w:p>
    <w:p w:rsidR="00674929" w:rsidRPr="00DF77B0" w:rsidRDefault="00674929" w:rsidP="00674929">
      <w:pPr>
        <w:autoSpaceDE w:val="0"/>
        <w:autoSpaceDN w:val="0"/>
        <w:adjustRightInd w:val="0"/>
        <w:spacing w:line="240" w:lineRule="auto"/>
        <w:rPr>
          <w:rFonts w:ascii="Times New Roman" w:hAnsi="Times New Roman"/>
          <w:color w:val="FF0000"/>
          <w:lang/>
        </w:rPr>
      </w:pPr>
    </w:p>
    <w:p w:rsidR="00674929" w:rsidRPr="00CA2727" w:rsidRDefault="00674929" w:rsidP="00674929">
      <w:pPr>
        <w:autoSpaceDE w:val="0"/>
        <w:autoSpaceDN w:val="0"/>
        <w:adjustRightInd w:val="0"/>
        <w:spacing w:line="240" w:lineRule="auto"/>
        <w:rPr>
          <w:rFonts w:ascii="Times New Roman" w:hAnsi="Times New Roman"/>
          <w:b/>
          <w:bCs/>
          <w:i/>
          <w:iCs/>
          <w:color w:val="FF0000"/>
        </w:rPr>
      </w:pPr>
    </w:p>
    <w:p w:rsidR="00674929" w:rsidRPr="00CA2727" w:rsidRDefault="00674929" w:rsidP="00674929">
      <w:pPr>
        <w:shd w:val="clear" w:color="auto" w:fill="C6D9F1"/>
        <w:jc w:val="center"/>
        <w:rPr>
          <w:rFonts w:ascii="Times New Roman" w:hAnsi="Times New Roman"/>
          <w:b/>
          <w:bCs/>
          <w:i/>
          <w:iCs/>
          <w:sz w:val="28"/>
          <w:szCs w:val="28"/>
        </w:rPr>
      </w:pPr>
      <w:r w:rsidRPr="00CA2727">
        <w:rPr>
          <w:rFonts w:ascii="Times New Roman" w:hAnsi="Times New Roman"/>
          <w:b/>
          <w:bCs/>
          <w:i/>
          <w:iCs/>
          <w:sz w:val="28"/>
          <w:szCs w:val="28"/>
        </w:rPr>
        <w:lastRenderedPageBreak/>
        <w:t>I  ОПШТИ ПОДАЦИ О ЈАВНОЈ НАБАВЦИ</w:t>
      </w:r>
    </w:p>
    <w:p w:rsidR="00674929" w:rsidRPr="00CA2727" w:rsidRDefault="00674929" w:rsidP="00674929">
      <w:pPr>
        <w:shd w:val="clear" w:color="auto" w:fill="C6D9F1"/>
        <w:jc w:val="center"/>
        <w:rPr>
          <w:rFonts w:ascii="Times New Roman" w:hAnsi="Times New Roman"/>
          <w:b/>
          <w:bCs/>
          <w:i/>
          <w:iCs/>
          <w:sz w:val="28"/>
          <w:szCs w:val="28"/>
        </w:rPr>
      </w:pPr>
    </w:p>
    <w:p w:rsidR="00674929" w:rsidRPr="00CA2727" w:rsidRDefault="00674929" w:rsidP="00674929">
      <w:pPr>
        <w:autoSpaceDE w:val="0"/>
        <w:autoSpaceDN w:val="0"/>
        <w:adjustRightInd w:val="0"/>
        <w:spacing w:line="240" w:lineRule="auto"/>
        <w:jc w:val="center"/>
        <w:rPr>
          <w:rFonts w:ascii="Times New Roman" w:hAnsi="Times New Roman"/>
          <w:b/>
          <w:bCs/>
          <w:i/>
          <w:iCs/>
          <w:color w:val="000000"/>
          <w:lang/>
        </w:rPr>
      </w:pPr>
    </w:p>
    <w:p w:rsidR="00674929" w:rsidRPr="00C60B17" w:rsidRDefault="00674929" w:rsidP="00674929">
      <w:pPr>
        <w:numPr>
          <w:ilvl w:val="0"/>
          <w:numId w:val="1"/>
        </w:numPr>
        <w:suppressAutoHyphens/>
        <w:spacing w:after="0" w:line="100" w:lineRule="atLeast"/>
        <w:jc w:val="both"/>
        <w:rPr>
          <w:rFonts w:ascii="Times New Roman" w:hAnsi="Times New Roman"/>
          <w:b/>
          <w:bCs/>
          <w:u w:val="single"/>
          <w:lang w:val="sr-Cyrl-CS"/>
        </w:rPr>
      </w:pPr>
      <w:r w:rsidRPr="00C60B17">
        <w:rPr>
          <w:rFonts w:ascii="Times New Roman" w:hAnsi="Times New Roman"/>
          <w:b/>
          <w:bCs/>
          <w:u w:val="single"/>
        </w:rPr>
        <w:t>Предмет јавне набавке</w:t>
      </w:r>
      <w:r w:rsidRPr="00C60B17">
        <w:rPr>
          <w:rFonts w:ascii="Times New Roman" w:hAnsi="Times New Roman"/>
          <w:b/>
          <w:bCs/>
          <w:u w:val="single"/>
          <w:lang w:val="sr-Cyrl-CS"/>
        </w:rPr>
        <w:t>:</w:t>
      </w:r>
    </w:p>
    <w:p w:rsidR="00674929" w:rsidRPr="00C60B17" w:rsidRDefault="00674929" w:rsidP="00674929">
      <w:pPr>
        <w:jc w:val="both"/>
        <w:rPr>
          <w:rFonts w:ascii="Times New Roman" w:hAnsi="Times New Roman"/>
          <w:lang w:val="sr-Cyrl-CS"/>
        </w:rPr>
      </w:pPr>
    </w:p>
    <w:p w:rsidR="00674929" w:rsidRPr="006F0C71" w:rsidRDefault="00674929" w:rsidP="006F0C71">
      <w:pPr>
        <w:suppressAutoHyphens/>
        <w:spacing w:line="100" w:lineRule="atLeast"/>
        <w:ind w:left="284"/>
        <w:jc w:val="both"/>
        <w:rPr>
          <w:rFonts w:ascii="Times New Roman" w:hAnsi="Times New Roman"/>
          <w:lang w:val="sr-Cyrl-CS"/>
        </w:rPr>
      </w:pPr>
      <w:r w:rsidRPr="008077C3">
        <w:rPr>
          <w:rFonts w:ascii="Times New Roman" w:hAnsi="Times New Roman"/>
        </w:rPr>
        <w:t xml:space="preserve">Предмет јавне набавке </w:t>
      </w:r>
      <w:r w:rsidRPr="008077C3">
        <w:rPr>
          <w:rFonts w:ascii="Times New Roman" w:hAnsi="Times New Roman"/>
          <w:lang/>
        </w:rPr>
        <w:t xml:space="preserve">мале вредности </w:t>
      </w:r>
      <w:r w:rsidRPr="008077C3">
        <w:rPr>
          <w:rFonts w:ascii="Times New Roman" w:hAnsi="Times New Roman"/>
        </w:rPr>
        <w:t xml:space="preserve"> </w:t>
      </w:r>
      <w:r w:rsidRPr="006F0C71">
        <w:rPr>
          <w:rFonts w:ascii="Times New Roman" w:hAnsi="Times New Roman"/>
          <w:b/>
        </w:rPr>
        <w:t>бр</w:t>
      </w:r>
      <w:r w:rsidRPr="006F0C71">
        <w:rPr>
          <w:rFonts w:ascii="Times New Roman" w:hAnsi="Times New Roman"/>
          <w:b/>
          <w:lang w:val="ru-RU"/>
        </w:rPr>
        <w:t>.</w:t>
      </w:r>
      <w:r w:rsidRPr="006F0C71">
        <w:rPr>
          <w:rFonts w:ascii="Times New Roman" w:hAnsi="Times New Roman"/>
          <w:b/>
        </w:rPr>
        <w:t xml:space="preserve"> </w:t>
      </w:r>
      <w:r w:rsidRPr="006F0C71">
        <w:rPr>
          <w:rFonts w:ascii="Times New Roman" w:hAnsi="Times New Roman"/>
          <w:b/>
          <w:lang w:val="sr-Cyrl-CS"/>
        </w:rPr>
        <w:t>14</w:t>
      </w:r>
      <w:r w:rsidRPr="006F0C71">
        <w:rPr>
          <w:rFonts w:ascii="Times New Roman" w:hAnsi="Times New Roman"/>
          <w:b/>
          <w:i/>
          <w:lang w:val="sr-Cyrl-CS"/>
        </w:rPr>
        <w:t>,</w:t>
      </w:r>
      <w:r w:rsidRPr="008077C3">
        <w:rPr>
          <w:rFonts w:ascii="Times New Roman" w:hAnsi="Times New Roman"/>
          <w:lang w:val="sr-Cyrl-CS"/>
        </w:rPr>
        <w:t xml:space="preserve"> </w:t>
      </w:r>
      <w:r>
        <w:rPr>
          <w:rFonts w:ascii="Times New Roman" w:hAnsi="Times New Roman"/>
        </w:rPr>
        <w:t>je</w:t>
      </w:r>
      <w:r w:rsidRPr="008077C3">
        <w:rPr>
          <w:rFonts w:ascii="Times New Roman" w:hAnsi="Times New Roman"/>
          <w:lang w:val="sr-Cyrl-CS"/>
        </w:rPr>
        <w:t xml:space="preserve"> набавка </w:t>
      </w:r>
      <w:r>
        <w:rPr>
          <w:rFonts w:ascii="Times New Roman" w:hAnsi="Times New Roman"/>
          <w:lang w:val="sr-Cyrl-CS"/>
        </w:rPr>
        <w:t>радова- ИЗРАДА ХИДРАНТСКЕ МРЕЖЕ И ПУШТАЊЕ У ПРОБНИ РАД</w:t>
      </w:r>
      <w:r>
        <w:rPr>
          <w:rFonts w:ascii="Times New Roman" w:hAnsi="Times New Roman"/>
          <w:b/>
          <w:bCs/>
        </w:rPr>
        <w:t>.</w:t>
      </w:r>
    </w:p>
    <w:p w:rsidR="00674929" w:rsidRPr="009919CA" w:rsidRDefault="00674929" w:rsidP="00674929">
      <w:pPr>
        <w:rPr>
          <w:rFonts w:ascii="Times New Roman" w:hAnsi="Times New Roman"/>
          <w:b/>
          <w:bCs/>
          <w:lang w:val="sr-Cyrl-CS"/>
        </w:rPr>
      </w:pPr>
      <w:r w:rsidRPr="009919CA">
        <w:rPr>
          <w:rFonts w:ascii="Times New Roman" w:hAnsi="Times New Roman"/>
          <w:b/>
          <w:bCs/>
          <w:lang w:val="sr-Cyrl-CS"/>
        </w:rPr>
        <w:t xml:space="preserve">      Конкурсну документацију саставила Комисија у саставу:</w:t>
      </w:r>
    </w:p>
    <w:p w:rsidR="00674929" w:rsidRPr="00C33EE9" w:rsidRDefault="00674929" w:rsidP="00674929">
      <w:pPr>
        <w:ind w:left="284"/>
        <w:rPr>
          <w:rFonts w:ascii="Times New Roman" w:eastAsia="Calibri" w:hAnsi="Times New Roman"/>
          <w:b/>
          <w:bCs/>
          <w:lang w:val="sr-Cyrl-CS"/>
        </w:rPr>
      </w:pPr>
      <w:r w:rsidRPr="00A13AFB">
        <w:rPr>
          <w:rFonts w:ascii="Times New Roman" w:hAnsi="Times New Roman"/>
          <w:bCs/>
          <w:lang w:val="sr-Cyrl-CS"/>
        </w:rPr>
        <w:t xml:space="preserve"> </w:t>
      </w:r>
      <w:r>
        <w:rPr>
          <w:rFonts w:ascii="Times New Roman" w:hAnsi="Times New Roman"/>
          <w:lang w:val="sr-Cyrl-CS"/>
        </w:rPr>
        <w:t>Дејан Марковић, Горан Станисављевић, Мирела Стевић, Дарко Остојић, Жељко Здравковић</w:t>
      </w:r>
    </w:p>
    <w:p w:rsidR="00674929" w:rsidRPr="006F0C71" w:rsidRDefault="00674929" w:rsidP="006F0C71">
      <w:pPr>
        <w:rPr>
          <w:rFonts w:ascii="Times New Roman" w:hAnsi="Times New Roman"/>
          <w:bCs/>
          <w:lang w:val="sr-Cyrl-CS"/>
        </w:rPr>
      </w:pPr>
    </w:p>
    <w:p w:rsidR="00674929" w:rsidRPr="00C60B17" w:rsidRDefault="00674929" w:rsidP="00674929">
      <w:pPr>
        <w:ind w:left="284"/>
        <w:rPr>
          <w:rFonts w:ascii="Times New Roman" w:hAnsi="Times New Roman"/>
          <w:b/>
          <w:bCs/>
          <w:lang/>
        </w:rPr>
      </w:pPr>
      <w:r w:rsidRPr="00C60B17">
        <w:rPr>
          <w:rFonts w:ascii="Times New Roman" w:hAnsi="Times New Roman"/>
          <w:bCs/>
          <w:lang/>
        </w:rPr>
        <w:t xml:space="preserve">  </w:t>
      </w:r>
      <w:r w:rsidRPr="00C60B17">
        <w:rPr>
          <w:rFonts w:ascii="Times New Roman" w:hAnsi="Times New Roman"/>
          <w:b/>
          <w:bCs/>
          <w:lang/>
        </w:rPr>
        <w:t>Рокови:</w:t>
      </w:r>
    </w:p>
    <w:p w:rsidR="00674929" w:rsidRPr="00103E6C" w:rsidRDefault="00674929" w:rsidP="00674929">
      <w:pPr>
        <w:rPr>
          <w:rFonts w:ascii="Times New Roman" w:hAnsi="Times New Roman"/>
          <w:kern w:val="2"/>
          <w:lang/>
        </w:rPr>
      </w:pPr>
      <w:r>
        <w:rPr>
          <w:rFonts w:ascii="Times New Roman" w:hAnsi="Times New Roman"/>
          <w:bCs/>
          <w:lang/>
        </w:rPr>
        <w:t xml:space="preserve">      </w:t>
      </w:r>
      <w:r w:rsidRPr="00103E6C">
        <w:rPr>
          <w:rFonts w:ascii="Times New Roman" w:hAnsi="Times New Roman"/>
          <w:bCs/>
          <w:lang/>
        </w:rPr>
        <w:t xml:space="preserve">-      Рок за подношење понуда </w:t>
      </w:r>
      <w:r w:rsidRPr="00103E6C">
        <w:rPr>
          <w:rFonts w:ascii="Times New Roman" w:hAnsi="Times New Roman"/>
          <w:kern w:val="2"/>
        </w:rPr>
        <w:t>је до</w:t>
      </w:r>
      <w:r w:rsidRPr="00103E6C">
        <w:rPr>
          <w:rFonts w:ascii="Times New Roman" w:hAnsi="Times New Roman"/>
          <w:b/>
          <w:kern w:val="2"/>
        </w:rPr>
        <w:t xml:space="preserve"> </w:t>
      </w:r>
      <w:r>
        <w:rPr>
          <w:rFonts w:ascii="Times New Roman" w:hAnsi="Times New Roman"/>
          <w:b/>
          <w:kern w:val="2"/>
          <w:u w:val="single"/>
          <w:lang w:val="sr-Cyrl-CS"/>
        </w:rPr>
        <w:t>14</w:t>
      </w:r>
      <w:r>
        <w:rPr>
          <w:rFonts w:ascii="Times New Roman" w:hAnsi="Times New Roman"/>
          <w:b/>
          <w:kern w:val="2"/>
          <w:u w:val="single"/>
          <w:lang/>
        </w:rPr>
        <w:t>.0</w:t>
      </w:r>
      <w:r>
        <w:rPr>
          <w:rFonts w:ascii="Times New Roman" w:hAnsi="Times New Roman"/>
          <w:b/>
          <w:kern w:val="2"/>
          <w:u w:val="single"/>
          <w:lang w:val="sr-Cyrl-CS"/>
        </w:rPr>
        <w:t>9</w:t>
      </w:r>
      <w:r w:rsidRPr="00103E6C">
        <w:rPr>
          <w:rFonts w:ascii="Times New Roman" w:hAnsi="Times New Roman"/>
          <w:b/>
          <w:kern w:val="2"/>
          <w:u w:val="single"/>
        </w:rPr>
        <w:t>.2016</w:t>
      </w:r>
      <w:r w:rsidRPr="00103E6C">
        <w:rPr>
          <w:rFonts w:ascii="Times New Roman" w:hAnsi="Times New Roman"/>
          <w:b/>
          <w:kern w:val="2"/>
        </w:rPr>
        <w:t xml:space="preserve"> </w:t>
      </w:r>
      <w:r w:rsidRPr="00103E6C">
        <w:rPr>
          <w:rFonts w:ascii="Times New Roman" w:hAnsi="Times New Roman"/>
          <w:kern w:val="2"/>
        </w:rPr>
        <w:t xml:space="preserve">године до </w:t>
      </w:r>
      <w:r w:rsidRPr="00103E6C">
        <w:rPr>
          <w:rFonts w:ascii="Times New Roman" w:hAnsi="Times New Roman"/>
          <w:b/>
          <w:kern w:val="2"/>
          <w:u w:val="single"/>
          <w:lang/>
        </w:rPr>
        <w:t>1</w:t>
      </w:r>
      <w:r>
        <w:rPr>
          <w:rFonts w:ascii="Times New Roman" w:hAnsi="Times New Roman"/>
          <w:b/>
          <w:kern w:val="2"/>
          <w:u w:val="single"/>
          <w:lang w:val="sr-Cyrl-CS"/>
        </w:rPr>
        <w:t>1</w:t>
      </w:r>
      <w:r w:rsidRPr="00103E6C">
        <w:rPr>
          <w:rFonts w:ascii="Times New Roman" w:hAnsi="Times New Roman"/>
          <w:b/>
          <w:kern w:val="2"/>
          <w:u w:val="single"/>
        </w:rPr>
        <w:t>:</w:t>
      </w:r>
      <w:r w:rsidRPr="00103E6C">
        <w:rPr>
          <w:rFonts w:ascii="Times New Roman" w:hAnsi="Times New Roman"/>
          <w:b/>
          <w:kern w:val="2"/>
          <w:u w:val="single"/>
          <w:lang/>
        </w:rPr>
        <w:t>00</w:t>
      </w:r>
      <w:r w:rsidRPr="00103E6C">
        <w:rPr>
          <w:rFonts w:ascii="Times New Roman" w:hAnsi="Times New Roman"/>
          <w:kern w:val="2"/>
        </w:rPr>
        <w:t xml:space="preserve"> часова.</w:t>
      </w:r>
    </w:p>
    <w:p w:rsidR="00674929" w:rsidRPr="006F0C71" w:rsidRDefault="00674929" w:rsidP="00674929">
      <w:pPr>
        <w:numPr>
          <w:ilvl w:val="0"/>
          <w:numId w:val="2"/>
        </w:numPr>
        <w:spacing w:after="0"/>
        <w:ind w:left="284" w:firstLine="0"/>
        <w:rPr>
          <w:rFonts w:ascii="Times New Roman" w:hAnsi="Times New Roman"/>
          <w:bCs/>
          <w:lang/>
        </w:rPr>
      </w:pPr>
      <w:r w:rsidRPr="00103E6C">
        <w:rPr>
          <w:rFonts w:ascii="Times New Roman" w:hAnsi="Times New Roman"/>
          <w:kern w:val="2"/>
        </w:rPr>
        <w:t xml:space="preserve">Отварање понуда </w:t>
      </w:r>
      <w:r>
        <w:rPr>
          <w:rFonts w:ascii="Times New Roman" w:hAnsi="Times New Roman"/>
          <w:b/>
          <w:kern w:val="2"/>
          <w:u w:val="single"/>
          <w:lang w:val="sr-Cyrl-CS"/>
        </w:rPr>
        <w:t>14</w:t>
      </w:r>
      <w:r>
        <w:rPr>
          <w:rFonts w:ascii="Times New Roman" w:hAnsi="Times New Roman"/>
          <w:b/>
          <w:kern w:val="2"/>
          <w:u w:val="single"/>
          <w:lang/>
        </w:rPr>
        <w:t>.0</w:t>
      </w:r>
      <w:r>
        <w:rPr>
          <w:rFonts w:ascii="Times New Roman" w:hAnsi="Times New Roman"/>
          <w:b/>
          <w:kern w:val="2"/>
          <w:u w:val="single"/>
          <w:lang w:val="sr-Cyrl-CS"/>
        </w:rPr>
        <w:t>9</w:t>
      </w:r>
      <w:r w:rsidRPr="00103E6C">
        <w:rPr>
          <w:rFonts w:ascii="Times New Roman" w:hAnsi="Times New Roman"/>
          <w:b/>
          <w:kern w:val="2"/>
          <w:u w:val="single"/>
        </w:rPr>
        <w:t>.2016</w:t>
      </w:r>
      <w:r w:rsidRPr="00103E6C">
        <w:rPr>
          <w:rFonts w:ascii="Times New Roman" w:hAnsi="Times New Roman"/>
          <w:b/>
          <w:kern w:val="2"/>
        </w:rPr>
        <w:t xml:space="preserve"> </w:t>
      </w:r>
      <w:r w:rsidRPr="00103E6C">
        <w:rPr>
          <w:rFonts w:ascii="Times New Roman" w:hAnsi="Times New Roman"/>
          <w:kern w:val="2"/>
        </w:rPr>
        <w:t xml:space="preserve">године у </w:t>
      </w:r>
      <w:r w:rsidRPr="00103E6C">
        <w:rPr>
          <w:rFonts w:ascii="Times New Roman" w:hAnsi="Times New Roman"/>
          <w:b/>
          <w:kern w:val="2"/>
          <w:u w:val="single"/>
        </w:rPr>
        <w:t>1</w:t>
      </w:r>
      <w:r>
        <w:rPr>
          <w:rFonts w:ascii="Times New Roman" w:hAnsi="Times New Roman"/>
          <w:b/>
          <w:kern w:val="2"/>
          <w:u w:val="single"/>
          <w:lang w:val="sr-Cyrl-CS"/>
        </w:rPr>
        <w:t>1</w:t>
      </w:r>
      <w:r w:rsidRPr="00103E6C">
        <w:rPr>
          <w:rFonts w:ascii="Times New Roman" w:hAnsi="Times New Roman"/>
          <w:b/>
          <w:kern w:val="2"/>
          <w:u w:val="single"/>
        </w:rPr>
        <w:t>:</w:t>
      </w:r>
      <w:r>
        <w:rPr>
          <w:rFonts w:ascii="Times New Roman" w:hAnsi="Times New Roman"/>
          <w:b/>
          <w:kern w:val="2"/>
          <w:u w:val="single"/>
          <w:lang w:val="sr-Cyrl-CS"/>
        </w:rPr>
        <w:t>15</w:t>
      </w:r>
      <w:r w:rsidRPr="00103E6C">
        <w:rPr>
          <w:rFonts w:ascii="Times New Roman" w:hAnsi="Times New Roman"/>
          <w:kern w:val="2"/>
        </w:rPr>
        <w:t xml:space="preserve"> часова</w:t>
      </w:r>
      <w:r w:rsidRPr="00103E6C">
        <w:rPr>
          <w:rFonts w:ascii="Times New Roman" w:hAnsi="Times New Roman"/>
          <w:kern w:val="2"/>
          <w:lang/>
        </w:rPr>
        <w:t xml:space="preserve"> .</w:t>
      </w:r>
    </w:p>
    <w:p w:rsidR="006F0C71" w:rsidRPr="00103E6C" w:rsidRDefault="006F0C71" w:rsidP="00674929">
      <w:pPr>
        <w:numPr>
          <w:ilvl w:val="0"/>
          <w:numId w:val="2"/>
        </w:numPr>
        <w:spacing w:after="0"/>
        <w:ind w:left="284" w:firstLine="0"/>
        <w:rPr>
          <w:rFonts w:ascii="Times New Roman" w:hAnsi="Times New Roman"/>
          <w:bCs/>
          <w:lang/>
        </w:rPr>
      </w:pPr>
    </w:p>
    <w:p w:rsidR="00674929" w:rsidRPr="00103E6C" w:rsidRDefault="00674929" w:rsidP="00674929">
      <w:pPr>
        <w:ind w:left="284"/>
        <w:rPr>
          <w:rFonts w:ascii="Times New Roman" w:hAnsi="Times New Roman"/>
          <w:bCs/>
          <w:lang/>
        </w:rPr>
      </w:pPr>
    </w:p>
    <w:p w:rsidR="00674929" w:rsidRPr="00103E6C" w:rsidRDefault="00674929" w:rsidP="00674929">
      <w:pPr>
        <w:numPr>
          <w:ilvl w:val="0"/>
          <w:numId w:val="1"/>
        </w:numPr>
        <w:suppressAutoHyphens/>
        <w:spacing w:after="0" w:line="100" w:lineRule="atLeast"/>
        <w:ind w:left="284" w:firstLine="0"/>
        <w:jc w:val="both"/>
        <w:rPr>
          <w:rFonts w:ascii="Times New Roman" w:hAnsi="Times New Roman"/>
          <w:b/>
          <w:u w:val="single"/>
          <w:lang w:val="sr-Cyrl-CS"/>
        </w:rPr>
      </w:pPr>
      <w:r w:rsidRPr="00103E6C">
        <w:rPr>
          <w:rFonts w:ascii="Times New Roman" w:hAnsi="Times New Roman"/>
          <w:b/>
          <w:u w:val="single"/>
          <w:lang w:val="sr-Cyrl-CS"/>
        </w:rPr>
        <w:t>Јавна набавка није обликована по партијама</w:t>
      </w:r>
    </w:p>
    <w:p w:rsidR="00674929" w:rsidRPr="00103E6C" w:rsidRDefault="00674929" w:rsidP="00674929">
      <w:pPr>
        <w:suppressAutoHyphens/>
        <w:spacing w:line="100" w:lineRule="atLeast"/>
        <w:ind w:left="284"/>
        <w:jc w:val="both"/>
        <w:rPr>
          <w:rFonts w:ascii="Times New Roman" w:hAnsi="Times New Roman"/>
          <w:b/>
          <w:u w:val="single"/>
          <w:lang w:val="sr-Cyrl-CS"/>
        </w:rPr>
      </w:pPr>
    </w:p>
    <w:p w:rsidR="00674929" w:rsidRPr="00A56D88" w:rsidRDefault="00674929" w:rsidP="00674929">
      <w:pPr>
        <w:jc w:val="both"/>
        <w:rPr>
          <w:i/>
          <w:iCs/>
          <w:color w:val="FF0000"/>
          <w:lang/>
        </w:rPr>
      </w:pPr>
    </w:p>
    <w:p w:rsidR="00674929" w:rsidRPr="00A56D88" w:rsidRDefault="00674929" w:rsidP="00674929">
      <w:pPr>
        <w:jc w:val="both"/>
        <w:rPr>
          <w:i/>
          <w:iCs/>
          <w:color w:val="FF0000"/>
          <w:lang/>
        </w:rPr>
      </w:pPr>
    </w:p>
    <w:p w:rsidR="00674929" w:rsidRPr="00A56D88" w:rsidRDefault="00674929" w:rsidP="00674929">
      <w:pPr>
        <w:jc w:val="both"/>
        <w:rPr>
          <w:i/>
          <w:iCs/>
          <w:color w:val="FF0000"/>
          <w:lang/>
        </w:rPr>
      </w:pPr>
    </w:p>
    <w:p w:rsidR="00674929" w:rsidRDefault="00674929" w:rsidP="00674929">
      <w:pPr>
        <w:jc w:val="both"/>
        <w:rPr>
          <w:i/>
          <w:iCs/>
          <w:lang/>
        </w:rPr>
      </w:pPr>
    </w:p>
    <w:p w:rsidR="00674929" w:rsidRDefault="00674929" w:rsidP="00674929">
      <w:pPr>
        <w:autoSpaceDE w:val="0"/>
        <w:autoSpaceDN w:val="0"/>
        <w:adjustRightInd w:val="0"/>
        <w:spacing w:line="240" w:lineRule="auto"/>
        <w:rPr>
          <w:rFonts w:ascii="Times New Roman" w:hAnsi="Times New Roman"/>
          <w:bCs/>
          <w:lang w:val="sr-Cyrl-CS"/>
        </w:rPr>
      </w:pPr>
    </w:p>
    <w:p w:rsidR="006F0C71" w:rsidRDefault="006F0C71" w:rsidP="00674929">
      <w:pPr>
        <w:autoSpaceDE w:val="0"/>
        <w:autoSpaceDN w:val="0"/>
        <w:adjustRightInd w:val="0"/>
        <w:spacing w:line="240" w:lineRule="auto"/>
        <w:rPr>
          <w:rFonts w:ascii="Times New Roman" w:hAnsi="Times New Roman"/>
          <w:bCs/>
          <w:lang w:val="sr-Cyrl-CS"/>
        </w:rPr>
      </w:pPr>
    </w:p>
    <w:p w:rsidR="006F0C71" w:rsidRDefault="006F0C71" w:rsidP="00674929">
      <w:pPr>
        <w:autoSpaceDE w:val="0"/>
        <w:autoSpaceDN w:val="0"/>
        <w:adjustRightInd w:val="0"/>
        <w:spacing w:line="240" w:lineRule="auto"/>
        <w:rPr>
          <w:rFonts w:ascii="Times New Roman" w:hAnsi="Times New Roman"/>
          <w:bCs/>
          <w:lang w:val="sr-Cyrl-CS"/>
        </w:rPr>
      </w:pPr>
    </w:p>
    <w:p w:rsidR="006F0C71" w:rsidRPr="00674929" w:rsidRDefault="006F0C71" w:rsidP="00674929">
      <w:pPr>
        <w:autoSpaceDE w:val="0"/>
        <w:autoSpaceDN w:val="0"/>
        <w:adjustRightInd w:val="0"/>
        <w:spacing w:line="240" w:lineRule="auto"/>
        <w:rPr>
          <w:rFonts w:ascii="Times New Roman" w:hAnsi="Times New Roman"/>
          <w:bCs/>
          <w:lang w:val="sr-Cyrl-CS"/>
        </w:rPr>
      </w:pPr>
    </w:p>
    <w:p w:rsidR="00674929" w:rsidRPr="00A56D88" w:rsidRDefault="00674929" w:rsidP="00674929">
      <w:pPr>
        <w:autoSpaceDE w:val="0"/>
        <w:autoSpaceDN w:val="0"/>
        <w:adjustRightInd w:val="0"/>
        <w:spacing w:line="240" w:lineRule="auto"/>
        <w:rPr>
          <w:rFonts w:ascii="Times New Roman" w:hAnsi="Times New Roman"/>
          <w:bCs/>
          <w:color w:val="FF0000"/>
          <w:lang/>
        </w:rPr>
      </w:pPr>
    </w:p>
    <w:p w:rsidR="00674929" w:rsidRDefault="00674929" w:rsidP="00674929">
      <w:pPr>
        <w:suppressAutoHyphens/>
        <w:spacing w:line="100" w:lineRule="atLeast"/>
        <w:jc w:val="center"/>
        <w:rPr>
          <w:rFonts w:ascii="Times New Roman" w:hAnsi="Times New Roman"/>
          <w:b/>
          <w:bCs/>
          <w:lang w:val="sr-Cyrl-CS"/>
        </w:rPr>
      </w:pPr>
      <w:r w:rsidRPr="004E3A1D">
        <w:rPr>
          <w:rFonts w:ascii="Times New Roman" w:hAnsi="Times New Roman"/>
          <w:b/>
          <w:lang/>
        </w:rPr>
        <w:t xml:space="preserve">ЈАВНА НАБАВКА МАЛЕ ВРЕДНОСТИ  </w:t>
      </w:r>
      <w:r>
        <w:rPr>
          <w:rFonts w:ascii="Times New Roman" w:hAnsi="Times New Roman"/>
          <w:b/>
          <w:lang w:val="sr-Cyrl-CS"/>
        </w:rPr>
        <w:t xml:space="preserve">РАДОВИ </w:t>
      </w:r>
      <w:r w:rsidRPr="004E3A1D">
        <w:rPr>
          <w:rFonts w:ascii="Times New Roman" w:hAnsi="Times New Roman"/>
          <w:b/>
          <w:lang/>
        </w:rPr>
        <w:t xml:space="preserve"> –</w:t>
      </w:r>
      <w:r w:rsidRPr="004E3A1D">
        <w:rPr>
          <w:rFonts w:ascii="Times New Roman" w:hAnsi="Times New Roman"/>
          <w:b/>
          <w:bCs/>
          <w:lang/>
        </w:rPr>
        <w:t xml:space="preserve"> </w:t>
      </w:r>
      <w:r>
        <w:rPr>
          <w:rFonts w:ascii="Times New Roman" w:hAnsi="Times New Roman"/>
          <w:b/>
          <w:bCs/>
          <w:lang w:val="sr-Cyrl-CS"/>
        </w:rPr>
        <w:t xml:space="preserve">ИЗРАДА ХИДРАНТСКЕ МРЕЖЕ </w:t>
      </w:r>
    </w:p>
    <w:p w:rsidR="00674929" w:rsidRPr="00C33EE9" w:rsidRDefault="00674929" w:rsidP="00674929">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674929" w:rsidRPr="006F0C71" w:rsidRDefault="00674929" w:rsidP="006F0C71">
      <w:pPr>
        <w:suppressAutoHyphens/>
        <w:spacing w:line="100" w:lineRule="atLeast"/>
        <w:jc w:val="center"/>
        <w:rPr>
          <w:rFonts w:ascii="Times New Roman" w:hAnsi="Times New Roman"/>
          <w:b/>
          <w:lang w:val="sr-Cyrl-CS"/>
        </w:rPr>
      </w:pPr>
      <w:r w:rsidRPr="004E3A1D">
        <w:rPr>
          <w:rFonts w:ascii="Times New Roman" w:hAnsi="Times New Roman"/>
          <w:b/>
          <w:bCs/>
          <w:lang/>
        </w:rPr>
        <w:t xml:space="preserve"> </w:t>
      </w:r>
      <w:r w:rsidR="006F0C71">
        <w:rPr>
          <w:rFonts w:ascii="Times New Roman" w:hAnsi="Times New Roman"/>
          <w:b/>
          <w:bCs/>
          <w:lang w:val="sr-Cyrl-CS"/>
        </w:rPr>
        <w:t>ЈН.</w:t>
      </w:r>
      <w:r w:rsidRPr="004E3A1D">
        <w:rPr>
          <w:rFonts w:ascii="Times New Roman" w:hAnsi="Times New Roman"/>
          <w:b/>
          <w:lang/>
        </w:rPr>
        <w:t>БР.</w:t>
      </w:r>
      <w:r>
        <w:rPr>
          <w:rFonts w:ascii="Times New Roman" w:hAnsi="Times New Roman"/>
          <w:b/>
          <w:lang w:val="sr-Cyrl-CS"/>
        </w:rPr>
        <w:t>14</w:t>
      </w:r>
    </w:p>
    <w:p w:rsidR="00674929" w:rsidRPr="00CA2727" w:rsidRDefault="00674929" w:rsidP="00674929">
      <w:pPr>
        <w:shd w:val="clear" w:color="auto" w:fill="C6D9F1"/>
        <w:jc w:val="center"/>
        <w:rPr>
          <w:rFonts w:ascii="Times New Roman" w:hAnsi="Times New Roman"/>
          <w:b/>
          <w:bCs/>
          <w:i/>
          <w:iCs/>
          <w:lang w:val="ru-RU"/>
        </w:rPr>
      </w:pPr>
      <w:r>
        <w:rPr>
          <w:rFonts w:ascii="Times New Roman" w:hAnsi="Times New Roman"/>
          <w:b/>
          <w:bCs/>
          <w:i/>
          <w:iCs/>
          <w:sz w:val="28"/>
          <w:szCs w:val="28"/>
        </w:rPr>
        <w:lastRenderedPageBreak/>
        <w:t>II</w:t>
      </w:r>
      <w:r w:rsidRPr="00CA2727">
        <w:rPr>
          <w:rFonts w:ascii="Times New Roman" w:hAnsi="Times New Roman"/>
          <w:b/>
          <w:bCs/>
          <w:i/>
          <w:iCs/>
          <w:sz w:val="28"/>
          <w:szCs w:val="28"/>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674929" w:rsidRPr="00073C4B" w:rsidRDefault="00674929" w:rsidP="00674929">
      <w:pPr>
        <w:autoSpaceDE w:val="0"/>
        <w:autoSpaceDN w:val="0"/>
        <w:adjustRightInd w:val="0"/>
        <w:spacing w:line="240" w:lineRule="auto"/>
        <w:rPr>
          <w:rFonts w:ascii="Times New Roman" w:hAnsi="Times New Roman"/>
          <w:b/>
          <w:bCs/>
          <w:i/>
          <w:iCs/>
          <w:color w:val="000000"/>
          <w:lang w:val="sr-Cyrl-CS"/>
        </w:rPr>
      </w:pPr>
    </w:p>
    <w:p w:rsidR="00674929" w:rsidRPr="009A6355" w:rsidRDefault="00674929" w:rsidP="00674929">
      <w:pPr>
        <w:jc w:val="both"/>
        <w:rPr>
          <w:rFonts w:ascii="Times New Roman" w:hAnsi="Times New Roman"/>
          <w:sz w:val="24"/>
          <w:szCs w:val="24"/>
          <w:lang/>
        </w:rPr>
      </w:pPr>
      <w:r>
        <w:rPr>
          <w:rFonts w:ascii="Times New Roman" w:hAnsi="Times New Roman"/>
          <w:b/>
          <w:sz w:val="24"/>
          <w:szCs w:val="24"/>
          <w:lang/>
        </w:rPr>
        <w:t>1)</w:t>
      </w:r>
      <w:r>
        <w:rPr>
          <w:rFonts w:ascii="Times New Roman" w:hAnsi="Times New Roman"/>
          <w:b/>
          <w:sz w:val="24"/>
          <w:szCs w:val="24"/>
          <w:lang w:val="sr-Cyrl-CS"/>
        </w:rPr>
        <w:t>Врста радова</w:t>
      </w:r>
      <w:r w:rsidRPr="008443C2">
        <w:rPr>
          <w:rFonts w:ascii="Times New Roman" w:hAnsi="Times New Roman"/>
          <w:b/>
          <w:sz w:val="24"/>
          <w:szCs w:val="24"/>
          <w:lang w:val="sr-Cyrl-CS"/>
        </w:rPr>
        <w:t xml:space="preserve"> </w:t>
      </w:r>
      <w:r>
        <w:rPr>
          <w:rFonts w:ascii="Times New Roman" w:hAnsi="Times New Roman"/>
          <w:b/>
          <w:sz w:val="24"/>
          <w:szCs w:val="24"/>
          <w:lang w:val="sr-Cyrl-CS"/>
        </w:rPr>
        <w:t>–</w:t>
      </w:r>
      <w:r w:rsidRPr="008443C2">
        <w:rPr>
          <w:rFonts w:ascii="Times New Roman" w:hAnsi="Times New Roman"/>
          <w:b/>
          <w:sz w:val="24"/>
          <w:szCs w:val="24"/>
          <w:lang w:val="sr-Cyrl-CS"/>
        </w:rPr>
        <w:t xml:space="preserve"> </w:t>
      </w:r>
      <w:r>
        <w:rPr>
          <w:rFonts w:ascii="Times New Roman" w:hAnsi="Times New Roman"/>
          <w:sz w:val="24"/>
          <w:szCs w:val="24"/>
          <w:lang w:val="sr-Cyrl-CS"/>
        </w:rPr>
        <w:t>Израда хидрантске мреже обухватаземљане радове, грађевинске радове, водовод ( инсталационе радове), пуштање у пробни рад хидрантског постројења.Радови се изводе у кругу Установе и до женског павиљона</w:t>
      </w:r>
      <w:r w:rsidRPr="00B60513">
        <w:rPr>
          <w:rFonts w:ascii="Times New Roman" w:hAnsi="Times New Roman"/>
          <w:sz w:val="24"/>
          <w:szCs w:val="24"/>
          <w:lang w:val="sl-SI"/>
        </w:rPr>
        <w:t xml:space="preserve">. </w:t>
      </w:r>
      <w:r w:rsidRPr="009A6355">
        <w:rPr>
          <w:rFonts w:ascii="Times New Roman" w:hAnsi="Times New Roman"/>
          <w:color w:val="FF0000"/>
        </w:rPr>
        <w:t xml:space="preserve"> </w:t>
      </w:r>
    </w:p>
    <w:p w:rsidR="00674929" w:rsidRDefault="00674929" w:rsidP="00674929">
      <w:pPr>
        <w:pStyle w:val="Title"/>
        <w:jc w:val="both"/>
        <w:rPr>
          <w:szCs w:val="24"/>
          <w:lang/>
        </w:rPr>
      </w:pPr>
    </w:p>
    <w:p w:rsidR="00674929" w:rsidRPr="00AB5D3D" w:rsidRDefault="00674929" w:rsidP="00674929">
      <w:pPr>
        <w:pStyle w:val="Title"/>
        <w:jc w:val="both"/>
        <w:rPr>
          <w:b w:val="0"/>
          <w:szCs w:val="24"/>
          <w:lang/>
        </w:rPr>
      </w:pPr>
      <w:r>
        <w:rPr>
          <w:szCs w:val="24"/>
          <w:lang/>
        </w:rPr>
        <w:t>2</w:t>
      </w:r>
      <w:r w:rsidRPr="008443C2">
        <w:rPr>
          <w:szCs w:val="24"/>
          <w:lang/>
        </w:rPr>
        <w:t>)</w:t>
      </w:r>
      <w:r w:rsidRPr="008443C2">
        <w:rPr>
          <w:b w:val="0"/>
          <w:szCs w:val="24"/>
          <w:lang/>
        </w:rPr>
        <w:t xml:space="preserve"> </w:t>
      </w:r>
      <w:r>
        <w:rPr>
          <w:szCs w:val="24"/>
          <w:lang w:val="sr-Cyrl-CS"/>
        </w:rPr>
        <w:t>Рок израде и извођење радова -</w:t>
      </w:r>
      <w:r w:rsidRPr="00AB5D3D">
        <w:rPr>
          <w:b w:val="0"/>
          <w:szCs w:val="24"/>
          <w:lang w:val="sr-Cyrl-CS"/>
        </w:rPr>
        <w:t xml:space="preserve"> ће се спроводити у складу са прописаним стандардима који регулишу област радова</w:t>
      </w:r>
      <w:r>
        <w:rPr>
          <w:b w:val="0"/>
          <w:szCs w:val="24"/>
          <w:lang w:val="sr-Cyrl-CS"/>
        </w:rPr>
        <w:t>, како би се сви радови спровели на време у сарадњи извођача са Надзорним органом и наручиоцем.</w:t>
      </w:r>
      <w:r w:rsidRPr="00AB5D3D">
        <w:rPr>
          <w:b w:val="0"/>
          <w:szCs w:val="24"/>
          <w:lang/>
        </w:rPr>
        <w:t>.</w:t>
      </w:r>
    </w:p>
    <w:p w:rsidR="00674929" w:rsidRDefault="00674929" w:rsidP="00674929">
      <w:pPr>
        <w:shd w:val="clear" w:color="auto" w:fill="FFFFFF"/>
        <w:tabs>
          <w:tab w:val="left" w:pos="9900"/>
        </w:tabs>
        <w:spacing w:line="240" w:lineRule="auto"/>
        <w:jc w:val="both"/>
        <w:rPr>
          <w:rFonts w:ascii="Times New Roman" w:hAnsi="Times New Roman"/>
          <w:b/>
          <w:sz w:val="24"/>
          <w:szCs w:val="24"/>
          <w:lang/>
        </w:rPr>
      </w:pPr>
    </w:p>
    <w:p w:rsidR="00674929" w:rsidRDefault="00674929" w:rsidP="00674929">
      <w:pPr>
        <w:shd w:val="clear" w:color="auto" w:fill="FFFFFF"/>
        <w:tabs>
          <w:tab w:val="left" w:pos="9900"/>
        </w:tabs>
        <w:spacing w:line="240" w:lineRule="auto"/>
        <w:jc w:val="both"/>
        <w:rPr>
          <w:rFonts w:ascii="Times New Roman" w:hAnsi="Times New Roman"/>
          <w:b/>
          <w:sz w:val="24"/>
          <w:szCs w:val="24"/>
          <w:lang/>
        </w:rPr>
      </w:pPr>
    </w:p>
    <w:p w:rsidR="00073C4B" w:rsidRDefault="00674929" w:rsidP="00674929">
      <w:pPr>
        <w:shd w:val="clear" w:color="auto" w:fill="FFFFFF"/>
        <w:tabs>
          <w:tab w:val="left" w:pos="9900"/>
        </w:tabs>
        <w:spacing w:line="240" w:lineRule="auto"/>
        <w:jc w:val="both"/>
        <w:rPr>
          <w:rFonts w:ascii="Times New Roman" w:eastAsia="Times New Roman" w:hAnsi="Times New Roman"/>
          <w:sz w:val="24"/>
          <w:szCs w:val="24"/>
          <w:lang w:val="sr-Cyrl-CS"/>
        </w:rPr>
      </w:pPr>
      <w:r>
        <w:rPr>
          <w:rFonts w:ascii="Times New Roman" w:hAnsi="Times New Roman"/>
          <w:b/>
          <w:sz w:val="24"/>
          <w:szCs w:val="24"/>
          <w:lang/>
        </w:rPr>
        <w:t>3)</w:t>
      </w:r>
      <w:r w:rsidRPr="00B60513">
        <w:rPr>
          <w:rFonts w:ascii="Times New Roman" w:hAnsi="Times New Roman"/>
          <w:b/>
          <w:sz w:val="24"/>
          <w:szCs w:val="24"/>
        </w:rPr>
        <w:t xml:space="preserve"> </w:t>
      </w:r>
      <w:r w:rsidRPr="00B60513">
        <w:rPr>
          <w:rFonts w:ascii="Times New Roman" w:hAnsi="Times New Roman"/>
          <w:b/>
          <w:color w:val="000000"/>
          <w:sz w:val="24"/>
          <w:szCs w:val="24"/>
        </w:rPr>
        <w:t>Начин спровођења контроле и обезбеђивања гаранције квалитета</w:t>
      </w:r>
      <w:r w:rsidRPr="00B60513">
        <w:rPr>
          <w:rFonts w:ascii="Times New Roman" w:hAnsi="Times New Roman"/>
          <w:b/>
          <w:color w:val="000000"/>
          <w:sz w:val="24"/>
          <w:szCs w:val="24"/>
          <w:lang w:val="sr-Cyrl-CS"/>
        </w:rPr>
        <w:t xml:space="preserve"> –</w:t>
      </w:r>
      <w:r>
        <w:rPr>
          <w:rFonts w:ascii="Times New Roman" w:hAnsi="Times New Roman"/>
          <w:sz w:val="24"/>
          <w:szCs w:val="24"/>
          <w:lang w:val="sr-Cyrl-CS"/>
        </w:rPr>
        <w:t>Извођач радова је у обавези да спроведе све потребне мере заштите на раду прописане законом, како би се радови изводили на безбедан начин, а такође да за изведене радове да и гарантни рок не краћи од 24 месеца</w:t>
      </w:r>
      <w:r w:rsidRPr="00DF50AD">
        <w:rPr>
          <w:rFonts w:ascii="Times New Roman" w:eastAsia="Times New Roman" w:hAnsi="Times New Roman"/>
          <w:sz w:val="24"/>
          <w:szCs w:val="24"/>
          <w:lang w:val="sr-Cyrl-CS"/>
        </w:rPr>
        <w:t xml:space="preserve"> </w:t>
      </w:r>
    </w:p>
    <w:p w:rsidR="00073C4B" w:rsidRPr="008443C2" w:rsidRDefault="00073C4B" w:rsidP="00674929">
      <w:pPr>
        <w:shd w:val="clear" w:color="auto" w:fill="FFFFFF"/>
        <w:tabs>
          <w:tab w:val="left" w:pos="9900"/>
        </w:tabs>
        <w:spacing w:line="240" w:lineRule="auto"/>
        <w:jc w:val="both"/>
        <w:rPr>
          <w:rFonts w:ascii="Times New Roman" w:eastAsia="Times New Roman" w:hAnsi="Times New Roman"/>
          <w:sz w:val="24"/>
          <w:szCs w:val="24"/>
          <w:lang w:val="sr-Cyrl-CS"/>
        </w:rPr>
      </w:pPr>
    </w:p>
    <w:p w:rsidR="00073C4B" w:rsidRPr="00C60B17" w:rsidRDefault="00073C4B" w:rsidP="00073C4B">
      <w:pPr>
        <w:shd w:val="clear" w:color="auto" w:fill="C6D9F1"/>
        <w:rPr>
          <w:rFonts w:ascii="Times New Roman" w:hAnsi="Times New Roman"/>
          <w:b/>
          <w:bCs/>
          <w:i/>
          <w:iCs/>
          <w:sz w:val="28"/>
          <w:szCs w:val="28"/>
          <w:lang/>
        </w:rPr>
      </w:pPr>
      <w:r>
        <w:rPr>
          <w:b/>
          <w:bCs/>
          <w:i/>
          <w:iCs/>
          <w:sz w:val="28"/>
          <w:szCs w:val="28"/>
          <w:lang/>
        </w:rPr>
        <w:t xml:space="preserve">                         </w:t>
      </w:r>
      <w:r>
        <w:rPr>
          <w:rFonts w:ascii="Times New Roman" w:hAnsi="Times New Roman"/>
          <w:b/>
          <w:bCs/>
          <w:i/>
          <w:iCs/>
          <w:sz w:val="28"/>
          <w:szCs w:val="28"/>
        </w:rPr>
        <w:t>III ТЕХНИЧКА ДОКУМЕНТАЦИЈА И ПЛАНОВИ</w:t>
      </w:r>
    </w:p>
    <w:p w:rsidR="00073C4B" w:rsidRPr="00CA2727" w:rsidRDefault="00073C4B" w:rsidP="00073C4B">
      <w:pPr>
        <w:shd w:val="clear" w:color="auto" w:fill="C6D9F1"/>
        <w:jc w:val="center"/>
        <w:rPr>
          <w:rFonts w:ascii="Times New Roman" w:hAnsi="Times New Roman"/>
          <w:b/>
          <w:bCs/>
          <w:i/>
          <w:iCs/>
          <w:sz w:val="28"/>
          <w:szCs w:val="28"/>
          <w:lang/>
        </w:rPr>
      </w:pPr>
    </w:p>
    <w:p w:rsidR="00073C4B" w:rsidRPr="00073C4B" w:rsidRDefault="00073C4B" w:rsidP="00073C4B">
      <w:pPr>
        <w:autoSpaceDE w:val="0"/>
        <w:autoSpaceDN w:val="0"/>
        <w:adjustRightInd w:val="0"/>
        <w:spacing w:line="240" w:lineRule="auto"/>
        <w:rPr>
          <w:rFonts w:ascii="Times New Roman" w:hAnsi="Times New Roman"/>
          <w:b/>
          <w:bCs/>
          <w:i/>
          <w:iCs/>
          <w:color w:val="000000"/>
          <w:lang w:val="sr-Cyrl-CS"/>
        </w:rPr>
      </w:pPr>
    </w:p>
    <w:p w:rsidR="00073C4B" w:rsidRDefault="00073C4B" w:rsidP="00073C4B">
      <w:pPr>
        <w:autoSpaceDE w:val="0"/>
        <w:autoSpaceDN w:val="0"/>
        <w:adjustRightInd w:val="0"/>
        <w:spacing w:line="240" w:lineRule="auto"/>
        <w:rPr>
          <w:rFonts w:ascii="Times New Roman" w:hAnsi="Times New Roman"/>
          <w:b/>
          <w:bCs/>
          <w:i/>
          <w:iCs/>
          <w:color w:val="000000"/>
          <w:lang w:val="sr-Cyrl-CS"/>
        </w:rPr>
      </w:pPr>
      <w:r>
        <w:rPr>
          <w:rFonts w:ascii="Times New Roman" w:hAnsi="Times New Roman"/>
          <w:b/>
          <w:bCs/>
          <w:i/>
          <w:iCs/>
          <w:color w:val="000000"/>
          <w:lang/>
        </w:rPr>
        <w:t xml:space="preserve">Јавна </w:t>
      </w:r>
      <w:r>
        <w:rPr>
          <w:rFonts w:ascii="Times New Roman" w:hAnsi="Times New Roman"/>
          <w:b/>
          <w:bCs/>
          <w:i/>
          <w:iCs/>
          <w:color w:val="000000"/>
          <w:lang w:val="sr-Cyrl-CS"/>
        </w:rPr>
        <w:t>набавка радови-ИЗРАДА ХИДРАНТСКЕ МРЕЖЕ И ПУШТАЊЕ У ПРОБНИ РАД, намењена је за потребе Установе у Великом Поповцу и мора задовољити све потребне стандарде и потребан квалитет материјала који се користи за наведене радове у складу са усвојеном понудом и конкурсном документацијом.</w:t>
      </w:r>
    </w:p>
    <w:p w:rsidR="00073C4B" w:rsidRDefault="00073C4B" w:rsidP="00073C4B">
      <w:pPr>
        <w:autoSpaceDE w:val="0"/>
        <w:autoSpaceDN w:val="0"/>
        <w:adjustRightInd w:val="0"/>
        <w:spacing w:line="240" w:lineRule="auto"/>
        <w:rPr>
          <w:rFonts w:ascii="Times New Roman" w:hAnsi="Times New Roman"/>
          <w:b/>
          <w:bCs/>
          <w:i/>
          <w:iCs/>
          <w:color w:val="000000"/>
          <w:lang w:val="sr-Cyrl-CS"/>
        </w:rPr>
      </w:pPr>
    </w:p>
    <w:p w:rsidR="006F0C71" w:rsidRPr="00073C4B" w:rsidRDefault="006F0C71" w:rsidP="00073C4B">
      <w:pPr>
        <w:autoSpaceDE w:val="0"/>
        <w:autoSpaceDN w:val="0"/>
        <w:adjustRightInd w:val="0"/>
        <w:spacing w:line="240" w:lineRule="auto"/>
        <w:rPr>
          <w:rFonts w:ascii="Times New Roman" w:hAnsi="Times New Roman"/>
          <w:b/>
          <w:bCs/>
          <w:i/>
          <w:iCs/>
          <w:color w:val="000000"/>
          <w:lang w:val="sr-Cyrl-CS"/>
        </w:rPr>
      </w:pPr>
    </w:p>
    <w:p w:rsidR="00073C4B" w:rsidRPr="00A56D88" w:rsidRDefault="00073C4B" w:rsidP="00073C4B">
      <w:pPr>
        <w:autoSpaceDE w:val="0"/>
        <w:autoSpaceDN w:val="0"/>
        <w:adjustRightInd w:val="0"/>
        <w:spacing w:line="240" w:lineRule="auto"/>
        <w:rPr>
          <w:rFonts w:ascii="Times New Roman" w:hAnsi="Times New Roman"/>
          <w:bCs/>
          <w:color w:val="FF0000"/>
          <w:lang/>
        </w:rPr>
      </w:pPr>
    </w:p>
    <w:p w:rsidR="00073C4B" w:rsidRDefault="00073C4B" w:rsidP="00073C4B">
      <w:pPr>
        <w:suppressAutoHyphens/>
        <w:spacing w:line="100" w:lineRule="atLeast"/>
        <w:jc w:val="center"/>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sidRPr="004E3A1D">
        <w:rPr>
          <w:rFonts w:ascii="Times New Roman" w:hAnsi="Times New Roman"/>
          <w:b/>
          <w:bCs/>
          <w:lang/>
        </w:rPr>
        <w:t xml:space="preserve"> </w:t>
      </w:r>
      <w:r>
        <w:rPr>
          <w:rFonts w:ascii="Times New Roman" w:hAnsi="Times New Roman"/>
          <w:b/>
          <w:bCs/>
          <w:lang w:val="sr-Cyrl-CS"/>
        </w:rPr>
        <w:t>ИЗРАДА ХИДРАНТСКЕ МРЕЖЕ</w:t>
      </w:r>
    </w:p>
    <w:p w:rsidR="00073C4B" w:rsidRPr="00FB43CB" w:rsidRDefault="00073C4B" w:rsidP="00073C4B">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000000" w:rsidRPr="006F0C71" w:rsidRDefault="006F0C71" w:rsidP="006F0C71">
      <w:pPr>
        <w:suppressAutoHyphens/>
        <w:spacing w:line="100" w:lineRule="atLeast"/>
        <w:jc w:val="center"/>
        <w:rPr>
          <w:rFonts w:ascii="Times New Roman" w:hAnsi="Times New Roman"/>
          <w:b/>
          <w:lang w:val="sr-Cyrl-CS"/>
        </w:rPr>
      </w:pPr>
      <w:r>
        <w:rPr>
          <w:rFonts w:ascii="Times New Roman" w:hAnsi="Times New Roman"/>
          <w:b/>
          <w:bCs/>
          <w:lang w:val="sr-Cyrl-CS"/>
        </w:rPr>
        <w:t>ЈН.</w:t>
      </w:r>
      <w:r w:rsidR="00073C4B" w:rsidRPr="004E3A1D">
        <w:rPr>
          <w:rFonts w:ascii="Times New Roman" w:hAnsi="Times New Roman"/>
          <w:b/>
          <w:bCs/>
          <w:lang/>
        </w:rPr>
        <w:t xml:space="preserve"> </w:t>
      </w:r>
      <w:r w:rsidR="00073C4B" w:rsidRPr="004E3A1D">
        <w:rPr>
          <w:rFonts w:ascii="Times New Roman" w:hAnsi="Times New Roman"/>
          <w:b/>
          <w:lang/>
        </w:rPr>
        <w:t>БР.</w:t>
      </w:r>
      <w:r w:rsidR="00073C4B">
        <w:rPr>
          <w:rFonts w:ascii="Times New Roman" w:hAnsi="Times New Roman"/>
          <w:b/>
          <w:lang w:val="sr-Cyrl-CS"/>
        </w:rPr>
        <w:t>14</w:t>
      </w:r>
    </w:p>
    <w:p w:rsidR="00073C4B" w:rsidRPr="00650814" w:rsidRDefault="00073C4B" w:rsidP="00073C4B">
      <w:pPr>
        <w:shd w:val="clear" w:color="auto" w:fill="C6D9F1"/>
        <w:jc w:val="center"/>
        <w:rPr>
          <w:b/>
          <w:bCs/>
          <w:i/>
          <w:iCs/>
          <w:sz w:val="28"/>
          <w:szCs w:val="28"/>
          <w:lang w:val="sr-Latn-CS"/>
        </w:rPr>
      </w:pPr>
    </w:p>
    <w:p w:rsidR="00073C4B" w:rsidRPr="006F0C71" w:rsidRDefault="00073C4B" w:rsidP="006F0C71">
      <w:pPr>
        <w:shd w:val="clear" w:color="auto" w:fill="C6D9F1"/>
        <w:jc w:val="center"/>
        <w:rPr>
          <w:rFonts w:ascii="Times New Roman" w:hAnsi="Times New Roman"/>
          <w:b/>
          <w:bCs/>
          <w:i/>
          <w:iCs/>
          <w:sz w:val="28"/>
          <w:szCs w:val="28"/>
          <w:lang w:val="sr-Cyrl-CS"/>
        </w:rPr>
      </w:pPr>
      <w:r w:rsidRPr="003E093E">
        <w:rPr>
          <w:rFonts w:ascii="Times New Roman" w:hAnsi="Times New Roman"/>
          <w:b/>
          <w:bCs/>
          <w:i/>
          <w:iCs/>
          <w:sz w:val="28"/>
          <w:szCs w:val="28"/>
        </w:rPr>
        <w:t xml:space="preserve"> </w:t>
      </w:r>
      <w:r w:rsidRPr="003E093E">
        <w:rPr>
          <w:rFonts w:ascii="Times New Roman" w:hAnsi="Times New Roman"/>
          <w:b/>
          <w:bCs/>
          <w:i/>
          <w:iCs/>
          <w:sz w:val="28"/>
          <w:szCs w:val="28"/>
          <w:lang w:val="sr-Latn-CS"/>
        </w:rPr>
        <w:t xml:space="preserve">IV </w:t>
      </w:r>
      <w:r w:rsidRPr="003E093E">
        <w:rPr>
          <w:rFonts w:ascii="Times New Roman" w:hAnsi="Times New Roman"/>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073C4B" w:rsidRPr="00CA2727" w:rsidRDefault="00073C4B" w:rsidP="00073C4B">
      <w:pPr>
        <w:jc w:val="both"/>
        <w:rPr>
          <w:rFonts w:ascii="Times New Roman" w:hAnsi="Times New Roman"/>
          <w:b/>
          <w:bCs/>
          <w:i/>
          <w:iCs/>
          <w:sz w:val="28"/>
          <w:szCs w:val="28"/>
        </w:rPr>
      </w:pPr>
    </w:p>
    <w:p w:rsidR="00073C4B" w:rsidRPr="00CA2727" w:rsidRDefault="00073C4B" w:rsidP="00073C4B">
      <w:pPr>
        <w:pStyle w:val="ListParagraph"/>
        <w:numPr>
          <w:ilvl w:val="0"/>
          <w:numId w:val="3"/>
        </w:numPr>
        <w:shd w:val="clear" w:color="auto" w:fill="C6D9F1"/>
        <w:suppressAutoHyphens/>
        <w:spacing w:line="100" w:lineRule="atLeast"/>
        <w:contextualSpacing w:val="0"/>
        <w:jc w:val="center"/>
        <w:rPr>
          <w:rFonts w:ascii="Times New Roman" w:hAnsi="Times New Roman"/>
          <w:b/>
          <w:bCs/>
          <w:i/>
          <w:iCs/>
        </w:rPr>
      </w:pPr>
      <w:r w:rsidRPr="00CA2727">
        <w:rPr>
          <w:rFonts w:ascii="Times New Roman" w:hAnsi="Times New Roman"/>
          <w:b/>
          <w:bCs/>
          <w:i/>
          <w:iCs/>
        </w:rPr>
        <w:t>УСЛОВИ ЗА УЧЕШЋЕ У ПОСТУПКУ ЈАВНЕ НАБАВКЕ ИЗ ЧЛ. 75. И 76. ЗАКОНА</w:t>
      </w:r>
    </w:p>
    <w:p w:rsidR="00073C4B" w:rsidRPr="00CA2727" w:rsidRDefault="00073C4B" w:rsidP="00073C4B">
      <w:pPr>
        <w:pStyle w:val="ListParagraph"/>
        <w:jc w:val="both"/>
        <w:rPr>
          <w:rFonts w:ascii="Times New Roman" w:hAnsi="Times New Roman"/>
          <w:b/>
          <w:bCs/>
          <w:i/>
          <w:iCs/>
        </w:rPr>
      </w:pPr>
    </w:p>
    <w:p w:rsidR="00073C4B" w:rsidRPr="00CA2727" w:rsidRDefault="00073C4B" w:rsidP="00073C4B">
      <w:pPr>
        <w:pStyle w:val="ListParagraph"/>
        <w:numPr>
          <w:ilvl w:val="1"/>
          <w:numId w:val="3"/>
        </w:numPr>
        <w:suppressAutoHyphens/>
        <w:spacing w:line="100" w:lineRule="atLeast"/>
        <w:contextualSpacing w:val="0"/>
        <w:jc w:val="both"/>
        <w:rPr>
          <w:rFonts w:ascii="Times New Roman" w:hAnsi="Times New Roman"/>
          <w:iCs/>
        </w:rPr>
      </w:pPr>
      <w:r w:rsidRPr="00CA2727">
        <w:rPr>
          <w:rFonts w:ascii="Times New Roman" w:hAnsi="Times New Roman"/>
          <w:iCs/>
        </w:rPr>
        <w:t xml:space="preserve">Право на учешће у поступку предметне јавне набавке има понуђач који испуњава </w:t>
      </w:r>
      <w:r w:rsidRPr="00CA2727">
        <w:rPr>
          <w:rFonts w:ascii="Times New Roman" w:hAnsi="Times New Roman"/>
          <w:b/>
          <w:iCs/>
        </w:rPr>
        <w:t>обавезне услове</w:t>
      </w:r>
      <w:r w:rsidRPr="00CA2727">
        <w:rPr>
          <w:rFonts w:ascii="Times New Roman" w:hAnsi="Times New Roman"/>
          <w:iCs/>
        </w:rPr>
        <w:t xml:space="preserve"> за учешће у поступку јавне набавке дефинисане чл. 75. Закона, и то:</w:t>
      </w:r>
    </w:p>
    <w:p w:rsidR="00073C4B" w:rsidRPr="00CA2727" w:rsidRDefault="00073C4B" w:rsidP="00073C4B">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iCs/>
        </w:rPr>
        <w:t>Да је регистрован код надлежног органа, односно уписан у одговарајући регистар</w:t>
      </w:r>
      <w:r w:rsidRPr="00CA2727">
        <w:rPr>
          <w:rFonts w:ascii="Times New Roman" w:hAnsi="Times New Roman"/>
          <w:iCs/>
          <w:lang w:val="sr-Cyrl-CS"/>
        </w:rPr>
        <w:t xml:space="preserve"> </w:t>
      </w:r>
      <w:r w:rsidRPr="00CA2727">
        <w:rPr>
          <w:rFonts w:ascii="Times New Roman" w:hAnsi="Times New Roman"/>
          <w:i/>
          <w:iCs/>
          <w:lang w:val="sr-Cyrl-CS"/>
        </w:rPr>
        <w:t>(чл. 75. ст. 1. тач. 1) Закона);</w:t>
      </w:r>
    </w:p>
    <w:p w:rsidR="00073C4B" w:rsidRPr="00CA2727" w:rsidRDefault="00073C4B" w:rsidP="00073C4B">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727">
        <w:rPr>
          <w:rFonts w:ascii="Times New Roman" w:hAnsi="Times New Roman"/>
          <w:lang w:val="sr-Cyrl-CS"/>
        </w:rPr>
        <w:t xml:space="preserve"> </w:t>
      </w:r>
      <w:r w:rsidRPr="00CA2727">
        <w:rPr>
          <w:rFonts w:ascii="Times New Roman" w:hAnsi="Times New Roman"/>
          <w:i/>
          <w:iCs/>
          <w:lang w:val="sr-Cyrl-CS"/>
        </w:rPr>
        <w:t>(чл. 75. ст. 1. тач. 2) Закона);</w:t>
      </w:r>
    </w:p>
    <w:p w:rsidR="00073C4B" w:rsidRPr="00CA2727" w:rsidRDefault="00073C4B" w:rsidP="00073C4B">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2727">
        <w:rPr>
          <w:rFonts w:ascii="Times New Roman" w:hAnsi="Times New Roman"/>
          <w:i/>
          <w:iCs/>
          <w:lang w:val="sr-Cyrl-CS"/>
        </w:rPr>
        <w:t>(чл. 75. ст. 1. тач. 4) Закона);</w:t>
      </w:r>
    </w:p>
    <w:p w:rsidR="00073C4B" w:rsidRPr="00CA2727" w:rsidRDefault="00073C4B" w:rsidP="00073C4B">
      <w:pPr>
        <w:pStyle w:val="ListParagraph"/>
        <w:numPr>
          <w:ilvl w:val="0"/>
          <w:numId w:val="4"/>
        </w:numPr>
        <w:suppressAutoHyphens/>
        <w:spacing w:line="100" w:lineRule="atLeast"/>
        <w:contextualSpacing w:val="0"/>
        <w:jc w:val="both"/>
        <w:rPr>
          <w:rFonts w:ascii="Times New Roman" w:hAnsi="Times New Roman"/>
        </w:rPr>
      </w:pPr>
      <w:r w:rsidRPr="00CA2727">
        <w:rPr>
          <w:rFonts w:ascii="Times New Roman" w:hAnsi="Times New Roman"/>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w:t>
      </w:r>
      <w:r>
        <w:rPr>
          <w:rFonts w:ascii="Times New Roman" w:hAnsi="Times New Roman"/>
        </w:rPr>
        <w:t>штити животне средине</w:t>
      </w:r>
      <w:r w:rsidRPr="00CC556B">
        <w:rPr>
          <w:rFonts w:ascii="Times New Roman" w:hAnsi="Times New Roman"/>
        </w:rPr>
        <w:t>, као и да нема забрану обављања делатности која је на снази у време подношења понуде.</w:t>
      </w:r>
      <w:r w:rsidRPr="00CC556B">
        <w:rPr>
          <w:rFonts w:ascii="Times New Roman" w:hAnsi="Times New Roman"/>
          <w:i/>
          <w:iCs/>
          <w:lang w:val="sr-Cyrl-CS"/>
        </w:rPr>
        <w:t>(</w:t>
      </w:r>
      <w:r w:rsidRPr="00CA2727">
        <w:rPr>
          <w:rFonts w:ascii="Times New Roman" w:hAnsi="Times New Roman"/>
          <w:i/>
          <w:iCs/>
          <w:lang w:val="sr-Cyrl-CS"/>
        </w:rPr>
        <w:t>чл. 75. ст. 2. Закона).</w:t>
      </w:r>
    </w:p>
    <w:p w:rsidR="00073C4B" w:rsidRPr="00073C4B" w:rsidRDefault="00073C4B" w:rsidP="00073C4B">
      <w:pPr>
        <w:autoSpaceDE w:val="0"/>
        <w:autoSpaceDN w:val="0"/>
        <w:adjustRightInd w:val="0"/>
        <w:spacing w:line="240" w:lineRule="auto"/>
        <w:rPr>
          <w:rFonts w:ascii="Times New Roman" w:hAnsi="Times New Roman"/>
          <w:b/>
          <w:bCs/>
          <w:color w:val="000000"/>
          <w:lang w:val="sr-Cyrl-CS"/>
        </w:rPr>
      </w:pPr>
    </w:p>
    <w:p w:rsidR="00073C4B" w:rsidRPr="00D01825" w:rsidRDefault="00073C4B" w:rsidP="00073C4B">
      <w:pPr>
        <w:pStyle w:val="ListParagraph"/>
        <w:suppressAutoHyphens/>
        <w:spacing w:line="100" w:lineRule="atLeast"/>
        <w:ind w:left="0"/>
        <w:contextualSpacing w:val="0"/>
        <w:jc w:val="both"/>
        <w:rPr>
          <w:rFonts w:ascii="Times New Roman" w:hAnsi="Times New Roman"/>
          <w:b/>
          <w:iCs/>
          <w:lang w:val="sr-Cyrl-CS"/>
        </w:rPr>
      </w:pPr>
      <w:r>
        <w:rPr>
          <w:rFonts w:ascii="Times New Roman" w:hAnsi="Times New Roman"/>
          <w:b/>
          <w:bCs/>
          <w:iCs/>
          <w:sz w:val="24"/>
          <w:szCs w:val="24"/>
          <w:lang/>
        </w:rPr>
        <w:t xml:space="preserve">              </w:t>
      </w:r>
      <w:r w:rsidRPr="003E093E">
        <w:rPr>
          <w:rFonts w:ascii="Times New Roman" w:hAnsi="Times New Roman"/>
          <w:b/>
          <w:bCs/>
          <w:iCs/>
          <w:sz w:val="24"/>
          <w:szCs w:val="24"/>
        </w:rPr>
        <w:t>1.2</w:t>
      </w:r>
      <w:r w:rsidRPr="00CA2727">
        <w:rPr>
          <w:rFonts w:ascii="Times New Roman" w:hAnsi="Times New Roman"/>
          <w:bCs/>
          <w:iCs/>
        </w:rPr>
        <w:t>.</w:t>
      </w:r>
      <w:r w:rsidRPr="00557EC0">
        <w:rPr>
          <w:rFonts w:ascii="Times New Roman" w:hAnsi="Times New Roman"/>
          <w:b/>
          <w:bCs/>
          <w:iCs/>
        </w:rPr>
        <w:t xml:space="preserve">Понуђач који </w:t>
      </w:r>
      <w:r w:rsidRPr="00557EC0">
        <w:rPr>
          <w:rFonts w:ascii="Times New Roman" w:hAnsi="Times New Roman"/>
          <w:b/>
          <w:iCs/>
        </w:rPr>
        <w:t xml:space="preserve">учествује у поступку предметне јавне набавке, </w:t>
      </w:r>
      <w:r>
        <w:rPr>
          <w:rFonts w:ascii="Times New Roman" w:hAnsi="Times New Roman"/>
          <w:b/>
          <w:iCs/>
          <w:lang w:val="sr-Cyrl-CS"/>
        </w:rPr>
        <w:t xml:space="preserve">не </w:t>
      </w:r>
      <w:r w:rsidRPr="00557EC0">
        <w:rPr>
          <w:rFonts w:ascii="Times New Roman" w:hAnsi="Times New Roman"/>
          <w:b/>
          <w:iCs/>
        </w:rPr>
        <w:t xml:space="preserve">мора испунити </w:t>
      </w:r>
      <w:r w:rsidRPr="00557EC0">
        <w:rPr>
          <w:rFonts w:ascii="Times New Roman" w:hAnsi="Times New Roman"/>
          <w:b/>
          <w:iCs/>
          <w:lang/>
        </w:rPr>
        <w:t xml:space="preserve">   </w:t>
      </w:r>
      <w:r>
        <w:rPr>
          <w:rFonts w:ascii="Times New Roman" w:hAnsi="Times New Roman"/>
          <w:b/>
          <w:iCs/>
          <w:lang w:val="sr-Cyrl-CS"/>
        </w:rPr>
        <w:t xml:space="preserve">     </w:t>
      </w:r>
      <w:r w:rsidRPr="00557EC0">
        <w:rPr>
          <w:rFonts w:ascii="Times New Roman" w:hAnsi="Times New Roman"/>
          <w:b/>
          <w:iCs/>
        </w:rPr>
        <w:t xml:space="preserve">додатне услове за учешће у поступку јавне набавке,  дефинисане чл. </w:t>
      </w:r>
      <w:r w:rsidRPr="00CD4081">
        <w:rPr>
          <w:rFonts w:ascii="Times New Roman" w:hAnsi="Times New Roman"/>
          <w:b/>
          <w:iCs/>
        </w:rPr>
        <w:t>76.</w:t>
      </w:r>
    </w:p>
    <w:p w:rsidR="00073C4B" w:rsidRDefault="00073C4B">
      <w:pPr>
        <w:rPr>
          <w:lang w:val="sr-Cyrl-CS"/>
        </w:rPr>
      </w:pPr>
    </w:p>
    <w:p w:rsidR="00073C4B" w:rsidRPr="00103E6C" w:rsidRDefault="00073C4B" w:rsidP="00073C4B">
      <w:pPr>
        <w:pStyle w:val="ListParagraph"/>
        <w:shd w:val="clear" w:color="auto" w:fill="C6D9F1"/>
        <w:suppressAutoHyphens/>
        <w:spacing w:line="100" w:lineRule="atLeast"/>
        <w:contextualSpacing w:val="0"/>
        <w:rPr>
          <w:rFonts w:ascii="Times New Roman" w:hAnsi="Times New Roman"/>
          <w:bCs/>
          <w:i/>
          <w:iCs/>
        </w:rPr>
      </w:pPr>
      <w:r w:rsidRPr="00103E6C">
        <w:rPr>
          <w:rFonts w:ascii="Times New Roman" w:hAnsi="Times New Roman"/>
          <w:b/>
          <w:bCs/>
          <w:i/>
          <w:iCs/>
        </w:rPr>
        <w:t>2.  УПУТСТВО КАКО СЕ ДОКАЗУЈЕ ИСПУЊЕНОСТ УСЛОВА</w:t>
      </w:r>
    </w:p>
    <w:p w:rsidR="00073C4B" w:rsidRPr="00103E6C" w:rsidRDefault="00073C4B" w:rsidP="00073C4B">
      <w:pPr>
        <w:autoSpaceDE w:val="0"/>
        <w:autoSpaceDN w:val="0"/>
        <w:adjustRightInd w:val="0"/>
        <w:spacing w:line="240" w:lineRule="auto"/>
        <w:rPr>
          <w:rFonts w:ascii="Times New Roman" w:hAnsi="Times New Roman"/>
          <w:bCs/>
          <w:lang/>
        </w:rPr>
      </w:pPr>
    </w:p>
    <w:p w:rsidR="00073C4B" w:rsidRPr="00103E6C" w:rsidRDefault="00073C4B" w:rsidP="00073C4B">
      <w:pPr>
        <w:autoSpaceDE w:val="0"/>
        <w:autoSpaceDN w:val="0"/>
        <w:adjustRightInd w:val="0"/>
        <w:spacing w:line="240" w:lineRule="auto"/>
        <w:jc w:val="both"/>
        <w:rPr>
          <w:rFonts w:ascii="Times New Roman" w:hAnsi="Times New Roman"/>
          <w:bCs/>
        </w:rPr>
      </w:pPr>
      <w:r w:rsidRPr="00103E6C">
        <w:rPr>
          <w:rFonts w:ascii="Times New Roman" w:hAnsi="Times New Roman"/>
          <w:b/>
          <w:bCs/>
          <w:u w:val="single"/>
        </w:rPr>
        <w:t>Испуњеност обавезних услова</w:t>
      </w:r>
      <w:r w:rsidRPr="00103E6C">
        <w:rPr>
          <w:rFonts w:ascii="Times New Roman" w:hAnsi="Times New Roman"/>
          <w:bCs/>
        </w:rPr>
        <w:t xml:space="preserve"> за учешће у поступку предметне јавне набавке, у складу са чл. 77. </w:t>
      </w:r>
      <w:r w:rsidRPr="00103E6C">
        <w:rPr>
          <w:rFonts w:ascii="Times New Roman" w:hAnsi="Times New Roman"/>
        </w:rPr>
        <w:t xml:space="preserve">став 4. </w:t>
      </w:r>
      <w:r w:rsidRPr="00103E6C">
        <w:rPr>
          <w:rFonts w:ascii="Times New Roman" w:hAnsi="Times New Roman"/>
          <w:bCs/>
        </w:rPr>
        <w:t xml:space="preserve">Закона, понуђач доказује достављањем </w:t>
      </w:r>
      <w:r w:rsidRPr="00103E6C">
        <w:rPr>
          <w:rFonts w:ascii="Times New Roman" w:hAnsi="Times New Roman"/>
          <w:b/>
          <w:bCs/>
        </w:rPr>
        <w:t xml:space="preserve">Изјаве </w:t>
      </w:r>
      <w:r w:rsidRPr="00103E6C">
        <w:rPr>
          <w:rFonts w:ascii="Times New Roman" w:hAnsi="Times New Roman"/>
          <w:b/>
          <w:bCs/>
          <w:lang/>
        </w:rPr>
        <w:t>(  Образац изјаве бр</w:t>
      </w:r>
      <w:r w:rsidRPr="00103E6C">
        <w:rPr>
          <w:rFonts w:ascii="Times New Roman" w:hAnsi="Times New Roman"/>
          <w:b/>
          <w:bCs/>
        </w:rPr>
        <w:t xml:space="preserve">oj </w:t>
      </w:r>
      <w:r w:rsidRPr="00103E6C">
        <w:rPr>
          <w:rFonts w:ascii="Times New Roman" w:hAnsi="Times New Roman"/>
          <w:b/>
          <w:bCs/>
          <w:lang/>
        </w:rPr>
        <w:t xml:space="preserve"> 1) </w:t>
      </w:r>
      <w:r w:rsidRPr="00103E6C">
        <w:rPr>
          <w:rFonts w:ascii="Times New Roman" w:hAnsi="Times New Roman"/>
          <w:bCs/>
          <w:i/>
          <w:iCs/>
        </w:rPr>
        <w:t xml:space="preserve"> </w:t>
      </w:r>
      <w:r w:rsidRPr="00103E6C">
        <w:rPr>
          <w:rFonts w:ascii="Times New Roman" w:hAnsi="Times New Roman"/>
          <w:bCs/>
        </w:rPr>
        <w:t>којом под пуном материјалном и</w:t>
      </w:r>
      <w:r w:rsidRPr="00103E6C">
        <w:rPr>
          <w:rFonts w:ascii="Times New Roman" w:hAnsi="Times New Roman"/>
          <w:bCs/>
          <w:lang/>
        </w:rPr>
        <w:t xml:space="preserve"> </w:t>
      </w:r>
      <w:r w:rsidRPr="00103E6C">
        <w:rPr>
          <w:rFonts w:ascii="Times New Roman" w:hAnsi="Times New Roman"/>
          <w:bCs/>
        </w:rPr>
        <w:t>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103E6C">
        <w:rPr>
          <w:rFonts w:ascii="Times New Roman" w:hAnsi="Times New Roman"/>
          <w:bCs/>
          <w:i/>
          <w:iCs/>
        </w:rPr>
        <w:t>.</w:t>
      </w:r>
    </w:p>
    <w:p w:rsidR="00073C4B" w:rsidRPr="00073C4B" w:rsidRDefault="00073C4B" w:rsidP="00073C4B">
      <w:pPr>
        <w:autoSpaceDE w:val="0"/>
        <w:autoSpaceDN w:val="0"/>
        <w:adjustRightInd w:val="0"/>
        <w:spacing w:line="240" w:lineRule="auto"/>
        <w:jc w:val="both"/>
        <w:rPr>
          <w:rFonts w:ascii="Times New Roman" w:hAnsi="Times New Roman"/>
          <w:bCs/>
          <w:lang w:val="sr-Cyrl-CS"/>
        </w:rPr>
      </w:pPr>
      <w:r w:rsidRPr="00103E6C">
        <w:rPr>
          <w:rFonts w:ascii="Times New Roman" w:hAnsi="Times New Roman"/>
          <w:bCs/>
        </w:rPr>
        <w:t>Изјава мора да буде потписана од стране овлашћеног лица понуђача и оверена печатом.</w:t>
      </w:r>
    </w:p>
    <w:p w:rsidR="00073C4B" w:rsidRPr="00CA2727" w:rsidRDefault="00073C4B" w:rsidP="00073C4B">
      <w:pPr>
        <w:autoSpaceDE w:val="0"/>
        <w:autoSpaceDN w:val="0"/>
        <w:adjustRightInd w:val="0"/>
        <w:spacing w:line="240" w:lineRule="auto"/>
        <w:jc w:val="both"/>
        <w:rPr>
          <w:rFonts w:ascii="Times New Roman" w:hAnsi="Times New Roman"/>
          <w:bCs/>
          <w:color w:val="000000"/>
          <w:lang/>
        </w:rPr>
      </w:pPr>
      <w:r w:rsidRPr="00CA2727">
        <w:rPr>
          <w:rFonts w:ascii="Times New Roman" w:hAnsi="Times New Roman"/>
          <w:bCs/>
          <w:color w:val="000000"/>
        </w:rPr>
        <w:t>Уколико Изјаву</w:t>
      </w:r>
      <w:r w:rsidRPr="00CA2727">
        <w:rPr>
          <w:rFonts w:ascii="Times New Roman" w:hAnsi="Times New Roman"/>
          <w:bCs/>
          <w:color w:val="000000"/>
          <w:lang/>
        </w:rPr>
        <w:t xml:space="preserve"> </w:t>
      </w:r>
      <w:r w:rsidRPr="00CA2727">
        <w:rPr>
          <w:rFonts w:ascii="Times New Roman" w:hAnsi="Times New Roman"/>
          <w:bCs/>
          <w:color w:val="000000"/>
        </w:rPr>
        <w:t>потписује лице које није уписано у регистар као лице овлашћено за заступање, потребно је уз понуду доставити</w:t>
      </w:r>
      <w:r w:rsidRPr="00CA2727">
        <w:rPr>
          <w:rFonts w:ascii="Times New Roman" w:hAnsi="Times New Roman"/>
          <w:bCs/>
          <w:color w:val="000000"/>
          <w:lang/>
        </w:rPr>
        <w:t xml:space="preserve"> </w:t>
      </w:r>
      <w:r w:rsidRPr="00CA2727">
        <w:rPr>
          <w:rFonts w:ascii="Times New Roman" w:hAnsi="Times New Roman"/>
          <w:bCs/>
          <w:color w:val="000000"/>
        </w:rPr>
        <w:t>овлашћење за потписивање.</w:t>
      </w:r>
    </w:p>
    <w:p w:rsidR="00073C4B" w:rsidRPr="00CA2727" w:rsidRDefault="00073C4B" w:rsidP="00073C4B">
      <w:pPr>
        <w:autoSpaceDE w:val="0"/>
        <w:autoSpaceDN w:val="0"/>
        <w:adjustRightInd w:val="0"/>
        <w:spacing w:line="240" w:lineRule="auto"/>
        <w:jc w:val="both"/>
        <w:rPr>
          <w:rFonts w:ascii="Times New Roman" w:hAnsi="Times New Roman"/>
          <w:bCs/>
          <w:color w:val="000000"/>
          <w:lang/>
        </w:rPr>
      </w:pPr>
    </w:p>
    <w:p w:rsidR="00073C4B" w:rsidRPr="00073C4B" w:rsidRDefault="00073C4B" w:rsidP="00073C4B">
      <w:pPr>
        <w:autoSpaceDE w:val="0"/>
        <w:autoSpaceDN w:val="0"/>
        <w:adjustRightInd w:val="0"/>
        <w:spacing w:line="240" w:lineRule="auto"/>
        <w:jc w:val="both"/>
        <w:rPr>
          <w:rFonts w:ascii="Times New Roman" w:hAnsi="Times New Roman"/>
          <w:bCs/>
          <w:i/>
          <w:iCs/>
          <w:lang w:val="sr-Cyrl-CS"/>
        </w:rPr>
      </w:pPr>
      <w:r w:rsidRPr="00CA2727">
        <w:rPr>
          <w:rFonts w:ascii="Times New Roman" w:hAnsi="Times New Roman"/>
          <w:b/>
          <w:bCs/>
          <w:color w:val="000000"/>
          <w:u w:val="single"/>
        </w:rPr>
        <w:t>Уколико понуду подноси група понуђача</w:t>
      </w:r>
      <w:r w:rsidRPr="00CA2727">
        <w:rPr>
          <w:rFonts w:ascii="Times New Roman" w:hAnsi="Times New Roman"/>
          <w:bCs/>
          <w:color w:val="000000"/>
        </w:rPr>
        <w:t>, Изјава мора бити потписана од стране овлашћеног лица сваког</w:t>
      </w:r>
      <w:r w:rsidRPr="00CA2727">
        <w:rPr>
          <w:rFonts w:ascii="Times New Roman" w:hAnsi="Times New Roman"/>
          <w:bCs/>
          <w:color w:val="000000"/>
          <w:lang/>
        </w:rPr>
        <w:t xml:space="preserve"> </w:t>
      </w:r>
      <w:r w:rsidRPr="00CA2727">
        <w:rPr>
          <w:rFonts w:ascii="Times New Roman" w:hAnsi="Times New Roman"/>
          <w:bCs/>
          <w:color w:val="000000"/>
        </w:rPr>
        <w:t xml:space="preserve">понуђача из групе понуђача и оверена </w:t>
      </w:r>
      <w:r w:rsidRPr="00111044">
        <w:rPr>
          <w:rFonts w:ascii="Times New Roman" w:hAnsi="Times New Roman"/>
          <w:bCs/>
        </w:rPr>
        <w:t xml:space="preserve">печатом </w:t>
      </w:r>
      <w:r w:rsidRPr="00111044">
        <w:rPr>
          <w:rFonts w:ascii="Times New Roman" w:hAnsi="Times New Roman"/>
          <w:b/>
          <w:bCs/>
        </w:rPr>
        <w:t>(</w:t>
      </w:r>
      <w:r w:rsidRPr="00111044">
        <w:rPr>
          <w:rFonts w:ascii="Times New Roman" w:hAnsi="Times New Roman"/>
          <w:b/>
          <w:bCs/>
          <w:i/>
          <w:iCs/>
        </w:rPr>
        <w:t>Образац</w:t>
      </w:r>
      <w:r w:rsidRPr="00111044">
        <w:rPr>
          <w:rFonts w:ascii="Times New Roman" w:hAnsi="Times New Roman"/>
          <w:b/>
          <w:bCs/>
          <w:i/>
          <w:iCs/>
          <w:lang/>
        </w:rPr>
        <w:t xml:space="preserve"> изјаве</w:t>
      </w:r>
      <w:r w:rsidRPr="00111044">
        <w:rPr>
          <w:rFonts w:ascii="Times New Roman" w:hAnsi="Times New Roman"/>
          <w:b/>
          <w:bCs/>
          <w:i/>
          <w:iCs/>
        </w:rPr>
        <w:t xml:space="preserve"> број 3)</w:t>
      </w:r>
      <w:r>
        <w:rPr>
          <w:rFonts w:ascii="Times New Roman" w:hAnsi="Times New Roman"/>
          <w:b/>
          <w:bCs/>
          <w:i/>
          <w:iCs/>
          <w:lang/>
        </w:rPr>
        <w:t>.</w:t>
      </w:r>
    </w:p>
    <w:p w:rsidR="00073C4B" w:rsidRPr="00073C4B" w:rsidRDefault="00073C4B" w:rsidP="00073C4B">
      <w:pPr>
        <w:autoSpaceDE w:val="0"/>
        <w:autoSpaceDN w:val="0"/>
        <w:adjustRightInd w:val="0"/>
        <w:spacing w:line="240" w:lineRule="auto"/>
        <w:jc w:val="both"/>
        <w:rPr>
          <w:rFonts w:ascii="Times New Roman" w:hAnsi="Times New Roman"/>
          <w:bCs/>
          <w:lang w:val="sr-Cyrl-CS"/>
        </w:rPr>
      </w:pPr>
      <w:r w:rsidRPr="00111044">
        <w:rPr>
          <w:rFonts w:ascii="Times New Roman" w:hAnsi="Times New Roman"/>
          <w:b/>
          <w:bCs/>
          <w:u w:val="single"/>
        </w:rPr>
        <w:lastRenderedPageBreak/>
        <w:t>Уколико понуђач подноси понуду са подизвођачем</w:t>
      </w:r>
      <w:r w:rsidRPr="00111044">
        <w:rPr>
          <w:rFonts w:ascii="Times New Roman" w:hAnsi="Times New Roman"/>
          <w:bCs/>
        </w:rPr>
        <w:t>, понуђач је дужан да достави Изјаву подизвођача</w:t>
      </w:r>
      <w:r w:rsidRPr="00111044">
        <w:rPr>
          <w:rFonts w:ascii="Times New Roman" w:hAnsi="Times New Roman"/>
          <w:bCs/>
          <w:lang/>
        </w:rPr>
        <w:t xml:space="preserve"> </w:t>
      </w:r>
      <w:r w:rsidRPr="00111044">
        <w:rPr>
          <w:rFonts w:ascii="Times New Roman" w:hAnsi="Times New Roman"/>
          <w:b/>
          <w:bCs/>
        </w:rPr>
        <w:t>(</w:t>
      </w:r>
      <w:r w:rsidRPr="00111044">
        <w:rPr>
          <w:rFonts w:ascii="Times New Roman" w:hAnsi="Times New Roman"/>
          <w:b/>
          <w:bCs/>
          <w:i/>
          <w:iCs/>
        </w:rPr>
        <w:t xml:space="preserve">Образац </w:t>
      </w:r>
      <w:r w:rsidRPr="00111044">
        <w:rPr>
          <w:rFonts w:ascii="Times New Roman" w:hAnsi="Times New Roman"/>
          <w:b/>
          <w:bCs/>
          <w:i/>
          <w:iCs/>
          <w:lang/>
        </w:rPr>
        <w:t xml:space="preserve"> изјаве </w:t>
      </w:r>
      <w:r w:rsidRPr="00111044">
        <w:rPr>
          <w:rFonts w:ascii="Times New Roman" w:hAnsi="Times New Roman"/>
          <w:b/>
          <w:bCs/>
          <w:i/>
          <w:iCs/>
        </w:rPr>
        <w:t>број 2)</w:t>
      </w:r>
      <w:r w:rsidRPr="00111044">
        <w:rPr>
          <w:rFonts w:ascii="Times New Roman" w:hAnsi="Times New Roman"/>
          <w:bCs/>
          <w:i/>
          <w:iCs/>
        </w:rPr>
        <w:t xml:space="preserve"> </w:t>
      </w:r>
      <w:r w:rsidRPr="00111044">
        <w:rPr>
          <w:rFonts w:ascii="Times New Roman" w:hAnsi="Times New Roman"/>
          <w:bCs/>
        </w:rPr>
        <w:t>потписану од стране овлашћеног лица подизвођача и оверену печатом.</w:t>
      </w:r>
    </w:p>
    <w:p w:rsidR="00073C4B" w:rsidRPr="00073C4B" w:rsidRDefault="00073C4B" w:rsidP="00073C4B">
      <w:pPr>
        <w:autoSpaceDE w:val="0"/>
        <w:autoSpaceDN w:val="0"/>
        <w:adjustRightInd w:val="0"/>
        <w:spacing w:line="240" w:lineRule="auto"/>
        <w:jc w:val="both"/>
        <w:rPr>
          <w:rFonts w:ascii="Times New Roman" w:hAnsi="Times New Roman"/>
          <w:b/>
          <w:bCs/>
          <w:color w:val="000000"/>
          <w:lang w:val="sr-Cyrl-CS"/>
        </w:rPr>
      </w:pPr>
      <w:r w:rsidRPr="00CA2727">
        <w:rPr>
          <w:rFonts w:ascii="Times New Roman" w:hAnsi="Times New Roman"/>
          <w:b/>
          <w:bCs/>
          <w:color w:val="000000"/>
        </w:rPr>
        <w:t>Наручилац може пре доношења одлуке о додели уговора да тражи од понуђача, чија је понуда оцењена као</w:t>
      </w:r>
      <w:r w:rsidRPr="00CA2727">
        <w:rPr>
          <w:rFonts w:ascii="Times New Roman" w:hAnsi="Times New Roman"/>
          <w:b/>
          <w:bCs/>
          <w:color w:val="000000"/>
          <w:lang/>
        </w:rPr>
        <w:t xml:space="preserve"> </w:t>
      </w:r>
      <w:r w:rsidRPr="00CA2727">
        <w:rPr>
          <w:rFonts w:ascii="Times New Roman" w:hAnsi="Times New Roman"/>
          <w:b/>
          <w:bCs/>
          <w:color w:val="000000"/>
        </w:rPr>
        <w:t>најповољнија, да достави на увид оригинал или оверену копију свих или појединих доказа о испуњености</w:t>
      </w:r>
      <w:r w:rsidRPr="00CA2727">
        <w:rPr>
          <w:rFonts w:ascii="Times New Roman" w:hAnsi="Times New Roman"/>
          <w:b/>
          <w:bCs/>
          <w:color w:val="000000"/>
          <w:lang/>
        </w:rPr>
        <w:t xml:space="preserve"> </w:t>
      </w:r>
      <w:r w:rsidRPr="00CA2727">
        <w:rPr>
          <w:rFonts w:ascii="Times New Roman" w:hAnsi="Times New Roman"/>
          <w:b/>
          <w:bCs/>
          <w:color w:val="000000"/>
        </w:rPr>
        <w:t>услова</w:t>
      </w:r>
      <w:r w:rsidRPr="00CA2727">
        <w:rPr>
          <w:rFonts w:ascii="Times New Roman" w:hAnsi="Times New Roman"/>
          <w:bCs/>
          <w:color w:val="000000"/>
        </w:rPr>
        <w:t>.</w:t>
      </w:r>
    </w:p>
    <w:p w:rsidR="00073C4B" w:rsidRPr="00073C4B" w:rsidRDefault="00073C4B" w:rsidP="00073C4B">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Ако понуђач у остављеном примереном року, који не може бити краћи од 5 дана, не достави на увид оригинал</w:t>
      </w:r>
      <w:r w:rsidRPr="00CA2727">
        <w:rPr>
          <w:rFonts w:ascii="Times New Roman" w:hAnsi="Times New Roman"/>
          <w:bCs/>
          <w:color w:val="000000"/>
          <w:lang/>
        </w:rPr>
        <w:t xml:space="preserve"> </w:t>
      </w:r>
      <w:r w:rsidRPr="00CA2727">
        <w:rPr>
          <w:rFonts w:ascii="Times New Roman" w:hAnsi="Times New Roman"/>
          <w:bCs/>
          <w:color w:val="000000"/>
        </w:rPr>
        <w:t>или оверену копију тражених доказа, наручилац ће његову понуду одбити као неприхватљиву.</w:t>
      </w:r>
    </w:p>
    <w:p w:rsidR="00073C4B" w:rsidRPr="00073C4B" w:rsidRDefault="00073C4B" w:rsidP="00073C4B">
      <w:pPr>
        <w:autoSpaceDE w:val="0"/>
        <w:autoSpaceDN w:val="0"/>
        <w:adjustRightInd w:val="0"/>
        <w:spacing w:line="240" w:lineRule="auto"/>
        <w:jc w:val="both"/>
        <w:rPr>
          <w:rFonts w:ascii="Times New Roman" w:hAnsi="Times New Roman"/>
          <w:bCs/>
          <w:color w:val="000000"/>
          <w:lang w:val="sr-Cyrl-CS"/>
        </w:rPr>
      </w:pPr>
      <w:r w:rsidRPr="00CA2727">
        <w:rPr>
          <w:rFonts w:ascii="Times New Roman" w:hAnsi="Times New Roman"/>
          <w:bCs/>
          <w:color w:val="000000"/>
        </w:rPr>
        <w:t>Понуђач није дужан да доставља на увид доказе који су јавно доступни на интернет страницама надлежних</w:t>
      </w:r>
      <w:r w:rsidRPr="00CA2727">
        <w:rPr>
          <w:rFonts w:ascii="Times New Roman" w:hAnsi="Times New Roman"/>
          <w:bCs/>
          <w:color w:val="000000"/>
          <w:lang/>
        </w:rPr>
        <w:t xml:space="preserve"> </w:t>
      </w:r>
      <w:r w:rsidRPr="00CA2727">
        <w:rPr>
          <w:rFonts w:ascii="Times New Roman" w:hAnsi="Times New Roman"/>
          <w:bCs/>
          <w:color w:val="000000"/>
        </w:rPr>
        <w:t>органа.</w:t>
      </w:r>
    </w:p>
    <w:p w:rsidR="00073C4B" w:rsidRDefault="00073C4B" w:rsidP="00073C4B">
      <w:pPr>
        <w:autoSpaceDE w:val="0"/>
        <w:autoSpaceDN w:val="0"/>
        <w:adjustRightInd w:val="0"/>
        <w:spacing w:line="240" w:lineRule="auto"/>
        <w:jc w:val="both"/>
        <w:rPr>
          <w:rFonts w:ascii="Times New Roman" w:hAnsi="Times New Roman"/>
          <w:bCs/>
          <w:color w:val="000000"/>
          <w:lang/>
        </w:rPr>
      </w:pPr>
      <w:r w:rsidRPr="00CA2727">
        <w:rPr>
          <w:rFonts w:ascii="Times New Roman" w:hAnsi="Times New Roman"/>
          <w:bCs/>
          <w:color w:val="000000"/>
        </w:rPr>
        <w:t>Понуђач је дужан да без одлагања писмено обавести наручиоца о било којој промени у вези са испуњеношћу</w:t>
      </w:r>
      <w:r w:rsidRPr="00CA2727">
        <w:rPr>
          <w:rFonts w:ascii="Times New Roman" w:hAnsi="Times New Roman"/>
          <w:bCs/>
          <w:color w:val="000000"/>
          <w:lang/>
        </w:rPr>
        <w:t xml:space="preserve"> </w:t>
      </w:r>
      <w:r w:rsidRPr="00CA2727">
        <w:rPr>
          <w:rFonts w:ascii="Times New Roman" w:hAnsi="Times New Roman"/>
          <w:bCs/>
          <w:color w:val="000000"/>
        </w:rPr>
        <w:t>услова из поступка јавне набавке, која наступи до доношења одлуке, односно закључења уговора, односно</w:t>
      </w:r>
      <w:r w:rsidRPr="00CA2727">
        <w:rPr>
          <w:rFonts w:ascii="Times New Roman" w:hAnsi="Times New Roman"/>
          <w:bCs/>
          <w:color w:val="000000"/>
          <w:lang/>
        </w:rPr>
        <w:t xml:space="preserve"> </w:t>
      </w:r>
      <w:r w:rsidRPr="00CA2727">
        <w:rPr>
          <w:rFonts w:ascii="Times New Roman" w:hAnsi="Times New Roman"/>
          <w:bCs/>
          <w:color w:val="000000"/>
        </w:rPr>
        <w:t>током важења уговора о јавној набавци и да је документује на прописани начин.</w:t>
      </w:r>
    </w:p>
    <w:p w:rsidR="00073C4B" w:rsidRPr="00073C4B" w:rsidRDefault="00073C4B" w:rsidP="00073C4B">
      <w:pPr>
        <w:autoSpaceDE w:val="0"/>
        <w:autoSpaceDN w:val="0"/>
        <w:adjustRightInd w:val="0"/>
        <w:spacing w:line="240" w:lineRule="auto"/>
        <w:jc w:val="both"/>
        <w:rPr>
          <w:rFonts w:ascii="Times New Roman" w:hAnsi="Times New Roman"/>
          <w:bCs/>
          <w:color w:val="000000"/>
          <w:lang w:val="sr-Cyrl-CS"/>
        </w:rPr>
      </w:pPr>
    </w:p>
    <w:p w:rsidR="00073C4B" w:rsidRDefault="00073C4B" w:rsidP="00073C4B">
      <w:pPr>
        <w:autoSpaceDE w:val="0"/>
        <w:autoSpaceDN w:val="0"/>
        <w:adjustRightInd w:val="0"/>
        <w:spacing w:line="240" w:lineRule="auto"/>
        <w:jc w:val="both"/>
        <w:rPr>
          <w:rFonts w:ascii="Times New Roman" w:hAnsi="Times New Roman"/>
          <w:bCs/>
          <w:color w:val="000000"/>
          <w:lang w:val="sr-Cyrl-CS"/>
        </w:rPr>
      </w:pPr>
    </w:p>
    <w:p w:rsidR="00073C4B" w:rsidRDefault="00073C4B"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Default="006F0C71" w:rsidP="00073C4B">
      <w:pPr>
        <w:autoSpaceDE w:val="0"/>
        <w:autoSpaceDN w:val="0"/>
        <w:adjustRightInd w:val="0"/>
        <w:spacing w:line="240" w:lineRule="auto"/>
        <w:jc w:val="both"/>
        <w:rPr>
          <w:rFonts w:ascii="Times New Roman" w:hAnsi="Times New Roman"/>
          <w:bCs/>
          <w:color w:val="000000"/>
          <w:lang w:val="sr-Cyrl-CS"/>
        </w:rPr>
      </w:pPr>
    </w:p>
    <w:p w:rsidR="006F0C71" w:rsidRPr="00073C4B" w:rsidRDefault="006F0C71" w:rsidP="00073C4B">
      <w:pPr>
        <w:autoSpaceDE w:val="0"/>
        <w:autoSpaceDN w:val="0"/>
        <w:adjustRightInd w:val="0"/>
        <w:spacing w:line="240" w:lineRule="auto"/>
        <w:jc w:val="both"/>
        <w:rPr>
          <w:rFonts w:ascii="Times New Roman" w:hAnsi="Times New Roman"/>
          <w:bCs/>
          <w:color w:val="000000"/>
          <w:lang w:val="sr-Cyrl-CS"/>
        </w:rPr>
      </w:pPr>
    </w:p>
    <w:p w:rsidR="00073C4B" w:rsidRPr="00A56D88" w:rsidRDefault="00073C4B" w:rsidP="00073C4B">
      <w:pPr>
        <w:autoSpaceDE w:val="0"/>
        <w:autoSpaceDN w:val="0"/>
        <w:adjustRightInd w:val="0"/>
        <w:spacing w:line="240" w:lineRule="auto"/>
        <w:rPr>
          <w:rFonts w:ascii="Times New Roman" w:hAnsi="Times New Roman"/>
          <w:bCs/>
          <w:color w:val="FF0000"/>
          <w:lang/>
        </w:rPr>
      </w:pPr>
    </w:p>
    <w:p w:rsidR="00073C4B" w:rsidRPr="00073C4B" w:rsidRDefault="00073C4B" w:rsidP="00073C4B">
      <w:pPr>
        <w:suppressAutoHyphens/>
        <w:spacing w:line="100" w:lineRule="atLeast"/>
        <w:jc w:val="center"/>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sidRPr="004E3A1D">
        <w:rPr>
          <w:rFonts w:ascii="Times New Roman" w:hAnsi="Times New Roman"/>
          <w:b/>
          <w:bCs/>
          <w:lang/>
        </w:rPr>
        <w:t xml:space="preserve"> </w:t>
      </w:r>
      <w:r>
        <w:rPr>
          <w:rFonts w:ascii="Times New Roman" w:hAnsi="Times New Roman"/>
          <w:b/>
          <w:bCs/>
          <w:lang w:val="sr-Cyrl-CS"/>
        </w:rPr>
        <w:t>ИЗРАДА ХИДРАНТСКЕ МРЕЖЕ И ПУШТАЊЕ У ПРОБНИ РАД</w:t>
      </w:r>
    </w:p>
    <w:p w:rsidR="00EF7D6A" w:rsidRPr="00EF7D6A" w:rsidRDefault="006F0C71" w:rsidP="00EF7D6A">
      <w:pPr>
        <w:suppressAutoHyphens/>
        <w:spacing w:line="100" w:lineRule="atLeast"/>
        <w:jc w:val="center"/>
        <w:rPr>
          <w:rFonts w:ascii="Times New Roman" w:hAnsi="Times New Roman"/>
          <w:b/>
          <w:lang w:val="sr-Cyrl-CS"/>
        </w:rPr>
      </w:pPr>
      <w:r>
        <w:rPr>
          <w:rFonts w:ascii="Times New Roman" w:hAnsi="Times New Roman"/>
          <w:b/>
          <w:bCs/>
          <w:lang w:val="sr-Cyrl-CS"/>
        </w:rPr>
        <w:t>ЈН.</w:t>
      </w:r>
      <w:r w:rsidR="00073C4B" w:rsidRPr="004E3A1D">
        <w:rPr>
          <w:rFonts w:ascii="Times New Roman" w:hAnsi="Times New Roman"/>
          <w:b/>
          <w:bCs/>
          <w:lang/>
        </w:rPr>
        <w:t xml:space="preserve"> </w:t>
      </w:r>
      <w:r w:rsidR="00073C4B" w:rsidRPr="004E3A1D">
        <w:rPr>
          <w:rFonts w:ascii="Times New Roman" w:hAnsi="Times New Roman"/>
          <w:b/>
          <w:lang/>
        </w:rPr>
        <w:t>БР.</w:t>
      </w:r>
      <w:r w:rsidR="00073C4B">
        <w:rPr>
          <w:rFonts w:ascii="Times New Roman" w:hAnsi="Times New Roman"/>
          <w:b/>
          <w:lang w:val="sr-Cyrl-CS"/>
        </w:rPr>
        <w:t>14</w:t>
      </w:r>
    </w:p>
    <w:p w:rsidR="00EF7D6A" w:rsidRPr="00481CE0" w:rsidRDefault="00EF7D6A" w:rsidP="00EF7D6A">
      <w:pPr>
        <w:pStyle w:val="ListParagraph"/>
        <w:shd w:val="clear" w:color="auto" w:fill="C6D9F1"/>
        <w:ind w:left="360"/>
        <w:jc w:val="center"/>
        <w:rPr>
          <w:rFonts w:ascii="Arial" w:hAnsi="Arial" w:cs="Arial"/>
          <w:bCs/>
          <w:iCs/>
          <w:lang/>
        </w:rPr>
      </w:pPr>
      <w:r w:rsidRPr="00B21BCC">
        <w:rPr>
          <w:rFonts w:ascii="Arial" w:hAnsi="Arial" w:cs="Arial"/>
          <w:b/>
          <w:bCs/>
          <w:i/>
          <w:iCs/>
          <w:lang w:val="ru-RU"/>
        </w:rPr>
        <w:lastRenderedPageBreak/>
        <w:t>3.</w:t>
      </w:r>
      <w:r>
        <w:rPr>
          <w:rFonts w:ascii="Arial" w:hAnsi="Arial" w:cs="Arial"/>
          <w:b/>
          <w:bCs/>
          <w:i/>
          <w:iCs/>
        </w:rPr>
        <w:t xml:space="preserve"> ОБРА</w:t>
      </w:r>
      <w:r>
        <w:rPr>
          <w:rFonts w:ascii="Arial" w:hAnsi="Arial" w:cs="Arial"/>
          <w:b/>
          <w:bCs/>
          <w:i/>
          <w:iCs/>
          <w:lang/>
        </w:rPr>
        <w:t>СЦИ</w:t>
      </w:r>
      <w:r>
        <w:rPr>
          <w:rFonts w:ascii="Arial" w:hAnsi="Arial" w:cs="Arial"/>
          <w:b/>
          <w:bCs/>
          <w:i/>
          <w:iCs/>
        </w:rPr>
        <w:t xml:space="preserve"> ИЗЈАВЕ О ИСПУЊАВАЊУ УСЛОВА ИЗ ЧЛ. 75. </w:t>
      </w:r>
      <w:r>
        <w:rPr>
          <w:rFonts w:ascii="Arial" w:hAnsi="Arial" w:cs="Arial"/>
          <w:b/>
          <w:bCs/>
          <w:i/>
          <w:iCs/>
          <w:lang/>
        </w:rPr>
        <w:t>КОЈИ ЧИНЕ САСТАВНИ ДЕО ПОНУДЕ</w:t>
      </w:r>
    </w:p>
    <w:p w:rsidR="00EF7D6A" w:rsidRDefault="00EF7D6A" w:rsidP="00EF7D6A">
      <w:pPr>
        <w:autoSpaceDE w:val="0"/>
        <w:autoSpaceDN w:val="0"/>
        <w:adjustRightInd w:val="0"/>
        <w:spacing w:line="240" w:lineRule="auto"/>
        <w:rPr>
          <w:rFonts w:ascii="Times New Roman" w:hAnsi="Times New Roman"/>
          <w:b/>
          <w:bCs/>
          <w:color w:val="000000"/>
          <w:lang/>
        </w:rPr>
      </w:pPr>
    </w:p>
    <w:p w:rsidR="00EF7D6A" w:rsidRPr="00481CE0" w:rsidRDefault="00EF7D6A" w:rsidP="00EF7D6A">
      <w:pPr>
        <w:autoSpaceDE w:val="0"/>
        <w:autoSpaceDN w:val="0"/>
        <w:adjustRightInd w:val="0"/>
        <w:spacing w:line="240" w:lineRule="auto"/>
        <w:rPr>
          <w:rFonts w:ascii="Times New Roman" w:hAnsi="Times New Roman"/>
          <w:b/>
          <w:bCs/>
          <w:color w:val="000000"/>
          <w:lang/>
        </w:rPr>
      </w:pPr>
      <w:r>
        <w:rPr>
          <w:rFonts w:ascii="Times New Roman" w:hAnsi="Times New Roman"/>
          <w:b/>
          <w:bCs/>
          <w:color w:val="000000"/>
          <w:lang/>
        </w:rPr>
        <w:t xml:space="preserve"> Образац изјаве број</w:t>
      </w:r>
      <w:r w:rsidRPr="00481CE0">
        <w:rPr>
          <w:rFonts w:ascii="Times New Roman" w:hAnsi="Times New Roman"/>
          <w:b/>
          <w:bCs/>
          <w:color w:val="000000"/>
          <w:lang/>
        </w:rPr>
        <w:t xml:space="preserve"> 1</w:t>
      </w:r>
    </w:p>
    <w:p w:rsidR="00EF7D6A" w:rsidRPr="00CA2727" w:rsidRDefault="00EF7D6A" w:rsidP="00EF7D6A">
      <w:pPr>
        <w:autoSpaceDE w:val="0"/>
        <w:autoSpaceDN w:val="0"/>
        <w:adjustRightInd w:val="0"/>
        <w:spacing w:line="240" w:lineRule="auto"/>
        <w:rPr>
          <w:rFonts w:ascii="Times New Roman" w:hAnsi="Times New Roman"/>
          <w:b/>
          <w:bCs/>
          <w:color w:val="000000"/>
        </w:rPr>
      </w:pPr>
      <w:r>
        <w:rPr>
          <w:rFonts w:ascii="Times New Roman" w:hAnsi="Times New Roman"/>
          <w:b/>
          <w:bCs/>
          <w:color w:val="000000"/>
          <w:lang w:val="sr-Cyrl-CS"/>
        </w:rPr>
        <w:t xml:space="preserve">                                                               </w:t>
      </w:r>
      <w:r w:rsidRPr="00CA2727">
        <w:rPr>
          <w:rFonts w:ascii="Times New Roman" w:hAnsi="Times New Roman"/>
          <w:b/>
          <w:bCs/>
          <w:color w:val="000000"/>
        </w:rPr>
        <w:t>ИЗЈАВА ПОНУЂАЧА</w:t>
      </w:r>
    </w:p>
    <w:p w:rsidR="00EF7D6A" w:rsidRPr="00CA2727" w:rsidRDefault="00EF7D6A" w:rsidP="00EF7D6A">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EF7D6A" w:rsidRPr="00EF7D6A" w:rsidRDefault="00EF7D6A" w:rsidP="00EF7D6A">
      <w:pPr>
        <w:autoSpaceDE w:val="0"/>
        <w:autoSpaceDN w:val="0"/>
        <w:adjustRightInd w:val="0"/>
        <w:spacing w:line="240" w:lineRule="auto"/>
        <w:jc w:val="center"/>
        <w:rPr>
          <w:rFonts w:ascii="Times New Roman" w:hAnsi="Times New Roman"/>
          <w:b/>
          <w:bCs/>
          <w:color w:val="000000"/>
          <w:lang w:val="sr-Cyrl-CS"/>
        </w:rPr>
      </w:pPr>
      <w:r w:rsidRPr="00CA2727">
        <w:rPr>
          <w:rFonts w:ascii="Times New Roman" w:hAnsi="Times New Roman"/>
          <w:b/>
          <w:bCs/>
          <w:color w:val="000000"/>
        </w:rPr>
        <w:t>НАБАВКЕ МАЛЕ ВРЕДНОСТИ</w:t>
      </w:r>
    </w:p>
    <w:p w:rsidR="00EF7D6A" w:rsidRPr="00CA2727" w:rsidRDefault="00EF7D6A" w:rsidP="00EF7D6A">
      <w:pPr>
        <w:autoSpaceDE w:val="0"/>
        <w:autoSpaceDN w:val="0"/>
        <w:adjustRightInd w:val="0"/>
        <w:spacing w:line="240" w:lineRule="auto"/>
        <w:rPr>
          <w:rFonts w:ascii="Times New Roman" w:hAnsi="Times New Roman"/>
          <w:bCs/>
          <w:color w:val="000000"/>
          <w:lang/>
        </w:rPr>
      </w:pPr>
      <w:r w:rsidRPr="00CA2727">
        <w:rPr>
          <w:rFonts w:ascii="Times New Roman" w:hAnsi="Times New Roman"/>
          <w:bCs/>
          <w:color w:val="000000"/>
        </w:rPr>
        <w:t xml:space="preserve">У складу са чланом 77. </w:t>
      </w:r>
      <w:r>
        <w:rPr>
          <w:rFonts w:ascii="Times New Roman" w:hAnsi="Times New Roman"/>
          <w:bCs/>
          <w:color w:val="000000"/>
          <w:lang/>
        </w:rPr>
        <w:t>с</w:t>
      </w:r>
      <w:r w:rsidRPr="00CA2727">
        <w:rPr>
          <w:rFonts w:ascii="Times New Roman" w:hAnsi="Times New Roman"/>
          <w:bCs/>
          <w:color w:val="000000"/>
        </w:rPr>
        <w:t>тав</w:t>
      </w:r>
      <w:r>
        <w:rPr>
          <w:rFonts w:ascii="Times New Roman" w:hAnsi="Times New Roman"/>
          <w:bCs/>
          <w:color w:val="000000"/>
          <w:lang/>
        </w:rPr>
        <w:t xml:space="preserve"> </w:t>
      </w:r>
      <w:r w:rsidRPr="00CA2727">
        <w:rPr>
          <w:rFonts w:ascii="Times New Roman" w:hAnsi="Times New Roman"/>
          <w:bCs/>
          <w:color w:val="000000"/>
        </w:rPr>
        <w:t xml:space="preserve"> 4. Закона, под пуном материјалном и кривичном одговорношћу, као заступник понуђача,</w:t>
      </w:r>
      <w:r w:rsidRPr="00CA2727">
        <w:rPr>
          <w:rFonts w:ascii="Times New Roman" w:hAnsi="Times New Roman"/>
          <w:bCs/>
          <w:color w:val="000000"/>
          <w:lang/>
        </w:rPr>
        <w:t xml:space="preserve"> </w:t>
      </w:r>
      <w:r w:rsidRPr="00CA2727">
        <w:rPr>
          <w:rFonts w:ascii="Times New Roman" w:hAnsi="Times New Roman"/>
          <w:bCs/>
          <w:color w:val="000000"/>
        </w:rPr>
        <w:t>дајем следећу</w:t>
      </w:r>
    </w:p>
    <w:p w:rsidR="00EF7D6A" w:rsidRPr="00CA2727" w:rsidRDefault="00EF7D6A" w:rsidP="00EF7D6A">
      <w:pPr>
        <w:autoSpaceDE w:val="0"/>
        <w:autoSpaceDN w:val="0"/>
        <w:adjustRightInd w:val="0"/>
        <w:spacing w:line="240" w:lineRule="auto"/>
        <w:rPr>
          <w:rFonts w:ascii="Times New Roman" w:hAnsi="Times New Roman"/>
          <w:b/>
          <w:bCs/>
          <w:color w:val="000000"/>
          <w:lang/>
        </w:rPr>
      </w:pPr>
      <w:r>
        <w:rPr>
          <w:rFonts w:ascii="Times New Roman" w:hAnsi="Times New Roman"/>
          <w:bCs/>
          <w:color w:val="000000"/>
          <w:lang w:val="sr-Cyrl-CS"/>
        </w:rPr>
        <w:t xml:space="preserve">                                                                       </w:t>
      </w:r>
      <w:r w:rsidRPr="00CA2727">
        <w:rPr>
          <w:rFonts w:ascii="Times New Roman" w:hAnsi="Times New Roman"/>
          <w:b/>
          <w:bCs/>
          <w:color w:val="000000"/>
        </w:rPr>
        <w:t>И З Ј А В У</w:t>
      </w:r>
    </w:p>
    <w:p w:rsidR="00EF7D6A" w:rsidRPr="00CA2727" w:rsidRDefault="00EF7D6A" w:rsidP="00EF7D6A">
      <w:pPr>
        <w:autoSpaceDE w:val="0"/>
        <w:autoSpaceDN w:val="0"/>
        <w:adjustRightInd w:val="0"/>
        <w:spacing w:line="240" w:lineRule="auto"/>
        <w:jc w:val="center"/>
        <w:rPr>
          <w:rFonts w:ascii="Times New Roman" w:hAnsi="Times New Roman"/>
          <w:b/>
          <w:bCs/>
          <w:color w:val="000000"/>
          <w:lang/>
        </w:rPr>
      </w:pPr>
    </w:p>
    <w:p w:rsidR="00EF7D6A" w:rsidRPr="00CA2727" w:rsidRDefault="00EF7D6A" w:rsidP="00EF7D6A">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 xml:space="preserve">Понуђач </w:t>
      </w:r>
      <w:r w:rsidRPr="00CA2727">
        <w:rPr>
          <w:rFonts w:ascii="Times New Roman" w:hAnsi="Times New Roman"/>
          <w:bCs/>
          <w:i/>
          <w:iCs/>
          <w:color w:val="000000"/>
        </w:rPr>
        <w:t xml:space="preserve">_____________________________________________ [навести назив понуђача] </w:t>
      </w:r>
      <w:r w:rsidRPr="00CA2727">
        <w:rPr>
          <w:rFonts w:ascii="Times New Roman" w:hAnsi="Times New Roman"/>
          <w:bCs/>
          <w:color w:val="000000"/>
        </w:rPr>
        <w:t>у поступку предметне јавне</w:t>
      </w:r>
      <w:r w:rsidRPr="00CA2727">
        <w:rPr>
          <w:rFonts w:ascii="Times New Roman" w:hAnsi="Times New Roman"/>
          <w:bCs/>
          <w:color w:val="000000"/>
          <w:lang/>
        </w:rPr>
        <w:t xml:space="preserve"> </w:t>
      </w:r>
      <w:r w:rsidRPr="00CA2727">
        <w:rPr>
          <w:rFonts w:ascii="Times New Roman" w:hAnsi="Times New Roman"/>
          <w:bCs/>
          <w:color w:val="000000"/>
        </w:rPr>
        <w:t>набавке испуњава све</w:t>
      </w:r>
      <w:r>
        <w:rPr>
          <w:rFonts w:ascii="Times New Roman" w:hAnsi="Times New Roman"/>
          <w:bCs/>
          <w:color w:val="000000"/>
        </w:rPr>
        <w:t xml:space="preserve"> услове из чл. 75. </w:t>
      </w:r>
      <w:r w:rsidRPr="00CA2727">
        <w:rPr>
          <w:rFonts w:ascii="Times New Roman" w:hAnsi="Times New Roman"/>
          <w:bCs/>
          <w:color w:val="000000"/>
        </w:rPr>
        <w:t xml:space="preserve"> Закона, односно услове дефинисане конкурсном документацијом за предметну јавну набавку, и то:</w:t>
      </w:r>
    </w:p>
    <w:p w:rsidR="00EF7D6A" w:rsidRPr="00CA2727" w:rsidRDefault="00EF7D6A" w:rsidP="00EF7D6A">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1) Понуђач је регистрован код надлежног органа, односно уписан у одговарајући регистар;</w:t>
      </w:r>
    </w:p>
    <w:p w:rsidR="00EF7D6A" w:rsidRPr="00CA2727" w:rsidRDefault="00EF7D6A" w:rsidP="00EF7D6A">
      <w:pPr>
        <w:autoSpaceDE w:val="0"/>
        <w:autoSpaceDN w:val="0"/>
        <w:adjustRightInd w:val="0"/>
        <w:spacing w:line="240" w:lineRule="auto"/>
        <w:jc w:val="both"/>
        <w:rPr>
          <w:rFonts w:ascii="Times New Roman" w:hAnsi="Times New Roman"/>
          <w:bCs/>
          <w:color w:val="000000"/>
        </w:rPr>
      </w:pPr>
      <w:r w:rsidRPr="00CA2727">
        <w:rPr>
          <w:rFonts w:ascii="Times New Roman" w:hAnsi="Times New Roman"/>
          <w:bCs/>
          <w:color w:val="000000"/>
        </w:rPr>
        <w:t>2) Понуђач и његов законски заступник нису осуђивани за неко од кривичних дела као члан организоване</w:t>
      </w:r>
      <w:r w:rsidRPr="00CA2727">
        <w:rPr>
          <w:rFonts w:ascii="Times New Roman" w:hAnsi="Times New Roman"/>
          <w:bCs/>
          <w:color w:val="000000"/>
          <w:lang/>
        </w:rPr>
        <w:t xml:space="preserve"> </w:t>
      </w:r>
      <w:r w:rsidRPr="00CA2727">
        <w:rPr>
          <w:rFonts w:ascii="Times New Roman" w:hAnsi="Times New Roman"/>
          <w:bCs/>
          <w:color w:val="000000"/>
        </w:rPr>
        <w:t>криминалне групе, да није осуђиван за кривична дела против привреде, кривична дела против животне</w:t>
      </w:r>
      <w:r>
        <w:rPr>
          <w:rFonts w:ascii="Times New Roman" w:hAnsi="Times New Roman"/>
          <w:bCs/>
          <w:color w:val="000000"/>
          <w:lang/>
        </w:rPr>
        <w:t xml:space="preserve"> </w:t>
      </w:r>
      <w:r w:rsidRPr="00CA2727">
        <w:rPr>
          <w:rFonts w:ascii="Times New Roman" w:hAnsi="Times New Roman"/>
          <w:bCs/>
          <w:color w:val="000000"/>
        </w:rPr>
        <w:t>средине, кривично дело примања или давања мита, кривично дело преваре;</w:t>
      </w:r>
    </w:p>
    <w:p w:rsidR="00EF7D6A" w:rsidRPr="00CA2727" w:rsidRDefault="00EF7D6A" w:rsidP="00EF7D6A">
      <w:pPr>
        <w:autoSpaceDE w:val="0"/>
        <w:autoSpaceDN w:val="0"/>
        <w:adjustRightInd w:val="0"/>
        <w:spacing w:line="240" w:lineRule="auto"/>
        <w:jc w:val="both"/>
        <w:rPr>
          <w:rFonts w:ascii="Times New Roman" w:hAnsi="Times New Roman"/>
          <w:bCs/>
          <w:color w:val="000000"/>
        </w:rPr>
      </w:pPr>
      <w:r>
        <w:rPr>
          <w:rFonts w:ascii="Times New Roman" w:hAnsi="Times New Roman"/>
          <w:bCs/>
          <w:color w:val="000000"/>
          <w:lang/>
        </w:rPr>
        <w:t>3</w:t>
      </w:r>
      <w:r w:rsidRPr="00CA2727">
        <w:rPr>
          <w:rFonts w:ascii="Times New Roman" w:hAnsi="Times New Roman"/>
          <w:bCs/>
          <w:color w:val="000000"/>
        </w:rPr>
        <w:t>) Понуђач је измирио доспеле порезе, доприносе и друге јавне дажбине у складу са прописима</w:t>
      </w:r>
    </w:p>
    <w:p w:rsidR="00EF7D6A" w:rsidRPr="00CA2727" w:rsidRDefault="00EF7D6A" w:rsidP="00EF7D6A">
      <w:pPr>
        <w:autoSpaceDE w:val="0"/>
        <w:autoSpaceDN w:val="0"/>
        <w:adjustRightInd w:val="0"/>
        <w:spacing w:line="240" w:lineRule="auto"/>
        <w:jc w:val="both"/>
        <w:rPr>
          <w:rFonts w:ascii="Times New Roman" w:hAnsi="Times New Roman"/>
          <w:bCs/>
          <w:i/>
          <w:iCs/>
          <w:color w:val="000000"/>
        </w:rPr>
      </w:pPr>
      <w:r w:rsidRPr="00CA2727">
        <w:rPr>
          <w:rFonts w:ascii="Times New Roman" w:hAnsi="Times New Roman"/>
          <w:bCs/>
          <w:color w:val="000000"/>
        </w:rPr>
        <w:t>Републике Србије (</w:t>
      </w:r>
      <w:r w:rsidRPr="00CA2727">
        <w:rPr>
          <w:rFonts w:ascii="Times New Roman" w:hAnsi="Times New Roman"/>
          <w:bCs/>
          <w:i/>
          <w:iCs/>
          <w:color w:val="000000"/>
        </w:rPr>
        <w:t>или стране државе када има седиште на њеној територији);</w:t>
      </w:r>
    </w:p>
    <w:p w:rsidR="00EF7D6A" w:rsidRPr="002943E2" w:rsidRDefault="00EF7D6A" w:rsidP="00EF7D6A">
      <w:pPr>
        <w:autoSpaceDE w:val="0"/>
        <w:autoSpaceDN w:val="0"/>
        <w:adjustRightInd w:val="0"/>
        <w:spacing w:line="240" w:lineRule="auto"/>
        <w:jc w:val="both"/>
        <w:rPr>
          <w:rFonts w:ascii="Times New Roman" w:hAnsi="Times New Roman"/>
          <w:bCs/>
        </w:rPr>
      </w:pPr>
      <w:r>
        <w:rPr>
          <w:rFonts w:ascii="Times New Roman" w:hAnsi="Times New Roman"/>
          <w:bCs/>
          <w:color w:val="000000"/>
          <w:lang/>
        </w:rPr>
        <w:t>4</w:t>
      </w:r>
      <w:r w:rsidRPr="00CA2727">
        <w:rPr>
          <w:rFonts w:ascii="Times New Roman" w:hAnsi="Times New Roman"/>
          <w:bCs/>
          <w:color w:val="000000"/>
        </w:rPr>
        <w:t>) Понуђач је поштовао обавезе које произлазе из важећих прописа о заштити на раду, запошљавању и</w:t>
      </w:r>
      <w:r w:rsidRPr="00CA2727">
        <w:rPr>
          <w:rFonts w:ascii="Times New Roman" w:hAnsi="Times New Roman"/>
          <w:bCs/>
          <w:color w:val="000000"/>
          <w:lang/>
        </w:rPr>
        <w:t xml:space="preserve"> </w:t>
      </w:r>
      <w:r w:rsidRPr="00CA2727">
        <w:rPr>
          <w:rFonts w:ascii="Times New Roman" w:hAnsi="Times New Roman"/>
          <w:bCs/>
          <w:color w:val="000000"/>
        </w:rPr>
        <w:t>условима рада, заштити животне средине и</w:t>
      </w:r>
      <w:r w:rsidRPr="007E6A6A">
        <w:rPr>
          <w:rFonts w:ascii="Times New Roman" w:hAnsi="Times New Roman"/>
          <w:color w:val="FF0000"/>
        </w:rPr>
        <w:t xml:space="preserve"> </w:t>
      </w:r>
      <w:r w:rsidRPr="002943E2">
        <w:rPr>
          <w:rFonts w:ascii="Times New Roman" w:hAnsi="Times New Roman"/>
        </w:rPr>
        <w:t>нема забрану обављања делатности која је на снази у време подношења понуде</w:t>
      </w:r>
      <w:r w:rsidRPr="002943E2">
        <w:rPr>
          <w:rFonts w:ascii="Times New Roman" w:hAnsi="Times New Roman"/>
          <w:bCs/>
        </w:rPr>
        <w:t>;</w:t>
      </w:r>
    </w:p>
    <w:p w:rsidR="00EF7D6A" w:rsidRPr="002943E2" w:rsidRDefault="00EF7D6A" w:rsidP="00EF7D6A">
      <w:pPr>
        <w:autoSpaceDE w:val="0"/>
        <w:autoSpaceDN w:val="0"/>
        <w:adjustRightInd w:val="0"/>
        <w:spacing w:line="240" w:lineRule="auto"/>
        <w:jc w:val="both"/>
        <w:rPr>
          <w:rFonts w:ascii="Times New Roman" w:hAnsi="Times New Roman"/>
          <w:bCs/>
          <w:lang/>
        </w:rPr>
      </w:pPr>
    </w:p>
    <w:p w:rsidR="00EF7D6A" w:rsidRPr="00CA2727" w:rsidRDefault="003857C4" w:rsidP="00EF7D6A">
      <w:pPr>
        <w:autoSpaceDE w:val="0"/>
        <w:autoSpaceDN w:val="0"/>
        <w:adjustRightInd w:val="0"/>
        <w:spacing w:line="240" w:lineRule="auto"/>
        <w:rPr>
          <w:rFonts w:ascii="Times New Roman" w:hAnsi="Times New Roman"/>
          <w:bCs/>
          <w:color w:val="000000"/>
          <w:lang/>
        </w:rPr>
      </w:pPr>
      <w:r>
        <w:rPr>
          <w:rFonts w:ascii="Times New Roman" w:hAnsi="Times New Roman"/>
          <w:bCs/>
          <w:color w:val="000000"/>
          <w:lang w:val="sr-Cyrl-CS"/>
        </w:rPr>
        <w:t xml:space="preserve">                                                                                                                          </w:t>
      </w:r>
      <w:r w:rsidR="00EF7D6A" w:rsidRPr="00CA2727">
        <w:rPr>
          <w:rFonts w:ascii="Times New Roman" w:hAnsi="Times New Roman"/>
          <w:bCs/>
          <w:color w:val="000000"/>
        </w:rPr>
        <w:t>Понуђач:</w:t>
      </w:r>
    </w:p>
    <w:p w:rsidR="00EF7D6A" w:rsidRPr="00CA2727" w:rsidRDefault="00EF7D6A" w:rsidP="00EF7D6A">
      <w:pPr>
        <w:autoSpaceDE w:val="0"/>
        <w:autoSpaceDN w:val="0"/>
        <w:adjustRightInd w:val="0"/>
        <w:spacing w:line="240" w:lineRule="auto"/>
        <w:rPr>
          <w:rFonts w:ascii="Times New Roman" w:hAnsi="Times New Roman"/>
          <w:bCs/>
          <w:color w:val="000000"/>
          <w:lang/>
        </w:rPr>
      </w:pPr>
      <w:r w:rsidRPr="00CA2727">
        <w:rPr>
          <w:rFonts w:ascii="Times New Roman" w:hAnsi="Times New Roman"/>
          <w:bCs/>
          <w:color w:val="000000"/>
        </w:rPr>
        <w:t xml:space="preserve">Датум:_____________ </w:t>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rPr>
        <w:t>М.П.</w:t>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rPr>
        <w:t xml:space="preserve"> _____________________</w:t>
      </w:r>
    </w:p>
    <w:p w:rsidR="00EF7D6A" w:rsidRPr="00EF7D6A" w:rsidRDefault="00EF7D6A" w:rsidP="00EF7D6A">
      <w:pPr>
        <w:autoSpaceDE w:val="0"/>
        <w:autoSpaceDN w:val="0"/>
        <w:adjustRightInd w:val="0"/>
        <w:spacing w:line="240" w:lineRule="auto"/>
        <w:rPr>
          <w:rFonts w:ascii="Times New Roman" w:hAnsi="Times New Roman"/>
          <w:bCs/>
          <w:color w:val="FF0000"/>
          <w:lang w:val="sr-Cyrl-CS"/>
        </w:rPr>
      </w:pPr>
    </w:p>
    <w:p w:rsidR="00EF7D6A" w:rsidRPr="00A56D88" w:rsidRDefault="00EF7D6A" w:rsidP="00EF7D6A">
      <w:pPr>
        <w:autoSpaceDE w:val="0"/>
        <w:autoSpaceDN w:val="0"/>
        <w:adjustRightInd w:val="0"/>
        <w:spacing w:line="240" w:lineRule="auto"/>
        <w:rPr>
          <w:rFonts w:ascii="Times New Roman" w:hAnsi="Times New Roman"/>
          <w:bCs/>
          <w:color w:val="FF0000"/>
          <w:lang/>
        </w:rPr>
      </w:pPr>
    </w:p>
    <w:p w:rsidR="00EF7D6A" w:rsidRDefault="00EF7D6A" w:rsidP="00EF7D6A">
      <w:pPr>
        <w:suppressAutoHyphens/>
        <w:spacing w:line="100" w:lineRule="atLeast"/>
        <w:jc w:val="center"/>
        <w:rPr>
          <w:rFonts w:ascii="Times New Roman" w:hAnsi="Times New Roman"/>
          <w:b/>
          <w:bCs/>
          <w:lang w:val="sr-Cyrl-CS"/>
        </w:rPr>
      </w:pPr>
      <w:r w:rsidRPr="004E3A1D">
        <w:rPr>
          <w:rFonts w:ascii="Times New Roman" w:hAnsi="Times New Roman"/>
          <w:b/>
          <w:lang/>
        </w:rPr>
        <w:t>ЈАВНА</w:t>
      </w:r>
      <w:r>
        <w:rPr>
          <w:rFonts w:ascii="Times New Roman" w:hAnsi="Times New Roman"/>
          <w:b/>
          <w:lang/>
        </w:rPr>
        <w:t xml:space="preserve"> НАБАВКА МАЛЕ ВРЕДНОСТИ </w:t>
      </w:r>
      <w:r>
        <w:rPr>
          <w:rFonts w:ascii="Times New Roman" w:hAnsi="Times New Roman"/>
          <w:b/>
          <w:lang w:val="sr-Cyrl-CS"/>
        </w:rPr>
        <w:t xml:space="preserve">РАДОВИ </w:t>
      </w:r>
      <w:r w:rsidRPr="004E3A1D">
        <w:rPr>
          <w:rFonts w:ascii="Times New Roman" w:hAnsi="Times New Roman"/>
          <w:b/>
          <w:lang/>
        </w:rPr>
        <w:t>–</w:t>
      </w:r>
      <w:r w:rsidRPr="004E3A1D">
        <w:rPr>
          <w:rFonts w:ascii="Times New Roman" w:hAnsi="Times New Roman"/>
          <w:b/>
          <w:bCs/>
          <w:lang/>
        </w:rPr>
        <w:t xml:space="preserve"> </w:t>
      </w:r>
      <w:r>
        <w:rPr>
          <w:rFonts w:ascii="Times New Roman" w:hAnsi="Times New Roman"/>
          <w:b/>
          <w:bCs/>
          <w:lang w:val="sr-Cyrl-CS"/>
        </w:rPr>
        <w:t xml:space="preserve">ИЗРАДА ХИДРАНТСКЕ МРЕЖЕ </w:t>
      </w:r>
    </w:p>
    <w:p w:rsidR="00EF7D6A" w:rsidRPr="00D14611" w:rsidRDefault="00EF7D6A" w:rsidP="00EF7D6A">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EF7D6A" w:rsidRPr="00D14611" w:rsidRDefault="00EF7D6A" w:rsidP="00EF7D6A">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lang/>
        </w:rPr>
        <w:t xml:space="preserve"> </w:t>
      </w:r>
      <w:r w:rsidRPr="004E3A1D">
        <w:rPr>
          <w:rFonts w:ascii="Times New Roman" w:hAnsi="Times New Roman"/>
          <w:b/>
          <w:lang/>
        </w:rPr>
        <w:t>БР.</w:t>
      </w:r>
      <w:r>
        <w:rPr>
          <w:rFonts w:ascii="Times New Roman" w:hAnsi="Times New Roman"/>
          <w:b/>
          <w:lang w:val="sr-Cyrl-CS"/>
        </w:rPr>
        <w:t>14</w:t>
      </w:r>
    </w:p>
    <w:p w:rsidR="003857C4" w:rsidRDefault="003857C4" w:rsidP="00EF7D6A">
      <w:pPr>
        <w:autoSpaceDE w:val="0"/>
        <w:autoSpaceDN w:val="0"/>
        <w:adjustRightInd w:val="0"/>
        <w:spacing w:line="240" w:lineRule="auto"/>
        <w:rPr>
          <w:rFonts w:ascii="Times New Roman" w:hAnsi="Times New Roman"/>
          <w:b/>
          <w:lang w:val="sr-Cyrl-CS"/>
        </w:rPr>
      </w:pPr>
    </w:p>
    <w:p w:rsidR="00EF7D6A" w:rsidRPr="00CA2727" w:rsidRDefault="00EF7D6A" w:rsidP="00EF7D6A">
      <w:pPr>
        <w:autoSpaceDE w:val="0"/>
        <w:autoSpaceDN w:val="0"/>
        <w:adjustRightInd w:val="0"/>
        <w:spacing w:line="240" w:lineRule="auto"/>
        <w:rPr>
          <w:rFonts w:ascii="Times New Roman" w:hAnsi="Times New Roman"/>
          <w:b/>
          <w:bCs/>
          <w:color w:val="000000"/>
        </w:rPr>
      </w:pPr>
      <w:r>
        <w:rPr>
          <w:rFonts w:ascii="Times New Roman" w:hAnsi="Times New Roman"/>
          <w:b/>
          <w:bCs/>
          <w:color w:val="000000"/>
          <w:lang/>
        </w:rPr>
        <w:lastRenderedPageBreak/>
        <w:t>Образац изјаве број</w:t>
      </w:r>
      <w:r w:rsidRPr="00CA2727">
        <w:rPr>
          <w:rFonts w:ascii="Times New Roman" w:hAnsi="Times New Roman"/>
          <w:b/>
          <w:bCs/>
          <w:color w:val="000000"/>
        </w:rPr>
        <w:t xml:space="preserve"> 2</w:t>
      </w:r>
    </w:p>
    <w:p w:rsidR="00EF7D6A" w:rsidRPr="00CA2727" w:rsidRDefault="00EF7D6A" w:rsidP="00EF7D6A">
      <w:pPr>
        <w:autoSpaceDE w:val="0"/>
        <w:autoSpaceDN w:val="0"/>
        <w:adjustRightInd w:val="0"/>
        <w:spacing w:line="240" w:lineRule="auto"/>
        <w:rPr>
          <w:rFonts w:ascii="Times New Roman" w:hAnsi="Times New Roman"/>
          <w:b/>
          <w:bCs/>
          <w:color w:val="000000"/>
          <w:lang/>
        </w:rPr>
      </w:pPr>
    </w:p>
    <w:p w:rsidR="00EF7D6A" w:rsidRPr="00CA2727" w:rsidRDefault="00EF7D6A" w:rsidP="00EF7D6A">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ИЗЈАВА ПОДИЗВОЂАЧА</w:t>
      </w:r>
    </w:p>
    <w:p w:rsidR="00EF7D6A" w:rsidRPr="00CA2727" w:rsidRDefault="00EF7D6A" w:rsidP="00EF7D6A">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О ИСПУЊАВАЊУ УСЛОВА ИЗ ЧЛ. 75. ЗАКОНА У ПОСТУПКУ ЈАВНЕ</w:t>
      </w:r>
    </w:p>
    <w:p w:rsidR="00EF7D6A" w:rsidRPr="00CA2727" w:rsidRDefault="00EF7D6A" w:rsidP="00EF7D6A">
      <w:pPr>
        <w:autoSpaceDE w:val="0"/>
        <w:autoSpaceDN w:val="0"/>
        <w:adjustRightInd w:val="0"/>
        <w:spacing w:line="240" w:lineRule="auto"/>
        <w:jc w:val="center"/>
        <w:rPr>
          <w:rFonts w:ascii="Times New Roman" w:hAnsi="Times New Roman"/>
          <w:b/>
          <w:bCs/>
          <w:color w:val="000000"/>
        </w:rPr>
      </w:pPr>
      <w:r w:rsidRPr="00CA2727">
        <w:rPr>
          <w:rFonts w:ascii="Times New Roman" w:hAnsi="Times New Roman"/>
          <w:b/>
          <w:bCs/>
          <w:color w:val="000000"/>
        </w:rPr>
        <w:t>НАБАВКЕ МАЛЕ ВРЕДНОСТИ</w:t>
      </w:r>
    </w:p>
    <w:p w:rsidR="00EF7D6A" w:rsidRPr="00CA2727" w:rsidRDefault="00EF7D6A" w:rsidP="00EF7D6A">
      <w:pPr>
        <w:autoSpaceDE w:val="0"/>
        <w:autoSpaceDN w:val="0"/>
        <w:adjustRightInd w:val="0"/>
        <w:spacing w:line="240" w:lineRule="auto"/>
        <w:rPr>
          <w:rFonts w:ascii="Times New Roman" w:hAnsi="Times New Roman"/>
          <w:bCs/>
          <w:color w:val="000000"/>
          <w:lang/>
        </w:rPr>
      </w:pPr>
      <w:r w:rsidRPr="00CA2727">
        <w:rPr>
          <w:rFonts w:ascii="Times New Roman" w:hAnsi="Times New Roman"/>
          <w:bCs/>
          <w:color w:val="000000"/>
        </w:rPr>
        <w:t>У складу са чланом 77. став 4. Закона, под пуном материјалном и кривичном одговорношћу, као заступник подизвођача,</w:t>
      </w:r>
      <w:r w:rsidRPr="00CA2727">
        <w:rPr>
          <w:rFonts w:ascii="Times New Roman" w:hAnsi="Times New Roman"/>
          <w:bCs/>
          <w:color w:val="000000"/>
          <w:lang/>
        </w:rPr>
        <w:t xml:space="preserve"> </w:t>
      </w:r>
      <w:r w:rsidRPr="00CA2727">
        <w:rPr>
          <w:rFonts w:ascii="Times New Roman" w:hAnsi="Times New Roman"/>
          <w:bCs/>
          <w:color w:val="000000"/>
        </w:rPr>
        <w:t>дајем следећу</w:t>
      </w:r>
    </w:p>
    <w:p w:rsidR="00EF7D6A" w:rsidRPr="00CA2727" w:rsidRDefault="00EF7D6A" w:rsidP="00EF7D6A">
      <w:pPr>
        <w:autoSpaceDE w:val="0"/>
        <w:autoSpaceDN w:val="0"/>
        <w:adjustRightInd w:val="0"/>
        <w:spacing w:line="240" w:lineRule="auto"/>
        <w:jc w:val="center"/>
        <w:rPr>
          <w:rFonts w:ascii="Times New Roman" w:hAnsi="Times New Roman"/>
          <w:b/>
          <w:bCs/>
          <w:color w:val="000000"/>
          <w:lang/>
        </w:rPr>
      </w:pPr>
      <w:r w:rsidRPr="00CA2727">
        <w:rPr>
          <w:rFonts w:ascii="Times New Roman" w:hAnsi="Times New Roman"/>
          <w:b/>
          <w:bCs/>
          <w:color w:val="000000"/>
        </w:rPr>
        <w:t>И З Ј А В У</w:t>
      </w:r>
    </w:p>
    <w:p w:rsidR="00EF7D6A" w:rsidRPr="00CA2727" w:rsidRDefault="00EF7D6A" w:rsidP="00EF7D6A">
      <w:pPr>
        <w:autoSpaceDE w:val="0"/>
        <w:autoSpaceDN w:val="0"/>
        <w:adjustRightInd w:val="0"/>
        <w:spacing w:line="240" w:lineRule="auto"/>
        <w:rPr>
          <w:rFonts w:ascii="Times New Roman" w:hAnsi="Times New Roman"/>
          <w:b/>
          <w:bCs/>
          <w:color w:val="000000"/>
          <w:lang/>
        </w:rPr>
      </w:pPr>
    </w:p>
    <w:p w:rsidR="00EF7D6A" w:rsidRPr="00CA2727" w:rsidRDefault="00EF7D6A" w:rsidP="00EF7D6A">
      <w:pPr>
        <w:autoSpaceDE w:val="0"/>
        <w:autoSpaceDN w:val="0"/>
        <w:adjustRightInd w:val="0"/>
        <w:spacing w:line="240" w:lineRule="auto"/>
        <w:rPr>
          <w:rFonts w:ascii="Times New Roman" w:hAnsi="Times New Roman"/>
          <w:bCs/>
          <w:color w:val="000000"/>
        </w:rPr>
      </w:pPr>
      <w:r w:rsidRPr="00CA2727">
        <w:rPr>
          <w:rFonts w:ascii="Times New Roman" w:hAnsi="Times New Roman"/>
          <w:bCs/>
          <w:color w:val="000000"/>
        </w:rPr>
        <w:t xml:space="preserve">Подизвођач </w:t>
      </w:r>
      <w:r w:rsidRPr="00CA2727">
        <w:rPr>
          <w:rFonts w:ascii="Times New Roman" w:hAnsi="Times New Roman"/>
          <w:bCs/>
          <w:i/>
          <w:iCs/>
          <w:color w:val="000000"/>
        </w:rPr>
        <w:t>_____________________________________</w:t>
      </w:r>
      <w:r w:rsidRPr="00CA2727">
        <w:rPr>
          <w:rFonts w:ascii="Times New Roman" w:hAnsi="Times New Roman"/>
          <w:bCs/>
          <w:color w:val="000000"/>
        </w:rPr>
        <w:t xml:space="preserve">_______ </w:t>
      </w:r>
      <w:r w:rsidRPr="00CA2727">
        <w:rPr>
          <w:rFonts w:ascii="Times New Roman" w:hAnsi="Times New Roman"/>
          <w:bCs/>
          <w:i/>
          <w:iCs/>
          <w:color w:val="000000"/>
        </w:rPr>
        <w:t xml:space="preserve">[навести назив подизвођача] </w:t>
      </w:r>
      <w:r w:rsidRPr="00CA2727">
        <w:rPr>
          <w:rFonts w:ascii="Times New Roman" w:hAnsi="Times New Roman"/>
          <w:bCs/>
          <w:color w:val="000000"/>
        </w:rPr>
        <w:t>у поступку предметне</w:t>
      </w:r>
      <w:r w:rsidRPr="00CA2727">
        <w:rPr>
          <w:rFonts w:ascii="Times New Roman" w:hAnsi="Times New Roman"/>
          <w:bCs/>
          <w:color w:val="000000"/>
          <w:lang/>
        </w:rPr>
        <w:t xml:space="preserve"> </w:t>
      </w:r>
      <w:r w:rsidRPr="00CA2727">
        <w:rPr>
          <w:rFonts w:ascii="Times New Roman" w:hAnsi="Times New Roman"/>
          <w:bCs/>
          <w:color w:val="000000"/>
        </w:rPr>
        <w:t>јавне набавке, испуњава све услове из чл. 75. Закона, односно услове дефинисане конкурсном документацијом за</w:t>
      </w:r>
      <w:r w:rsidRPr="00CA2727">
        <w:rPr>
          <w:rFonts w:ascii="Times New Roman" w:hAnsi="Times New Roman"/>
          <w:bCs/>
          <w:color w:val="000000"/>
          <w:lang/>
        </w:rPr>
        <w:t xml:space="preserve"> </w:t>
      </w:r>
      <w:r w:rsidRPr="00CA2727">
        <w:rPr>
          <w:rFonts w:ascii="Times New Roman" w:hAnsi="Times New Roman"/>
          <w:bCs/>
          <w:color w:val="000000"/>
        </w:rPr>
        <w:t>предметну јавну набавку, и то:</w:t>
      </w:r>
    </w:p>
    <w:p w:rsidR="00EF7D6A" w:rsidRPr="00CA2727" w:rsidRDefault="00EF7D6A" w:rsidP="00EF7D6A">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1) Подизвођач је регистрован код надлежног органа, односно уписан у одговарајући регистар;</w:t>
      </w:r>
    </w:p>
    <w:p w:rsidR="00EF7D6A" w:rsidRPr="00CA2727" w:rsidRDefault="00EF7D6A" w:rsidP="00EF7D6A">
      <w:pPr>
        <w:autoSpaceDE w:val="0"/>
        <w:autoSpaceDN w:val="0"/>
        <w:adjustRightInd w:val="0"/>
        <w:spacing w:line="240" w:lineRule="auto"/>
        <w:ind w:left="1418"/>
        <w:rPr>
          <w:rFonts w:ascii="Times New Roman" w:hAnsi="Times New Roman"/>
          <w:bCs/>
          <w:color w:val="000000"/>
        </w:rPr>
      </w:pPr>
      <w:r w:rsidRPr="00CA2727">
        <w:rPr>
          <w:rFonts w:ascii="Times New Roman" w:hAnsi="Times New Roman"/>
          <w:bCs/>
          <w:color w:val="000000"/>
        </w:rPr>
        <w:t>2) Подизвођач и његов законски заступник нису осуђивани за неко од кривичних дела као члан</w:t>
      </w:r>
      <w:r w:rsidRPr="00CA2727">
        <w:rPr>
          <w:rFonts w:ascii="Times New Roman" w:hAnsi="Times New Roman"/>
          <w:bCs/>
          <w:color w:val="000000"/>
          <w:lang/>
        </w:rPr>
        <w:t xml:space="preserve"> </w:t>
      </w:r>
      <w:r w:rsidRPr="00CA2727">
        <w:rPr>
          <w:rFonts w:ascii="Times New Roman" w:hAnsi="Times New Roman"/>
          <w:bCs/>
          <w:color w:val="000000"/>
        </w:rPr>
        <w:t>организоване криминалне групе, да није осуђиван за кривична дела против привреде, кривична дела</w:t>
      </w:r>
      <w:r w:rsidRPr="00CA2727">
        <w:rPr>
          <w:rFonts w:ascii="Times New Roman" w:hAnsi="Times New Roman"/>
          <w:bCs/>
          <w:color w:val="000000"/>
          <w:lang/>
        </w:rPr>
        <w:t xml:space="preserve"> </w:t>
      </w:r>
      <w:r w:rsidRPr="00CA2727">
        <w:rPr>
          <w:rFonts w:ascii="Times New Roman" w:hAnsi="Times New Roman"/>
          <w:bCs/>
          <w:color w:val="000000"/>
        </w:rPr>
        <w:t>против животне средине, кривично дело примања или давања мита, кривично дело преваре;</w:t>
      </w:r>
    </w:p>
    <w:p w:rsidR="00EF7D6A" w:rsidRPr="003857C4" w:rsidRDefault="00EF7D6A" w:rsidP="003857C4">
      <w:pPr>
        <w:autoSpaceDE w:val="0"/>
        <w:autoSpaceDN w:val="0"/>
        <w:adjustRightInd w:val="0"/>
        <w:spacing w:line="240" w:lineRule="auto"/>
        <w:ind w:left="1418"/>
        <w:rPr>
          <w:rFonts w:ascii="Times New Roman" w:hAnsi="Times New Roman"/>
          <w:bCs/>
          <w:i/>
          <w:iCs/>
          <w:color w:val="000000"/>
          <w:lang w:val="sr-Cyrl-CS"/>
        </w:rPr>
      </w:pPr>
      <w:r>
        <w:rPr>
          <w:rFonts w:ascii="Times New Roman" w:hAnsi="Times New Roman"/>
          <w:bCs/>
          <w:color w:val="000000"/>
          <w:lang/>
        </w:rPr>
        <w:t>3</w:t>
      </w:r>
      <w:r w:rsidRPr="00CA2727">
        <w:rPr>
          <w:rFonts w:ascii="Times New Roman" w:hAnsi="Times New Roman"/>
          <w:bCs/>
          <w:color w:val="000000"/>
        </w:rPr>
        <w:t>) Подизвођач је измирио доспеле порезе, доприносе и друге јавне дажбине у складу са прописима</w:t>
      </w:r>
      <w:r w:rsidRPr="00CA2727">
        <w:rPr>
          <w:rFonts w:ascii="Times New Roman" w:hAnsi="Times New Roman"/>
          <w:bCs/>
          <w:color w:val="000000"/>
          <w:lang/>
        </w:rPr>
        <w:t xml:space="preserve"> </w:t>
      </w:r>
      <w:r w:rsidRPr="00CA2727">
        <w:rPr>
          <w:rFonts w:ascii="Times New Roman" w:hAnsi="Times New Roman"/>
          <w:bCs/>
          <w:color w:val="000000"/>
        </w:rPr>
        <w:t>Републике Србије (</w:t>
      </w:r>
      <w:r w:rsidRPr="00CA2727">
        <w:rPr>
          <w:rFonts w:ascii="Times New Roman" w:hAnsi="Times New Roman"/>
          <w:bCs/>
          <w:i/>
          <w:iCs/>
          <w:color w:val="000000"/>
        </w:rPr>
        <w:t>или стране државе када има седиште на њеној територији).</w:t>
      </w:r>
    </w:p>
    <w:p w:rsidR="00EF7D6A" w:rsidRPr="00CA2727" w:rsidRDefault="00EF7D6A" w:rsidP="00EF7D6A">
      <w:pPr>
        <w:autoSpaceDE w:val="0"/>
        <w:autoSpaceDN w:val="0"/>
        <w:adjustRightInd w:val="0"/>
        <w:spacing w:line="240" w:lineRule="auto"/>
        <w:rPr>
          <w:rFonts w:ascii="Times New Roman" w:hAnsi="Times New Roman"/>
          <w:bCs/>
          <w:color w:val="000000"/>
          <w:lang/>
        </w:rPr>
      </w:pPr>
    </w:p>
    <w:p w:rsidR="00EF7D6A" w:rsidRPr="00CA2727" w:rsidRDefault="00EF7D6A" w:rsidP="00EF7D6A">
      <w:pPr>
        <w:autoSpaceDE w:val="0"/>
        <w:autoSpaceDN w:val="0"/>
        <w:adjustRightInd w:val="0"/>
        <w:spacing w:line="240" w:lineRule="auto"/>
        <w:ind w:left="6372"/>
        <w:rPr>
          <w:rFonts w:ascii="Times New Roman" w:hAnsi="Times New Roman"/>
          <w:bCs/>
          <w:color w:val="000000"/>
          <w:lang/>
        </w:rPr>
      </w:pPr>
      <w:r w:rsidRPr="00CA2727">
        <w:rPr>
          <w:rFonts w:ascii="Times New Roman" w:hAnsi="Times New Roman"/>
          <w:bCs/>
          <w:color w:val="000000"/>
        </w:rPr>
        <w:t>П</w:t>
      </w:r>
      <w:r w:rsidRPr="00CA2727">
        <w:rPr>
          <w:rFonts w:ascii="Times New Roman" w:hAnsi="Times New Roman"/>
          <w:bCs/>
          <w:i/>
          <w:iCs/>
          <w:color w:val="000000"/>
        </w:rPr>
        <w:t>одизвођач</w:t>
      </w:r>
      <w:r w:rsidRPr="00CA2727">
        <w:rPr>
          <w:rFonts w:ascii="Times New Roman" w:hAnsi="Times New Roman"/>
          <w:bCs/>
          <w:color w:val="000000"/>
        </w:rPr>
        <w:t>:</w:t>
      </w:r>
    </w:p>
    <w:p w:rsidR="00EF7D6A" w:rsidRPr="003857C4" w:rsidRDefault="00EF7D6A" w:rsidP="00EF7D6A">
      <w:pPr>
        <w:autoSpaceDE w:val="0"/>
        <w:autoSpaceDN w:val="0"/>
        <w:adjustRightInd w:val="0"/>
        <w:spacing w:line="240" w:lineRule="auto"/>
        <w:rPr>
          <w:rFonts w:ascii="Times New Roman" w:hAnsi="Times New Roman"/>
          <w:bCs/>
          <w:color w:val="000000"/>
          <w:lang w:val="sr-Cyrl-CS"/>
        </w:rPr>
      </w:pPr>
      <w:r w:rsidRPr="00CA2727">
        <w:rPr>
          <w:rFonts w:ascii="Times New Roman" w:hAnsi="Times New Roman"/>
          <w:bCs/>
          <w:color w:val="000000"/>
        </w:rPr>
        <w:t>Датум:_____________</w:t>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rPr>
        <w:t xml:space="preserve"> М.П. </w:t>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lang/>
        </w:rPr>
        <w:tab/>
      </w:r>
      <w:r w:rsidRPr="00CA2727">
        <w:rPr>
          <w:rFonts w:ascii="Times New Roman" w:hAnsi="Times New Roman"/>
          <w:bCs/>
          <w:color w:val="000000"/>
        </w:rPr>
        <w:t>_____________________</w:t>
      </w:r>
    </w:p>
    <w:p w:rsidR="00EF7D6A" w:rsidRPr="00CA2727" w:rsidRDefault="00EF7D6A" w:rsidP="00EF7D6A">
      <w:pPr>
        <w:autoSpaceDE w:val="0"/>
        <w:autoSpaceDN w:val="0"/>
        <w:adjustRightInd w:val="0"/>
        <w:spacing w:line="240" w:lineRule="auto"/>
        <w:rPr>
          <w:rFonts w:ascii="Times New Roman" w:hAnsi="Times New Roman"/>
          <w:bCs/>
          <w:color w:val="000000"/>
        </w:rPr>
      </w:pPr>
    </w:p>
    <w:p w:rsidR="00EF7D6A" w:rsidRPr="00CA2727" w:rsidRDefault="00EF7D6A" w:rsidP="00EF7D6A">
      <w:pPr>
        <w:autoSpaceDE w:val="0"/>
        <w:autoSpaceDN w:val="0"/>
        <w:adjustRightInd w:val="0"/>
        <w:spacing w:line="240" w:lineRule="auto"/>
        <w:jc w:val="both"/>
        <w:rPr>
          <w:rFonts w:ascii="Times New Roman" w:hAnsi="Times New Roman"/>
          <w:bCs/>
          <w:color w:val="000000"/>
          <w:lang/>
        </w:rPr>
      </w:pPr>
      <w:r w:rsidRPr="00CA2727">
        <w:rPr>
          <w:rFonts w:ascii="Times New Roman" w:hAnsi="Times New Roman"/>
          <w:b/>
          <w:bCs/>
          <w:color w:val="000000"/>
        </w:rPr>
        <w:t xml:space="preserve">Напомена: </w:t>
      </w:r>
      <w:r w:rsidRPr="00CA2727">
        <w:rPr>
          <w:rFonts w:ascii="Times New Roman" w:hAnsi="Times New Roman"/>
          <w:bCs/>
          <w:color w:val="000000"/>
        </w:rPr>
        <w:t>Образац попуњава и печатом и потписом оверава подизвођач и то само у случају</w:t>
      </w:r>
      <w:r w:rsidRPr="00CA2727">
        <w:rPr>
          <w:rFonts w:ascii="Times New Roman" w:hAnsi="Times New Roman"/>
          <w:bCs/>
          <w:color w:val="000000"/>
          <w:lang/>
        </w:rPr>
        <w:t xml:space="preserve"> </w:t>
      </w:r>
      <w:r w:rsidRPr="00CA2727">
        <w:rPr>
          <w:rFonts w:ascii="Times New Roman" w:hAnsi="Times New Roman"/>
          <w:bCs/>
          <w:color w:val="000000"/>
        </w:rPr>
        <w:t>да понуђач наступа са подизвођачем.</w:t>
      </w:r>
      <w:r w:rsidRPr="00CA2727">
        <w:rPr>
          <w:rFonts w:ascii="Times New Roman" w:hAnsi="Times New Roman"/>
          <w:bCs/>
          <w:color w:val="000000"/>
          <w:lang/>
        </w:rPr>
        <w:t xml:space="preserve"> </w:t>
      </w:r>
      <w:r w:rsidRPr="00CA2727">
        <w:rPr>
          <w:rFonts w:ascii="Times New Roman" w:hAnsi="Times New Roman"/>
          <w:bCs/>
          <w:color w:val="000000"/>
        </w:rPr>
        <w:t>У случају већег броја подизвођача Образац треба фотокопирати.</w:t>
      </w:r>
      <w:r w:rsidRPr="00CA2727">
        <w:rPr>
          <w:rFonts w:ascii="Times New Roman" w:hAnsi="Times New Roman"/>
          <w:bCs/>
          <w:color w:val="000000"/>
          <w:lang/>
        </w:rPr>
        <w:t xml:space="preserve"> </w:t>
      </w:r>
    </w:p>
    <w:p w:rsidR="00EF7D6A" w:rsidRPr="00CA2727" w:rsidRDefault="00EF7D6A" w:rsidP="00EF7D6A">
      <w:pPr>
        <w:autoSpaceDE w:val="0"/>
        <w:autoSpaceDN w:val="0"/>
        <w:adjustRightInd w:val="0"/>
        <w:spacing w:line="240" w:lineRule="auto"/>
        <w:rPr>
          <w:rFonts w:ascii="Times New Roman" w:hAnsi="Times New Roman"/>
          <w:bCs/>
          <w:color w:val="000000"/>
          <w:lang/>
        </w:rPr>
      </w:pPr>
    </w:p>
    <w:p w:rsidR="00EF7D6A" w:rsidRPr="00CA2727" w:rsidRDefault="00EF7D6A" w:rsidP="00EF7D6A">
      <w:pPr>
        <w:autoSpaceDE w:val="0"/>
        <w:autoSpaceDN w:val="0"/>
        <w:adjustRightInd w:val="0"/>
        <w:spacing w:line="240" w:lineRule="auto"/>
        <w:rPr>
          <w:rFonts w:ascii="Times New Roman" w:hAnsi="Times New Roman"/>
          <w:bCs/>
          <w:color w:val="000000"/>
          <w:lang/>
        </w:rPr>
      </w:pPr>
    </w:p>
    <w:p w:rsidR="00EF7D6A" w:rsidRDefault="00EF7D6A" w:rsidP="003857C4">
      <w:pPr>
        <w:suppressAutoHyphens/>
        <w:spacing w:line="100" w:lineRule="atLeast"/>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Pr>
          <w:rFonts w:ascii="Times New Roman" w:hAnsi="Times New Roman"/>
          <w:b/>
          <w:bCs/>
          <w:lang w:val="sr-Cyrl-CS"/>
        </w:rPr>
        <w:t xml:space="preserve">ИЗРАДА ХИДРАНТСКЕ МРЕЖЕ </w:t>
      </w:r>
    </w:p>
    <w:p w:rsidR="00EF7D6A" w:rsidRDefault="00EF7D6A" w:rsidP="00EF7D6A">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3857C4" w:rsidRDefault="00EF7D6A" w:rsidP="003857C4">
      <w:pPr>
        <w:suppressAutoHyphens/>
        <w:spacing w:line="100" w:lineRule="atLeast"/>
        <w:jc w:val="center"/>
        <w:rPr>
          <w:rFonts w:ascii="Times New Roman" w:hAnsi="Times New Roman"/>
          <w:b/>
          <w:bCs/>
          <w:lang w:val="sr-Cyrl-CS"/>
        </w:rPr>
      </w:pPr>
      <w:r w:rsidRPr="004E3A1D">
        <w:rPr>
          <w:rFonts w:ascii="Times New Roman" w:hAnsi="Times New Roman"/>
          <w:b/>
          <w:bCs/>
          <w:lang/>
        </w:rPr>
        <w:t xml:space="preserve"> </w:t>
      </w:r>
      <w:r w:rsidR="003857C4">
        <w:rPr>
          <w:rFonts w:ascii="Times New Roman" w:hAnsi="Times New Roman"/>
          <w:b/>
          <w:bCs/>
          <w:lang w:val="sr-Cyrl-CS"/>
        </w:rPr>
        <w:t>ЈН.БР.14</w:t>
      </w:r>
    </w:p>
    <w:p w:rsidR="003857C4" w:rsidRDefault="003857C4" w:rsidP="003857C4">
      <w:pPr>
        <w:suppressAutoHyphens/>
        <w:spacing w:line="100" w:lineRule="atLeast"/>
        <w:rPr>
          <w:rFonts w:ascii="Times New Roman" w:hAnsi="Times New Roman"/>
          <w:b/>
          <w:bCs/>
          <w:lang w:val="sr-Cyrl-CS"/>
        </w:rPr>
      </w:pPr>
    </w:p>
    <w:p w:rsidR="00EF7D6A" w:rsidRPr="003857C4" w:rsidRDefault="00EF7D6A" w:rsidP="003857C4">
      <w:pPr>
        <w:suppressAutoHyphens/>
        <w:spacing w:line="100" w:lineRule="atLeast"/>
        <w:rPr>
          <w:rFonts w:ascii="Times New Roman" w:hAnsi="Times New Roman"/>
          <w:b/>
          <w:bCs/>
          <w:lang w:val="sr-Cyrl-CS"/>
        </w:rPr>
      </w:pPr>
      <w:r>
        <w:rPr>
          <w:rFonts w:ascii="Times New Roman" w:hAnsi="Times New Roman"/>
          <w:b/>
          <w:bCs/>
          <w:lang/>
        </w:rPr>
        <w:lastRenderedPageBreak/>
        <w:t xml:space="preserve">Образац изјаве број </w:t>
      </w:r>
      <w:r w:rsidRPr="00CA2727">
        <w:rPr>
          <w:rFonts w:ascii="Times New Roman" w:hAnsi="Times New Roman"/>
          <w:b/>
          <w:bCs/>
        </w:rPr>
        <w:t xml:space="preserve"> 3</w:t>
      </w:r>
    </w:p>
    <w:p w:rsidR="00EF7D6A" w:rsidRPr="00CA2727" w:rsidRDefault="00EF7D6A" w:rsidP="00EF7D6A">
      <w:pPr>
        <w:autoSpaceDE w:val="0"/>
        <w:autoSpaceDN w:val="0"/>
        <w:adjustRightInd w:val="0"/>
        <w:spacing w:line="240" w:lineRule="auto"/>
        <w:rPr>
          <w:rFonts w:ascii="Times New Roman" w:hAnsi="Times New Roman"/>
          <w:b/>
          <w:bCs/>
          <w:lang/>
        </w:rPr>
      </w:pPr>
    </w:p>
    <w:p w:rsidR="00EF7D6A" w:rsidRPr="00CA2727" w:rsidRDefault="00EF7D6A" w:rsidP="00EF7D6A">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ИЗЈАВА ПОНУЂАЧА КОЈИ ЈЕ УЧЕСНИК У ЗАЈЕДНИЧКОЈ ПОНУДИ</w:t>
      </w:r>
    </w:p>
    <w:p w:rsidR="00EF7D6A" w:rsidRPr="00CA2727" w:rsidRDefault="00EF7D6A" w:rsidP="00EF7D6A">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О ИСПУЊАВАЊУ УСЛОВА ИЗ ЧЛ. 75. ЗАКОНА У ПОСТУПКУ ЈАВНЕ</w:t>
      </w:r>
    </w:p>
    <w:p w:rsidR="00EF7D6A" w:rsidRPr="00CA2727" w:rsidRDefault="00EF7D6A" w:rsidP="00EF7D6A">
      <w:pPr>
        <w:autoSpaceDE w:val="0"/>
        <w:autoSpaceDN w:val="0"/>
        <w:adjustRightInd w:val="0"/>
        <w:spacing w:line="240" w:lineRule="auto"/>
        <w:jc w:val="center"/>
        <w:rPr>
          <w:rFonts w:ascii="Times New Roman" w:hAnsi="Times New Roman"/>
          <w:b/>
          <w:bCs/>
          <w:lang/>
        </w:rPr>
      </w:pPr>
      <w:r w:rsidRPr="00CA2727">
        <w:rPr>
          <w:rFonts w:ascii="Times New Roman" w:hAnsi="Times New Roman"/>
          <w:b/>
          <w:bCs/>
        </w:rPr>
        <w:t>НАБАВКЕ МАЛЕ ВРЕДНОСТИ</w:t>
      </w:r>
    </w:p>
    <w:p w:rsidR="00EF7D6A" w:rsidRPr="00CA2727" w:rsidRDefault="00EF7D6A" w:rsidP="00EF7D6A">
      <w:pPr>
        <w:autoSpaceDE w:val="0"/>
        <w:autoSpaceDN w:val="0"/>
        <w:adjustRightInd w:val="0"/>
        <w:spacing w:line="240" w:lineRule="auto"/>
        <w:rPr>
          <w:rFonts w:ascii="Times New Roman" w:hAnsi="Times New Roman"/>
          <w:bCs/>
          <w:lang/>
        </w:rPr>
      </w:pPr>
      <w:r w:rsidRPr="00CA2727">
        <w:rPr>
          <w:rFonts w:ascii="Times New Roman" w:hAnsi="Times New Roman"/>
          <w:bCs/>
        </w:rPr>
        <w:t>У складу са чланом 77. став 4. Закона, под пуном материјалном и кривичном одговорношћу, као заступник понуђача,</w:t>
      </w:r>
      <w:r>
        <w:rPr>
          <w:rFonts w:ascii="Times New Roman" w:hAnsi="Times New Roman"/>
          <w:bCs/>
          <w:lang/>
        </w:rPr>
        <w:t xml:space="preserve"> </w:t>
      </w:r>
      <w:r w:rsidRPr="00CA2727">
        <w:rPr>
          <w:rFonts w:ascii="Times New Roman" w:hAnsi="Times New Roman"/>
          <w:bCs/>
        </w:rPr>
        <w:t>дајем следећу</w:t>
      </w:r>
    </w:p>
    <w:p w:rsidR="00EF7D6A" w:rsidRPr="00CA2727" w:rsidRDefault="00EF7D6A" w:rsidP="00EF7D6A">
      <w:pPr>
        <w:autoSpaceDE w:val="0"/>
        <w:autoSpaceDN w:val="0"/>
        <w:adjustRightInd w:val="0"/>
        <w:spacing w:line="240" w:lineRule="auto"/>
        <w:jc w:val="center"/>
        <w:rPr>
          <w:rFonts w:ascii="Times New Roman" w:hAnsi="Times New Roman"/>
          <w:b/>
          <w:bCs/>
          <w:lang/>
        </w:rPr>
      </w:pPr>
      <w:r w:rsidRPr="00CA2727">
        <w:rPr>
          <w:rFonts w:ascii="Times New Roman" w:hAnsi="Times New Roman"/>
          <w:b/>
          <w:bCs/>
        </w:rPr>
        <w:t>И З Ј А В У</w:t>
      </w:r>
    </w:p>
    <w:p w:rsidR="00EF7D6A" w:rsidRPr="00CA2727" w:rsidRDefault="00EF7D6A" w:rsidP="00EF7D6A">
      <w:pPr>
        <w:autoSpaceDE w:val="0"/>
        <w:autoSpaceDN w:val="0"/>
        <w:adjustRightInd w:val="0"/>
        <w:spacing w:line="240" w:lineRule="auto"/>
        <w:jc w:val="center"/>
        <w:rPr>
          <w:rFonts w:ascii="Times New Roman" w:hAnsi="Times New Roman"/>
          <w:b/>
          <w:bCs/>
          <w:lang/>
        </w:rPr>
      </w:pPr>
    </w:p>
    <w:p w:rsidR="00EF7D6A" w:rsidRPr="00CA2727" w:rsidRDefault="00EF7D6A" w:rsidP="00EF7D6A">
      <w:pPr>
        <w:autoSpaceDE w:val="0"/>
        <w:autoSpaceDN w:val="0"/>
        <w:adjustRightInd w:val="0"/>
        <w:spacing w:line="240" w:lineRule="auto"/>
        <w:rPr>
          <w:rFonts w:ascii="Times New Roman" w:hAnsi="Times New Roman"/>
          <w:bCs/>
        </w:rPr>
      </w:pPr>
      <w:r w:rsidRPr="00CA2727">
        <w:rPr>
          <w:rFonts w:ascii="Times New Roman" w:hAnsi="Times New Roman"/>
          <w:bCs/>
        </w:rPr>
        <w:t xml:space="preserve">Понуђач </w:t>
      </w:r>
      <w:r w:rsidRPr="00CA2727">
        <w:rPr>
          <w:rFonts w:ascii="Times New Roman" w:hAnsi="Times New Roman"/>
          <w:bCs/>
          <w:i/>
          <w:iCs/>
        </w:rPr>
        <w:t xml:space="preserve">_____________________________________________ [навести назив понуђача] </w:t>
      </w:r>
      <w:r w:rsidRPr="00CA2727">
        <w:rPr>
          <w:rFonts w:ascii="Times New Roman" w:hAnsi="Times New Roman"/>
          <w:bCs/>
        </w:rPr>
        <w:t>у поступку предметне јавне</w:t>
      </w:r>
      <w:r w:rsidRPr="00CA2727">
        <w:rPr>
          <w:rFonts w:ascii="Times New Roman" w:hAnsi="Times New Roman"/>
          <w:bCs/>
          <w:lang/>
        </w:rPr>
        <w:t xml:space="preserve"> </w:t>
      </w:r>
      <w:r w:rsidRPr="00CA2727">
        <w:rPr>
          <w:rFonts w:ascii="Times New Roman" w:hAnsi="Times New Roman"/>
          <w:bCs/>
        </w:rPr>
        <w:t>набавке испу</w:t>
      </w:r>
      <w:r>
        <w:rPr>
          <w:rFonts w:ascii="Times New Roman" w:hAnsi="Times New Roman"/>
          <w:bCs/>
        </w:rPr>
        <w:t xml:space="preserve">њава све услове из чл. 75. </w:t>
      </w:r>
      <w:r w:rsidRPr="00CA2727">
        <w:rPr>
          <w:rFonts w:ascii="Times New Roman" w:hAnsi="Times New Roman"/>
          <w:bCs/>
        </w:rPr>
        <w:t xml:space="preserve"> Закона, односно услове дефинисане конкурсном документацијом за</w:t>
      </w:r>
      <w:r w:rsidRPr="00CA2727">
        <w:rPr>
          <w:rFonts w:ascii="Times New Roman" w:hAnsi="Times New Roman"/>
          <w:bCs/>
          <w:lang/>
        </w:rPr>
        <w:t xml:space="preserve"> </w:t>
      </w:r>
      <w:r w:rsidRPr="00CA2727">
        <w:rPr>
          <w:rFonts w:ascii="Times New Roman" w:hAnsi="Times New Roman"/>
          <w:bCs/>
        </w:rPr>
        <w:t>предметну јавну набавку, и то:</w:t>
      </w:r>
    </w:p>
    <w:p w:rsidR="00EF7D6A" w:rsidRPr="00CA2727" w:rsidRDefault="00EF7D6A" w:rsidP="00EF7D6A">
      <w:pPr>
        <w:autoSpaceDE w:val="0"/>
        <w:autoSpaceDN w:val="0"/>
        <w:adjustRightInd w:val="0"/>
        <w:spacing w:line="240" w:lineRule="auto"/>
        <w:rPr>
          <w:rFonts w:ascii="Times New Roman" w:hAnsi="Times New Roman"/>
          <w:bCs/>
        </w:rPr>
      </w:pPr>
      <w:r w:rsidRPr="00CA2727">
        <w:rPr>
          <w:rFonts w:ascii="Times New Roman" w:hAnsi="Times New Roman"/>
          <w:bCs/>
        </w:rPr>
        <w:t>1) Понуђач је регистрован код надлежног органа, односно уписан у одговарајући регистар;</w:t>
      </w:r>
    </w:p>
    <w:p w:rsidR="00EF7D6A" w:rsidRPr="00CA2727" w:rsidRDefault="00EF7D6A" w:rsidP="00EF7D6A">
      <w:pPr>
        <w:autoSpaceDE w:val="0"/>
        <w:autoSpaceDN w:val="0"/>
        <w:adjustRightInd w:val="0"/>
        <w:spacing w:line="240" w:lineRule="auto"/>
        <w:rPr>
          <w:rFonts w:ascii="Times New Roman" w:hAnsi="Times New Roman"/>
          <w:bCs/>
        </w:rPr>
      </w:pPr>
      <w:r w:rsidRPr="00CA2727">
        <w:rPr>
          <w:rFonts w:ascii="Times New Roman" w:hAnsi="Times New Roman"/>
          <w:bCs/>
        </w:rPr>
        <w:t>2) Понуђач и његов законски заступник нису осуђивани за неко од кривичних дела као члан организоване</w:t>
      </w:r>
      <w:r w:rsidRPr="00CA2727">
        <w:rPr>
          <w:rFonts w:ascii="Times New Roman" w:hAnsi="Times New Roman"/>
          <w:bCs/>
          <w:lang/>
        </w:rPr>
        <w:t xml:space="preserve"> </w:t>
      </w:r>
      <w:r w:rsidRPr="00CA2727">
        <w:rPr>
          <w:rFonts w:ascii="Times New Roman" w:hAnsi="Times New Roman"/>
          <w:bCs/>
        </w:rPr>
        <w:t>криминалне групе, да није осуђиван за кривична дела против привреде, кривична дела против животне</w:t>
      </w:r>
      <w:r w:rsidRPr="00CA2727">
        <w:rPr>
          <w:rFonts w:ascii="Times New Roman" w:hAnsi="Times New Roman"/>
          <w:bCs/>
          <w:lang/>
        </w:rPr>
        <w:t xml:space="preserve"> </w:t>
      </w:r>
      <w:r w:rsidRPr="00CA2727">
        <w:rPr>
          <w:rFonts w:ascii="Times New Roman" w:hAnsi="Times New Roman"/>
          <w:bCs/>
        </w:rPr>
        <w:t>средине, кривично дело примања или давања мита, кривично дело преваре;</w:t>
      </w:r>
    </w:p>
    <w:p w:rsidR="00EF7D6A" w:rsidRPr="00CA2727" w:rsidRDefault="00EF7D6A" w:rsidP="00EF7D6A">
      <w:pPr>
        <w:autoSpaceDE w:val="0"/>
        <w:autoSpaceDN w:val="0"/>
        <w:adjustRightInd w:val="0"/>
        <w:spacing w:line="240" w:lineRule="auto"/>
        <w:rPr>
          <w:rFonts w:ascii="Times New Roman" w:hAnsi="Times New Roman"/>
          <w:bCs/>
        </w:rPr>
      </w:pPr>
      <w:r>
        <w:rPr>
          <w:rFonts w:ascii="Times New Roman" w:hAnsi="Times New Roman"/>
          <w:bCs/>
          <w:lang/>
        </w:rPr>
        <w:t>3</w:t>
      </w:r>
      <w:r w:rsidRPr="00CA2727">
        <w:rPr>
          <w:rFonts w:ascii="Times New Roman" w:hAnsi="Times New Roman"/>
          <w:bCs/>
        </w:rPr>
        <w:t>) Понуђач је измирио доспеле порезе, доприносе и друге јавне дажбине у складу са прописима</w:t>
      </w:r>
    </w:p>
    <w:p w:rsidR="00EF7D6A" w:rsidRPr="00CA2727" w:rsidRDefault="00EF7D6A" w:rsidP="00EF7D6A">
      <w:pPr>
        <w:autoSpaceDE w:val="0"/>
        <w:autoSpaceDN w:val="0"/>
        <w:adjustRightInd w:val="0"/>
        <w:spacing w:line="240" w:lineRule="auto"/>
        <w:rPr>
          <w:rFonts w:ascii="Times New Roman" w:hAnsi="Times New Roman"/>
          <w:bCs/>
          <w:i/>
          <w:iCs/>
        </w:rPr>
      </w:pPr>
      <w:r w:rsidRPr="00CA2727">
        <w:rPr>
          <w:rFonts w:ascii="Times New Roman" w:hAnsi="Times New Roman"/>
          <w:bCs/>
        </w:rPr>
        <w:t>Републике Србије (</w:t>
      </w:r>
      <w:r w:rsidRPr="00CA2727">
        <w:rPr>
          <w:rFonts w:ascii="Times New Roman" w:hAnsi="Times New Roman"/>
          <w:bCs/>
          <w:i/>
          <w:iCs/>
        </w:rPr>
        <w:t>или стране државе када има седиште на њеној територији);</w:t>
      </w:r>
    </w:p>
    <w:p w:rsidR="00EF7D6A" w:rsidRPr="003857C4" w:rsidRDefault="00EF7D6A" w:rsidP="00EF7D6A">
      <w:pPr>
        <w:autoSpaceDE w:val="0"/>
        <w:autoSpaceDN w:val="0"/>
        <w:adjustRightInd w:val="0"/>
        <w:spacing w:line="240" w:lineRule="auto"/>
        <w:rPr>
          <w:rFonts w:ascii="Times New Roman" w:hAnsi="Times New Roman"/>
          <w:bCs/>
          <w:lang w:val="sr-Cyrl-CS"/>
        </w:rPr>
      </w:pPr>
      <w:r>
        <w:rPr>
          <w:rFonts w:ascii="Times New Roman" w:hAnsi="Times New Roman"/>
          <w:bCs/>
          <w:lang/>
        </w:rPr>
        <w:t>4</w:t>
      </w:r>
      <w:r w:rsidRPr="00CA2727">
        <w:rPr>
          <w:rFonts w:ascii="Times New Roman" w:hAnsi="Times New Roman"/>
          <w:bCs/>
        </w:rPr>
        <w:t>) Понуђач је поштовао обавезе које произлазе из важећих прописа о заштити на раду, запошљавању и</w:t>
      </w:r>
      <w:r w:rsidRPr="00CA2727">
        <w:rPr>
          <w:rFonts w:ascii="Times New Roman" w:hAnsi="Times New Roman"/>
          <w:bCs/>
          <w:lang/>
        </w:rPr>
        <w:t xml:space="preserve"> </w:t>
      </w:r>
      <w:r w:rsidRPr="00CA2727">
        <w:rPr>
          <w:rFonts w:ascii="Times New Roman" w:hAnsi="Times New Roman"/>
          <w:bCs/>
        </w:rPr>
        <w:t xml:space="preserve">условима рада, заштити животне средине </w:t>
      </w:r>
      <w:r w:rsidRPr="002943E2">
        <w:rPr>
          <w:rFonts w:ascii="Times New Roman" w:hAnsi="Times New Roman"/>
          <w:bCs/>
        </w:rPr>
        <w:t>и</w:t>
      </w:r>
      <w:r w:rsidRPr="002943E2">
        <w:rPr>
          <w:rFonts w:ascii="Times New Roman" w:hAnsi="Times New Roman"/>
        </w:rPr>
        <w:t xml:space="preserve"> нема забрану обављања делатности која је на снази у време подношења понуде</w:t>
      </w:r>
      <w:r w:rsidRPr="002943E2">
        <w:rPr>
          <w:rFonts w:ascii="Times New Roman" w:hAnsi="Times New Roman"/>
          <w:bCs/>
        </w:rPr>
        <w:t>;</w:t>
      </w:r>
    </w:p>
    <w:p w:rsidR="00EF7D6A" w:rsidRPr="00CA2727" w:rsidRDefault="00EF7D6A" w:rsidP="00EF7D6A">
      <w:pPr>
        <w:autoSpaceDE w:val="0"/>
        <w:autoSpaceDN w:val="0"/>
        <w:adjustRightInd w:val="0"/>
        <w:spacing w:line="240" w:lineRule="auto"/>
        <w:ind w:left="6372" w:firstLine="708"/>
        <w:rPr>
          <w:rFonts w:ascii="Times New Roman" w:hAnsi="Times New Roman"/>
          <w:bCs/>
          <w:lang/>
        </w:rPr>
      </w:pPr>
      <w:r w:rsidRPr="00CA2727">
        <w:rPr>
          <w:rFonts w:ascii="Times New Roman" w:hAnsi="Times New Roman"/>
          <w:bCs/>
        </w:rPr>
        <w:t>Понуђач:</w:t>
      </w:r>
    </w:p>
    <w:p w:rsidR="00EF7D6A" w:rsidRPr="00CA2727" w:rsidRDefault="00EF7D6A" w:rsidP="00EF7D6A">
      <w:pPr>
        <w:autoSpaceDE w:val="0"/>
        <w:autoSpaceDN w:val="0"/>
        <w:adjustRightInd w:val="0"/>
        <w:spacing w:line="240" w:lineRule="auto"/>
        <w:rPr>
          <w:rFonts w:ascii="Times New Roman" w:hAnsi="Times New Roman"/>
          <w:bCs/>
          <w:lang/>
        </w:rPr>
      </w:pPr>
      <w:r w:rsidRPr="00CA2727">
        <w:rPr>
          <w:rFonts w:ascii="Times New Roman" w:hAnsi="Times New Roman"/>
          <w:bCs/>
        </w:rPr>
        <w:t xml:space="preserve">Датум:_____________ </w:t>
      </w:r>
      <w:r w:rsidRPr="00CA2727">
        <w:rPr>
          <w:rFonts w:ascii="Times New Roman" w:hAnsi="Times New Roman"/>
          <w:bCs/>
          <w:lang/>
        </w:rPr>
        <w:tab/>
      </w:r>
      <w:r w:rsidRPr="00CA2727">
        <w:rPr>
          <w:rFonts w:ascii="Times New Roman" w:hAnsi="Times New Roman"/>
          <w:bCs/>
          <w:lang/>
        </w:rPr>
        <w:tab/>
      </w:r>
      <w:r w:rsidRPr="00CA2727">
        <w:rPr>
          <w:rFonts w:ascii="Times New Roman" w:hAnsi="Times New Roman"/>
          <w:bCs/>
          <w:lang/>
        </w:rPr>
        <w:tab/>
      </w:r>
      <w:r w:rsidRPr="00CA2727">
        <w:rPr>
          <w:rFonts w:ascii="Times New Roman" w:hAnsi="Times New Roman"/>
          <w:bCs/>
        </w:rPr>
        <w:t xml:space="preserve">М.П. </w:t>
      </w:r>
      <w:r w:rsidRPr="00CA2727">
        <w:rPr>
          <w:rFonts w:ascii="Times New Roman" w:hAnsi="Times New Roman"/>
          <w:bCs/>
          <w:lang/>
        </w:rPr>
        <w:tab/>
      </w:r>
      <w:r w:rsidRPr="00CA2727">
        <w:rPr>
          <w:rFonts w:ascii="Times New Roman" w:hAnsi="Times New Roman"/>
          <w:bCs/>
          <w:lang/>
        </w:rPr>
        <w:tab/>
      </w:r>
      <w:r w:rsidRPr="00CA2727">
        <w:rPr>
          <w:rFonts w:ascii="Times New Roman" w:hAnsi="Times New Roman"/>
          <w:bCs/>
          <w:lang/>
        </w:rPr>
        <w:tab/>
      </w:r>
      <w:r w:rsidRPr="00CA2727">
        <w:rPr>
          <w:rFonts w:ascii="Times New Roman" w:hAnsi="Times New Roman"/>
          <w:bCs/>
        </w:rPr>
        <w:t>_____________________</w:t>
      </w:r>
    </w:p>
    <w:p w:rsidR="00EF7D6A" w:rsidRPr="003857C4" w:rsidRDefault="00EF7D6A" w:rsidP="00EF7D6A">
      <w:pPr>
        <w:autoSpaceDE w:val="0"/>
        <w:autoSpaceDN w:val="0"/>
        <w:adjustRightInd w:val="0"/>
        <w:spacing w:line="240" w:lineRule="auto"/>
        <w:rPr>
          <w:rFonts w:ascii="Times New Roman" w:hAnsi="Times New Roman"/>
          <w:bCs/>
          <w:lang w:val="sr-Cyrl-CS"/>
        </w:rPr>
      </w:pPr>
    </w:p>
    <w:p w:rsidR="00EF7D6A" w:rsidRPr="00CA2727" w:rsidRDefault="00EF7D6A" w:rsidP="00EF7D6A">
      <w:pPr>
        <w:autoSpaceDE w:val="0"/>
        <w:autoSpaceDN w:val="0"/>
        <w:adjustRightInd w:val="0"/>
        <w:spacing w:line="240" w:lineRule="auto"/>
        <w:jc w:val="both"/>
        <w:rPr>
          <w:rFonts w:ascii="Times New Roman" w:hAnsi="Times New Roman"/>
          <w:bCs/>
          <w:lang/>
        </w:rPr>
      </w:pPr>
      <w:r w:rsidRPr="00CA2727">
        <w:rPr>
          <w:rFonts w:ascii="Times New Roman" w:hAnsi="Times New Roman"/>
          <w:b/>
          <w:bCs/>
        </w:rPr>
        <w:t xml:space="preserve">Напомена: </w:t>
      </w:r>
      <w:r w:rsidRPr="00CA2727">
        <w:rPr>
          <w:rFonts w:ascii="Times New Roman" w:hAnsi="Times New Roman"/>
          <w:bCs/>
        </w:rPr>
        <w:t>Образац попуњава и печатом и потписом оверава сваки учесник у заједничкој понуди и то само у случају да се наступа у заједничкој понуди.У случају већег броја понуђача Образац треба фотокопирати.</w:t>
      </w:r>
      <w:r w:rsidRPr="00CA2727">
        <w:rPr>
          <w:rFonts w:ascii="Times New Roman" w:hAnsi="Times New Roman"/>
          <w:bCs/>
          <w:lang/>
        </w:rPr>
        <w:t xml:space="preserve"> </w:t>
      </w:r>
    </w:p>
    <w:p w:rsidR="00EF7D6A" w:rsidRPr="00CA2727" w:rsidRDefault="00EF7D6A" w:rsidP="00EF7D6A">
      <w:pPr>
        <w:autoSpaceDE w:val="0"/>
        <w:autoSpaceDN w:val="0"/>
        <w:adjustRightInd w:val="0"/>
        <w:spacing w:line="240" w:lineRule="auto"/>
        <w:rPr>
          <w:rFonts w:ascii="Times New Roman" w:hAnsi="Times New Roman"/>
          <w:bCs/>
          <w:lang/>
        </w:rPr>
      </w:pPr>
    </w:p>
    <w:p w:rsidR="00EF7D6A" w:rsidRPr="00CA2727" w:rsidRDefault="00EF7D6A" w:rsidP="00EF7D6A">
      <w:pPr>
        <w:autoSpaceDE w:val="0"/>
        <w:autoSpaceDN w:val="0"/>
        <w:adjustRightInd w:val="0"/>
        <w:spacing w:line="240" w:lineRule="auto"/>
        <w:rPr>
          <w:rFonts w:ascii="Times New Roman" w:hAnsi="Times New Roman"/>
          <w:bCs/>
          <w:lang/>
        </w:rPr>
      </w:pPr>
    </w:p>
    <w:p w:rsidR="00EF7D6A" w:rsidRDefault="00EF7D6A" w:rsidP="003857C4">
      <w:pPr>
        <w:suppressAutoHyphens/>
        <w:spacing w:line="100" w:lineRule="atLeast"/>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Pr>
          <w:rFonts w:ascii="Times New Roman" w:hAnsi="Times New Roman"/>
          <w:b/>
          <w:bCs/>
          <w:lang w:val="sr-Cyrl-CS"/>
        </w:rPr>
        <w:t xml:space="preserve"> ИЗРАДА ХИДРАНТСКЕ МРЕЖЕ </w:t>
      </w:r>
    </w:p>
    <w:p w:rsidR="00EF7D6A" w:rsidRPr="00D14611" w:rsidRDefault="00EF7D6A" w:rsidP="00EF7D6A">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EF7D6A" w:rsidRPr="00D14611" w:rsidRDefault="00EF7D6A" w:rsidP="00EF7D6A">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lang/>
        </w:rPr>
        <w:t xml:space="preserve"> </w:t>
      </w:r>
      <w:r w:rsidRPr="004E3A1D">
        <w:rPr>
          <w:rFonts w:ascii="Times New Roman" w:hAnsi="Times New Roman"/>
          <w:b/>
          <w:lang/>
        </w:rPr>
        <w:t>БР.</w:t>
      </w:r>
      <w:r>
        <w:rPr>
          <w:rFonts w:ascii="Times New Roman" w:hAnsi="Times New Roman"/>
          <w:b/>
          <w:lang w:val="sr-Cyrl-CS"/>
        </w:rPr>
        <w:t>14</w:t>
      </w:r>
    </w:p>
    <w:p w:rsidR="003857C4" w:rsidRDefault="003857C4" w:rsidP="00EF7D6A">
      <w:pPr>
        <w:autoSpaceDE w:val="0"/>
        <w:autoSpaceDN w:val="0"/>
        <w:adjustRightInd w:val="0"/>
        <w:spacing w:line="240" w:lineRule="auto"/>
        <w:rPr>
          <w:rFonts w:ascii="Times New Roman" w:hAnsi="Times New Roman"/>
          <w:b/>
          <w:bCs/>
          <w:color w:val="000000"/>
          <w:lang w:val="sr-Cyrl-CS"/>
        </w:rPr>
      </w:pPr>
    </w:p>
    <w:p w:rsidR="00EF7D6A" w:rsidRPr="00CA2727" w:rsidRDefault="00EF7D6A" w:rsidP="00EF7D6A">
      <w:pPr>
        <w:autoSpaceDE w:val="0"/>
        <w:autoSpaceDN w:val="0"/>
        <w:adjustRightInd w:val="0"/>
        <w:spacing w:line="240" w:lineRule="auto"/>
        <w:rPr>
          <w:rFonts w:ascii="Times New Roman" w:hAnsi="Times New Roman"/>
          <w:b/>
          <w:bCs/>
          <w:lang/>
        </w:rPr>
      </w:pPr>
      <w:r>
        <w:rPr>
          <w:rFonts w:ascii="Times New Roman" w:hAnsi="Times New Roman"/>
          <w:b/>
          <w:bCs/>
          <w:lang/>
        </w:rPr>
        <w:lastRenderedPageBreak/>
        <w:t>Образац изјаве број</w:t>
      </w:r>
      <w:r w:rsidRPr="00CA2727">
        <w:rPr>
          <w:rFonts w:ascii="Times New Roman" w:hAnsi="Times New Roman"/>
          <w:b/>
          <w:bCs/>
        </w:rPr>
        <w:t xml:space="preserve"> 4</w:t>
      </w:r>
    </w:p>
    <w:p w:rsidR="00EF7D6A" w:rsidRPr="00CA2727" w:rsidRDefault="00EF7D6A" w:rsidP="00EF7D6A">
      <w:pPr>
        <w:autoSpaceDE w:val="0"/>
        <w:autoSpaceDN w:val="0"/>
        <w:adjustRightInd w:val="0"/>
        <w:spacing w:line="240" w:lineRule="auto"/>
        <w:jc w:val="center"/>
        <w:rPr>
          <w:rFonts w:ascii="Times New Roman" w:hAnsi="Times New Roman"/>
          <w:b/>
          <w:bCs/>
        </w:rPr>
      </w:pPr>
      <w:r w:rsidRPr="00CA2727">
        <w:rPr>
          <w:rFonts w:ascii="Times New Roman" w:hAnsi="Times New Roman"/>
          <w:b/>
          <w:bCs/>
        </w:rPr>
        <w:t>СПОРАЗУМ</w:t>
      </w:r>
    </w:p>
    <w:p w:rsidR="00EF7D6A" w:rsidRPr="00CA2727" w:rsidRDefault="00EF7D6A" w:rsidP="00EF7D6A">
      <w:pPr>
        <w:autoSpaceDE w:val="0"/>
        <w:autoSpaceDN w:val="0"/>
        <w:adjustRightInd w:val="0"/>
        <w:spacing w:line="240" w:lineRule="auto"/>
        <w:jc w:val="center"/>
        <w:rPr>
          <w:rFonts w:ascii="Times New Roman" w:hAnsi="Times New Roman"/>
          <w:b/>
          <w:bCs/>
          <w:lang/>
        </w:rPr>
      </w:pPr>
      <w:r w:rsidRPr="00CA2727">
        <w:rPr>
          <w:rFonts w:ascii="Times New Roman" w:hAnsi="Times New Roman"/>
          <w:b/>
          <w:bCs/>
        </w:rPr>
        <w:t>КАО САСТАВНИ ДЕО ЗАЈЕДНИЧКЕ ПОНУДЕ</w:t>
      </w:r>
    </w:p>
    <w:p w:rsidR="00EF7D6A" w:rsidRPr="00CA2727" w:rsidRDefault="00EF7D6A" w:rsidP="00EF7D6A">
      <w:pPr>
        <w:autoSpaceDE w:val="0"/>
        <w:autoSpaceDN w:val="0"/>
        <w:adjustRightInd w:val="0"/>
        <w:spacing w:line="240" w:lineRule="auto"/>
        <w:rPr>
          <w:rFonts w:ascii="Times New Roman" w:hAnsi="Times New Roman"/>
          <w:bCs/>
        </w:rPr>
      </w:pPr>
      <w:r w:rsidRPr="00CA2727">
        <w:rPr>
          <w:rFonts w:ascii="Times New Roman" w:hAnsi="Times New Roman"/>
          <w:bCs/>
        </w:rPr>
        <w:t>Закључен дана: _______________</w:t>
      </w:r>
    </w:p>
    <w:p w:rsidR="00EF7D6A" w:rsidRPr="00CA2727" w:rsidRDefault="00EF7D6A" w:rsidP="00EF7D6A">
      <w:pPr>
        <w:autoSpaceDE w:val="0"/>
        <w:autoSpaceDN w:val="0"/>
        <w:adjustRightInd w:val="0"/>
        <w:spacing w:line="240" w:lineRule="auto"/>
        <w:rPr>
          <w:rFonts w:ascii="Times New Roman" w:hAnsi="Times New Roman"/>
          <w:bCs/>
        </w:rPr>
      </w:pPr>
      <w:r w:rsidRPr="00CA2727">
        <w:rPr>
          <w:rFonts w:ascii="Times New Roman" w:hAnsi="Times New Roman"/>
          <w:bCs/>
        </w:rPr>
        <w:t>Сходно члану 81. Закона о јавним набавкама („Сл. гласник РС“, бр.124/12), понуђачи из групе понуђача који подносе</w:t>
      </w:r>
      <w:r w:rsidRPr="00CA2727">
        <w:rPr>
          <w:rFonts w:ascii="Times New Roman" w:hAnsi="Times New Roman"/>
          <w:bCs/>
          <w:lang/>
        </w:rPr>
        <w:t xml:space="preserve"> </w:t>
      </w:r>
      <w:r w:rsidRPr="00CA2727">
        <w:rPr>
          <w:rFonts w:ascii="Times New Roman" w:hAnsi="Times New Roman"/>
          <w:bCs/>
        </w:rPr>
        <w:t>заједничку понуду за предметну јавну набавку, која се спроводи у поступку јавне набавке мале вредности су се</w:t>
      </w:r>
      <w:r w:rsidRPr="00CA2727">
        <w:rPr>
          <w:rFonts w:ascii="Times New Roman" w:hAnsi="Times New Roman"/>
          <w:bCs/>
          <w:lang/>
        </w:rPr>
        <w:t xml:space="preserve"> </w:t>
      </w:r>
      <w:r w:rsidRPr="00CA2727">
        <w:rPr>
          <w:rFonts w:ascii="Times New Roman" w:hAnsi="Times New Roman"/>
          <w:bCs/>
        </w:rPr>
        <w:t>споразумели:</w:t>
      </w:r>
    </w:p>
    <w:p w:rsidR="003857C4" w:rsidRPr="003857C4" w:rsidRDefault="00EF7D6A" w:rsidP="003857C4">
      <w:pPr>
        <w:pStyle w:val="ListParagraph"/>
        <w:numPr>
          <w:ilvl w:val="0"/>
          <w:numId w:val="5"/>
        </w:numPr>
        <w:autoSpaceDE w:val="0"/>
        <w:autoSpaceDN w:val="0"/>
        <w:adjustRightInd w:val="0"/>
        <w:spacing w:line="240" w:lineRule="auto"/>
        <w:rPr>
          <w:rFonts w:ascii="Times New Roman" w:hAnsi="Times New Roman"/>
          <w:bCs/>
          <w:lang w:val="sr-Cyrl-CS"/>
        </w:rPr>
      </w:pPr>
      <w:r w:rsidRPr="003857C4">
        <w:rPr>
          <w:rFonts w:ascii="Times New Roman" w:hAnsi="Times New Roman"/>
          <w:bCs/>
        </w:rPr>
        <w:t>да је члан групе који ће бити носилац посла, односно који ће поднети понуду и који ће заступати групу</w:t>
      </w:r>
      <w:r w:rsidRPr="003857C4">
        <w:rPr>
          <w:rFonts w:ascii="Times New Roman" w:hAnsi="Times New Roman"/>
          <w:bCs/>
          <w:lang/>
        </w:rPr>
        <w:t xml:space="preserve"> </w:t>
      </w:r>
      <w:r w:rsidRPr="003857C4">
        <w:rPr>
          <w:rFonts w:ascii="Times New Roman" w:hAnsi="Times New Roman"/>
          <w:bCs/>
        </w:rPr>
        <w:t>понуђача пред наручиоцем:</w:t>
      </w:r>
      <w:r w:rsidRPr="003857C4">
        <w:rPr>
          <w:rFonts w:ascii="Times New Roman" w:hAnsi="Times New Roman"/>
          <w:bCs/>
          <w:lang/>
        </w:rPr>
        <w:t xml:space="preserve"> ______________________________________</w:t>
      </w:r>
    </w:p>
    <w:p w:rsidR="003857C4" w:rsidRPr="003857C4" w:rsidRDefault="003857C4" w:rsidP="003857C4">
      <w:pPr>
        <w:autoSpaceDE w:val="0"/>
        <w:autoSpaceDN w:val="0"/>
        <w:adjustRightInd w:val="0"/>
        <w:spacing w:line="240" w:lineRule="auto"/>
        <w:ind w:left="567"/>
        <w:rPr>
          <w:rFonts w:ascii="Times New Roman" w:hAnsi="Times New Roman"/>
          <w:bCs/>
          <w:lang/>
        </w:rPr>
      </w:pPr>
    </w:p>
    <w:p w:rsidR="00EF7D6A" w:rsidRPr="00CA2727" w:rsidRDefault="00EF7D6A" w:rsidP="00EF7D6A">
      <w:pPr>
        <w:autoSpaceDE w:val="0"/>
        <w:autoSpaceDN w:val="0"/>
        <w:adjustRightInd w:val="0"/>
        <w:spacing w:line="240" w:lineRule="auto"/>
        <w:ind w:left="567"/>
        <w:rPr>
          <w:rFonts w:ascii="Times New Roman" w:hAnsi="Times New Roman"/>
          <w:bCs/>
        </w:rPr>
      </w:pPr>
      <w:r w:rsidRPr="00CA2727">
        <w:rPr>
          <w:rFonts w:ascii="Times New Roman" w:hAnsi="Times New Roman"/>
          <w:bCs/>
        </w:rPr>
        <w:t>2. да је понуђач који ће у име групе понуђача потписати уговор:</w:t>
      </w:r>
      <w:r w:rsidRPr="00CA2727">
        <w:rPr>
          <w:rFonts w:ascii="Times New Roman" w:hAnsi="Times New Roman"/>
          <w:bCs/>
          <w:lang/>
        </w:rPr>
        <w:t xml:space="preserve"> _____________________   </w:t>
      </w:r>
      <w:r w:rsidRPr="00CA2727">
        <w:rPr>
          <w:rFonts w:ascii="Times New Roman" w:hAnsi="Times New Roman"/>
          <w:bCs/>
        </w:rPr>
        <w:t>_________________________</w:t>
      </w:r>
      <w:r w:rsidRPr="00CA2727">
        <w:rPr>
          <w:rFonts w:ascii="Times New Roman" w:hAnsi="Times New Roman"/>
          <w:bCs/>
          <w:lang/>
        </w:rPr>
        <w:t>__________________________________________________</w:t>
      </w:r>
      <w:r w:rsidRPr="00CA2727">
        <w:rPr>
          <w:rFonts w:ascii="Times New Roman" w:hAnsi="Times New Roman"/>
          <w:bCs/>
        </w:rPr>
        <w:t>__</w:t>
      </w:r>
    </w:p>
    <w:p w:rsidR="00EF7D6A" w:rsidRPr="00CA2727" w:rsidRDefault="00EF7D6A" w:rsidP="00EF7D6A">
      <w:pPr>
        <w:autoSpaceDE w:val="0"/>
        <w:autoSpaceDN w:val="0"/>
        <w:adjustRightInd w:val="0"/>
        <w:spacing w:line="240" w:lineRule="auto"/>
        <w:ind w:left="567"/>
        <w:rPr>
          <w:rFonts w:ascii="Times New Roman" w:hAnsi="Times New Roman"/>
          <w:bCs/>
          <w:lang/>
        </w:rPr>
      </w:pPr>
      <w:r w:rsidRPr="00CA2727">
        <w:rPr>
          <w:rFonts w:ascii="Times New Roman" w:hAnsi="Times New Roman"/>
          <w:bCs/>
        </w:rPr>
        <w:t>3. да је понуђач који ће у име групе понудити средство обезбеђења:</w:t>
      </w:r>
      <w:r w:rsidRPr="00CA2727">
        <w:rPr>
          <w:rFonts w:ascii="Times New Roman" w:hAnsi="Times New Roman"/>
          <w:bCs/>
          <w:lang/>
        </w:rPr>
        <w:t xml:space="preserve"> __________________</w:t>
      </w:r>
    </w:p>
    <w:p w:rsidR="00EF7D6A" w:rsidRPr="00CA2727" w:rsidRDefault="00EF7D6A" w:rsidP="00EF7D6A">
      <w:pPr>
        <w:autoSpaceDE w:val="0"/>
        <w:autoSpaceDN w:val="0"/>
        <w:adjustRightInd w:val="0"/>
        <w:spacing w:line="240" w:lineRule="auto"/>
        <w:ind w:left="567"/>
        <w:rPr>
          <w:rFonts w:ascii="Times New Roman" w:hAnsi="Times New Roman"/>
          <w:bCs/>
          <w:lang/>
        </w:rPr>
      </w:pPr>
      <w:r w:rsidRPr="00CA2727">
        <w:rPr>
          <w:rFonts w:ascii="Times New Roman" w:hAnsi="Times New Roman"/>
          <w:bCs/>
        </w:rPr>
        <w:t>_____________________________________________________________________________</w:t>
      </w:r>
    </w:p>
    <w:p w:rsidR="00EF7D6A" w:rsidRPr="00CA2727" w:rsidRDefault="00EF7D6A" w:rsidP="00EF7D6A">
      <w:pPr>
        <w:autoSpaceDE w:val="0"/>
        <w:autoSpaceDN w:val="0"/>
        <w:adjustRightInd w:val="0"/>
        <w:spacing w:line="240" w:lineRule="auto"/>
        <w:ind w:left="567"/>
        <w:rPr>
          <w:rFonts w:ascii="Times New Roman" w:hAnsi="Times New Roman"/>
          <w:bCs/>
          <w:lang/>
        </w:rPr>
      </w:pPr>
      <w:r w:rsidRPr="00CA2727">
        <w:rPr>
          <w:rFonts w:ascii="Times New Roman" w:hAnsi="Times New Roman"/>
          <w:bCs/>
        </w:rPr>
        <w:t>4. да је понуђач који ће издати</w:t>
      </w:r>
      <w:r w:rsidRPr="00CA2727">
        <w:rPr>
          <w:rFonts w:ascii="Times New Roman" w:hAnsi="Times New Roman"/>
          <w:bCs/>
          <w:lang/>
        </w:rPr>
        <w:t xml:space="preserve"> </w:t>
      </w:r>
      <w:r w:rsidRPr="00CA2727">
        <w:rPr>
          <w:rFonts w:ascii="Times New Roman" w:hAnsi="Times New Roman"/>
          <w:bCs/>
        </w:rPr>
        <w:t>рачун:_________________________________________</w:t>
      </w:r>
      <w:r w:rsidRPr="00CA2727">
        <w:rPr>
          <w:rFonts w:ascii="Times New Roman" w:hAnsi="Times New Roman"/>
          <w:bCs/>
          <w:lang/>
        </w:rPr>
        <w:t>___</w:t>
      </w:r>
    </w:p>
    <w:p w:rsidR="00EF7D6A" w:rsidRPr="00CA2727" w:rsidRDefault="00EF7D6A" w:rsidP="00EF7D6A">
      <w:pPr>
        <w:autoSpaceDE w:val="0"/>
        <w:autoSpaceDN w:val="0"/>
        <w:adjustRightInd w:val="0"/>
        <w:spacing w:line="240" w:lineRule="auto"/>
        <w:ind w:left="567"/>
        <w:rPr>
          <w:rFonts w:ascii="Times New Roman" w:hAnsi="Times New Roman"/>
          <w:bCs/>
        </w:rPr>
      </w:pPr>
      <w:r w:rsidRPr="00CA2727">
        <w:rPr>
          <w:rFonts w:ascii="Times New Roman" w:hAnsi="Times New Roman"/>
          <w:bCs/>
        </w:rPr>
        <w:t>5. да је рачун на који ће бити извршено плаћање:______</w:t>
      </w:r>
      <w:r w:rsidRPr="00CA2727">
        <w:rPr>
          <w:rFonts w:ascii="Times New Roman" w:hAnsi="Times New Roman"/>
          <w:bCs/>
          <w:lang/>
        </w:rPr>
        <w:t>_____________________________</w:t>
      </w:r>
      <w:r w:rsidRPr="00CA2727">
        <w:rPr>
          <w:rFonts w:ascii="Times New Roman" w:hAnsi="Times New Roman"/>
          <w:bCs/>
        </w:rPr>
        <w:t>_____________________________</w:t>
      </w:r>
    </w:p>
    <w:p w:rsidR="00EF7D6A" w:rsidRDefault="00EF7D6A" w:rsidP="00EF7D6A">
      <w:pPr>
        <w:autoSpaceDE w:val="0"/>
        <w:autoSpaceDN w:val="0"/>
        <w:adjustRightInd w:val="0"/>
        <w:spacing w:line="240" w:lineRule="auto"/>
        <w:ind w:left="567"/>
        <w:rPr>
          <w:rFonts w:ascii="Times New Roman" w:hAnsi="Times New Roman"/>
          <w:bCs/>
          <w:lang w:val="sr-Cyrl-CS"/>
        </w:rPr>
      </w:pPr>
      <w:r w:rsidRPr="00CA2727">
        <w:rPr>
          <w:rFonts w:ascii="Times New Roman" w:hAnsi="Times New Roman"/>
          <w:bCs/>
        </w:rPr>
        <w:t>6. о обавезама сваког од понуђача из групе понуђача за извршење уговора:</w:t>
      </w:r>
      <w:r w:rsidRPr="00CA2727">
        <w:rPr>
          <w:rFonts w:ascii="Times New Roman" w:hAnsi="Times New Roman"/>
          <w:bCs/>
          <w:lang/>
        </w:rPr>
        <w:t xml:space="preserve"> ____________ </w:t>
      </w:r>
      <w:r w:rsidRPr="00CA2727">
        <w:rPr>
          <w:rFonts w:ascii="Times New Roman" w:hAnsi="Times New Roman"/>
          <w:bCs/>
        </w:rPr>
        <w:t>_________________________________________________________</w:t>
      </w:r>
      <w:r w:rsidRPr="00CA2727">
        <w:rPr>
          <w:rFonts w:ascii="Times New Roman" w:hAnsi="Times New Roman"/>
          <w:bCs/>
          <w:lang/>
        </w:rPr>
        <w:t>_______________</w:t>
      </w:r>
      <w:r w:rsidRPr="00CA2727">
        <w:rPr>
          <w:rFonts w:ascii="Times New Roman" w:hAnsi="Times New Roman"/>
          <w:bCs/>
        </w:rPr>
        <w:t>_____</w:t>
      </w:r>
    </w:p>
    <w:p w:rsidR="003857C4" w:rsidRPr="003857C4" w:rsidRDefault="003857C4" w:rsidP="00EF7D6A">
      <w:pPr>
        <w:autoSpaceDE w:val="0"/>
        <w:autoSpaceDN w:val="0"/>
        <w:adjustRightInd w:val="0"/>
        <w:spacing w:line="240" w:lineRule="auto"/>
        <w:ind w:left="567"/>
        <w:rPr>
          <w:rFonts w:ascii="Times New Roman" w:hAnsi="Times New Roman"/>
          <w:bCs/>
          <w:lang w:val="sr-Cyrl-CS"/>
        </w:rPr>
      </w:pPr>
    </w:p>
    <w:p w:rsidR="00EF7D6A" w:rsidRPr="00CA2727" w:rsidRDefault="003857C4" w:rsidP="003857C4">
      <w:pPr>
        <w:autoSpaceDE w:val="0"/>
        <w:autoSpaceDN w:val="0"/>
        <w:adjustRightInd w:val="0"/>
        <w:spacing w:line="240" w:lineRule="auto"/>
        <w:rPr>
          <w:rFonts w:ascii="Times New Roman" w:hAnsi="Times New Roman"/>
          <w:bCs/>
        </w:rPr>
      </w:pPr>
      <w:r>
        <w:rPr>
          <w:rFonts w:ascii="Times New Roman" w:hAnsi="Times New Roman"/>
          <w:bCs/>
          <w:lang w:val="sr-Cyrl-CS"/>
        </w:rPr>
        <w:t xml:space="preserve">                                                                                </w:t>
      </w:r>
      <w:r w:rsidR="00EF7D6A" w:rsidRPr="00CA2727">
        <w:rPr>
          <w:rFonts w:ascii="Times New Roman" w:hAnsi="Times New Roman"/>
          <w:bCs/>
        </w:rPr>
        <w:t>потписи и печати понуђача из групе понуђача</w:t>
      </w:r>
    </w:p>
    <w:p w:rsidR="00EF7D6A" w:rsidRPr="00CA2727" w:rsidRDefault="00EF7D6A" w:rsidP="00EF7D6A">
      <w:pPr>
        <w:autoSpaceDE w:val="0"/>
        <w:autoSpaceDN w:val="0"/>
        <w:adjustRightInd w:val="0"/>
        <w:spacing w:line="240" w:lineRule="auto"/>
        <w:ind w:left="4248" w:firstLine="708"/>
        <w:rPr>
          <w:rFonts w:ascii="Times New Roman" w:hAnsi="Times New Roman"/>
          <w:bCs/>
        </w:rPr>
      </w:pPr>
      <w:r w:rsidRPr="00CA2727">
        <w:rPr>
          <w:rFonts w:ascii="Times New Roman" w:hAnsi="Times New Roman"/>
          <w:bCs/>
        </w:rPr>
        <w:t>који подносе заједничку понуду</w:t>
      </w:r>
    </w:p>
    <w:p w:rsidR="00EF7D6A" w:rsidRPr="00CA2727" w:rsidRDefault="00EF7D6A" w:rsidP="00EF7D6A">
      <w:pPr>
        <w:autoSpaceDE w:val="0"/>
        <w:autoSpaceDN w:val="0"/>
        <w:adjustRightInd w:val="0"/>
        <w:spacing w:line="240" w:lineRule="auto"/>
        <w:ind w:left="4248"/>
        <w:rPr>
          <w:rFonts w:ascii="Times New Roman" w:hAnsi="Times New Roman"/>
          <w:bCs/>
        </w:rPr>
      </w:pPr>
      <w:r w:rsidRPr="00CA2727">
        <w:rPr>
          <w:rFonts w:ascii="Times New Roman" w:hAnsi="Times New Roman"/>
          <w:bCs/>
        </w:rPr>
        <w:t>1.____________________________________</w:t>
      </w:r>
    </w:p>
    <w:p w:rsidR="00EF7D6A" w:rsidRPr="00CA2727" w:rsidRDefault="00EF7D6A" w:rsidP="00EF7D6A">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2.____________________________________</w:t>
      </w:r>
    </w:p>
    <w:p w:rsidR="00EF7D6A" w:rsidRPr="00CA2727" w:rsidRDefault="00EF7D6A" w:rsidP="00EF7D6A">
      <w:pPr>
        <w:autoSpaceDE w:val="0"/>
        <w:autoSpaceDN w:val="0"/>
        <w:adjustRightInd w:val="0"/>
        <w:spacing w:line="240" w:lineRule="auto"/>
        <w:ind w:left="3540" w:firstLine="708"/>
        <w:rPr>
          <w:rFonts w:ascii="Times New Roman" w:hAnsi="Times New Roman"/>
          <w:bCs/>
        </w:rPr>
      </w:pPr>
      <w:r w:rsidRPr="00CA2727">
        <w:rPr>
          <w:rFonts w:ascii="Times New Roman" w:hAnsi="Times New Roman"/>
          <w:bCs/>
        </w:rPr>
        <w:t>3.____________________________________</w:t>
      </w:r>
    </w:p>
    <w:p w:rsidR="00EF7D6A" w:rsidRPr="00720C41" w:rsidRDefault="00EF7D6A" w:rsidP="00EF7D6A">
      <w:pPr>
        <w:autoSpaceDE w:val="0"/>
        <w:autoSpaceDN w:val="0"/>
        <w:adjustRightInd w:val="0"/>
        <w:spacing w:line="240" w:lineRule="auto"/>
        <w:ind w:left="3540" w:firstLine="708"/>
        <w:rPr>
          <w:rFonts w:ascii="Times New Roman" w:hAnsi="Times New Roman"/>
          <w:bCs/>
          <w:color w:val="FF0000"/>
          <w:lang/>
        </w:rPr>
      </w:pPr>
      <w:r w:rsidRPr="00CA2727">
        <w:rPr>
          <w:rFonts w:ascii="Times New Roman" w:hAnsi="Times New Roman"/>
          <w:bCs/>
        </w:rPr>
        <w:t>4.___________________________________</w:t>
      </w:r>
    </w:p>
    <w:p w:rsidR="00EF7D6A" w:rsidRPr="00CA2727" w:rsidRDefault="00EF7D6A" w:rsidP="00EF7D6A">
      <w:pPr>
        <w:autoSpaceDE w:val="0"/>
        <w:autoSpaceDN w:val="0"/>
        <w:adjustRightInd w:val="0"/>
        <w:spacing w:line="240" w:lineRule="auto"/>
        <w:rPr>
          <w:rFonts w:ascii="Times New Roman" w:hAnsi="Times New Roman"/>
          <w:b/>
          <w:bCs/>
          <w:color w:val="FF0000"/>
          <w:lang/>
        </w:rPr>
      </w:pPr>
    </w:p>
    <w:p w:rsidR="00EF7D6A" w:rsidRDefault="00EF7D6A" w:rsidP="00EF7D6A">
      <w:pPr>
        <w:suppressAutoHyphens/>
        <w:spacing w:line="100" w:lineRule="atLeast"/>
        <w:jc w:val="center"/>
        <w:rPr>
          <w:rFonts w:ascii="Times New Roman" w:hAnsi="Times New Roman"/>
          <w:b/>
          <w:bCs/>
          <w:lang w:val="sr-Cyrl-CS"/>
        </w:rPr>
      </w:pPr>
      <w:r w:rsidRPr="004E3A1D">
        <w:rPr>
          <w:rFonts w:ascii="Times New Roman" w:hAnsi="Times New Roman"/>
          <w:b/>
          <w:lang/>
        </w:rPr>
        <w:t>ЈАВНА</w:t>
      </w:r>
      <w:r>
        <w:rPr>
          <w:rFonts w:ascii="Times New Roman" w:hAnsi="Times New Roman"/>
          <w:b/>
          <w:lang/>
        </w:rPr>
        <w:t xml:space="preserve"> НАБАВКА МАЛЕ ВРЕДНОСТИ </w:t>
      </w:r>
      <w:r>
        <w:rPr>
          <w:rFonts w:ascii="Times New Roman" w:hAnsi="Times New Roman"/>
          <w:b/>
          <w:lang w:val="sr-Cyrl-CS"/>
        </w:rPr>
        <w:t>РАДОВИ</w:t>
      </w:r>
      <w:r w:rsidRPr="004E3A1D">
        <w:rPr>
          <w:rFonts w:ascii="Times New Roman" w:hAnsi="Times New Roman"/>
          <w:b/>
          <w:lang/>
        </w:rPr>
        <w:t>–</w:t>
      </w:r>
      <w:r w:rsidRPr="004E3A1D">
        <w:rPr>
          <w:rFonts w:ascii="Times New Roman" w:hAnsi="Times New Roman"/>
          <w:b/>
          <w:bCs/>
          <w:lang/>
        </w:rPr>
        <w:t xml:space="preserve"> </w:t>
      </w:r>
      <w:r>
        <w:rPr>
          <w:rFonts w:ascii="Times New Roman" w:hAnsi="Times New Roman"/>
          <w:b/>
          <w:bCs/>
          <w:lang w:val="sr-Cyrl-CS"/>
        </w:rPr>
        <w:t>ИЗРАДА ХИДРАНТСКЕ МРЕЖЕ</w:t>
      </w:r>
    </w:p>
    <w:p w:rsidR="00EF7D6A" w:rsidRPr="00177FD6" w:rsidRDefault="00EF7D6A" w:rsidP="00EF7D6A">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EF7D6A" w:rsidRPr="00177FD6" w:rsidRDefault="00EF7D6A" w:rsidP="00EF7D6A">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lang/>
        </w:rPr>
        <w:t xml:space="preserve"> </w:t>
      </w:r>
      <w:r w:rsidRPr="004E3A1D">
        <w:rPr>
          <w:rFonts w:ascii="Times New Roman" w:hAnsi="Times New Roman"/>
          <w:b/>
          <w:lang/>
        </w:rPr>
        <w:t>БР.</w:t>
      </w:r>
      <w:r>
        <w:rPr>
          <w:rFonts w:ascii="Times New Roman" w:hAnsi="Times New Roman"/>
          <w:b/>
          <w:lang w:val="sr-Cyrl-CS"/>
        </w:rPr>
        <w:t>14</w:t>
      </w:r>
    </w:p>
    <w:p w:rsidR="00EF7D6A" w:rsidRPr="00C33AAA" w:rsidRDefault="00EF7D6A" w:rsidP="00EF7D6A">
      <w:pPr>
        <w:suppressAutoHyphens/>
        <w:spacing w:line="100" w:lineRule="atLeast"/>
        <w:jc w:val="center"/>
        <w:rPr>
          <w:rFonts w:ascii="Times New Roman" w:hAnsi="Times New Roman"/>
          <w:lang/>
        </w:rPr>
      </w:pPr>
    </w:p>
    <w:p w:rsidR="00EF7D6A" w:rsidRDefault="00EF7D6A" w:rsidP="00EF7D6A">
      <w:pPr>
        <w:autoSpaceDE w:val="0"/>
        <w:autoSpaceDN w:val="0"/>
        <w:adjustRightInd w:val="0"/>
        <w:spacing w:line="240" w:lineRule="auto"/>
        <w:rPr>
          <w:rFonts w:ascii="Times New Roman" w:hAnsi="Times New Roman"/>
          <w:b/>
          <w:bCs/>
          <w:lang/>
        </w:rPr>
      </w:pPr>
    </w:p>
    <w:p w:rsidR="00EF7D6A" w:rsidRPr="003E093E" w:rsidRDefault="00EF7D6A" w:rsidP="00EF7D6A">
      <w:pPr>
        <w:shd w:val="clear" w:color="auto" w:fill="8DB3E2"/>
        <w:jc w:val="center"/>
        <w:rPr>
          <w:rFonts w:ascii="Times New Roman" w:hAnsi="Times New Roman"/>
          <w:b/>
          <w:bCs/>
          <w:i/>
          <w:iCs/>
          <w:sz w:val="28"/>
          <w:szCs w:val="28"/>
          <w:lang/>
        </w:rPr>
      </w:pPr>
      <w:r w:rsidRPr="003E093E">
        <w:rPr>
          <w:rFonts w:ascii="Times New Roman" w:hAnsi="Times New Roman"/>
          <w:b/>
          <w:bCs/>
          <w:i/>
          <w:iCs/>
          <w:sz w:val="28"/>
          <w:szCs w:val="28"/>
        </w:rPr>
        <w:lastRenderedPageBreak/>
        <w:t xml:space="preserve">V  </w:t>
      </w:r>
      <w:r w:rsidRPr="003E093E">
        <w:rPr>
          <w:rFonts w:ascii="Times New Roman" w:hAnsi="Times New Roman"/>
          <w:b/>
          <w:bCs/>
          <w:i/>
          <w:iCs/>
          <w:sz w:val="28"/>
          <w:szCs w:val="28"/>
          <w:lang/>
        </w:rPr>
        <w:t>КРИТЕРИЈУМИ ЗА ДОДЕЛУ УГОВОРА</w:t>
      </w:r>
    </w:p>
    <w:p w:rsidR="00EF7D6A" w:rsidRPr="003E093E" w:rsidRDefault="00EF7D6A" w:rsidP="00EF7D6A">
      <w:pPr>
        <w:shd w:val="clear" w:color="auto" w:fill="8DB3E2"/>
        <w:jc w:val="center"/>
        <w:rPr>
          <w:rFonts w:ascii="Times New Roman" w:hAnsi="Times New Roman"/>
          <w:b/>
          <w:bCs/>
          <w:i/>
          <w:iCs/>
        </w:rPr>
      </w:pPr>
    </w:p>
    <w:p w:rsidR="00EF7D6A" w:rsidRPr="003E093E" w:rsidRDefault="00EF7D6A" w:rsidP="00EF7D6A">
      <w:pPr>
        <w:pStyle w:val="1"/>
        <w:tabs>
          <w:tab w:val="left" w:pos="680"/>
        </w:tabs>
        <w:ind w:left="0"/>
        <w:jc w:val="both"/>
        <w:rPr>
          <w:rFonts w:eastAsia="TimesNewRomanPSMT"/>
          <w:bCs/>
          <w:sz w:val="22"/>
          <w:szCs w:val="22"/>
          <w:lang/>
        </w:rPr>
      </w:pPr>
    </w:p>
    <w:p w:rsidR="00EF7D6A" w:rsidRPr="003E093E" w:rsidRDefault="00EF7D6A" w:rsidP="00EF7D6A">
      <w:pPr>
        <w:pStyle w:val="1"/>
        <w:tabs>
          <w:tab w:val="left" w:pos="680"/>
        </w:tabs>
        <w:ind w:left="0"/>
        <w:jc w:val="both"/>
        <w:rPr>
          <w:rFonts w:eastAsia="TimesNewRomanPSMT"/>
          <w:bCs/>
          <w:sz w:val="22"/>
          <w:szCs w:val="22"/>
          <w:lang/>
        </w:rPr>
      </w:pPr>
      <w:r w:rsidRPr="003E093E">
        <w:rPr>
          <w:rFonts w:eastAsia="TimesNewRomanPSMT"/>
          <w:bCs/>
          <w:sz w:val="22"/>
          <w:szCs w:val="22"/>
          <w:lang/>
        </w:rPr>
        <w:t xml:space="preserve"> </w:t>
      </w:r>
    </w:p>
    <w:p w:rsidR="00EF7D6A" w:rsidRPr="003E093E" w:rsidRDefault="00EF7D6A" w:rsidP="00EF7D6A">
      <w:pPr>
        <w:pStyle w:val="1"/>
        <w:tabs>
          <w:tab w:val="left" w:pos="680"/>
        </w:tabs>
        <w:ind w:left="0"/>
        <w:jc w:val="both"/>
        <w:rPr>
          <w:rFonts w:eastAsia="TimesNewRomanPSMT"/>
          <w:bCs/>
          <w:sz w:val="22"/>
          <w:szCs w:val="22"/>
          <w:lang/>
        </w:rPr>
      </w:pPr>
    </w:p>
    <w:p w:rsidR="00EF7D6A" w:rsidRPr="003E093E" w:rsidRDefault="00EF7D6A" w:rsidP="00EF7D6A">
      <w:pPr>
        <w:jc w:val="both"/>
        <w:rPr>
          <w:rFonts w:ascii="Times New Roman" w:hAnsi="Times New Roman"/>
          <w:b/>
          <w:bCs/>
          <w:lang/>
        </w:rPr>
      </w:pPr>
    </w:p>
    <w:p w:rsidR="00EF7D6A" w:rsidRPr="003E093E" w:rsidRDefault="00EF7D6A" w:rsidP="00EF7D6A">
      <w:pPr>
        <w:jc w:val="both"/>
        <w:rPr>
          <w:rFonts w:ascii="Times New Roman" w:hAnsi="Times New Roman"/>
          <w:b/>
          <w:bCs/>
          <w:lang/>
        </w:rPr>
      </w:pPr>
      <w:r w:rsidRPr="003E093E">
        <w:rPr>
          <w:rFonts w:ascii="Times New Roman" w:hAnsi="Times New Roman"/>
          <w:b/>
          <w:bCs/>
        </w:rPr>
        <w:t xml:space="preserve">ЕЛЕМЕНТИ КРИТЕРИЈУМА НА ОСНОВУ КОЈИХ ЋЕ НАРУЧИЛАЦ ИЗВРШИТИ ДОДЕЛУ УГОВОРА </w:t>
      </w:r>
    </w:p>
    <w:p w:rsidR="00EF7D6A" w:rsidRPr="003E093E" w:rsidRDefault="00EF7D6A" w:rsidP="00EF7D6A">
      <w:pPr>
        <w:jc w:val="both"/>
        <w:rPr>
          <w:rFonts w:ascii="Times New Roman" w:hAnsi="Times New Roman"/>
          <w:b/>
          <w:bCs/>
          <w:lang/>
        </w:rPr>
      </w:pPr>
    </w:p>
    <w:p w:rsidR="00EF7D6A" w:rsidRDefault="00EF7D6A" w:rsidP="00EF7D6A">
      <w:pPr>
        <w:jc w:val="both"/>
        <w:rPr>
          <w:rFonts w:ascii="Times New Roman" w:hAnsi="Times New Roman"/>
          <w:b/>
          <w:bCs/>
          <w:lang w:val="sr-Cyrl-CS"/>
        </w:rPr>
      </w:pPr>
      <w:r w:rsidRPr="00103E6C">
        <w:rPr>
          <w:rFonts w:ascii="Times New Roman" w:hAnsi="Times New Roman"/>
        </w:rPr>
        <w:t xml:space="preserve">Избор најповољније понуде ће се извршити применом критеријума </w:t>
      </w:r>
      <w:r w:rsidRPr="00103E6C">
        <w:rPr>
          <w:rFonts w:ascii="Times New Roman" w:hAnsi="Times New Roman"/>
          <w:b/>
          <w:bCs/>
        </w:rPr>
        <w:t>„</w:t>
      </w:r>
      <w:r>
        <w:rPr>
          <w:rFonts w:ascii="Times New Roman" w:hAnsi="Times New Roman"/>
          <w:b/>
          <w:bCs/>
          <w:lang w:val="sr-Cyrl-CS"/>
        </w:rPr>
        <w:t>Економски најповољнија понуда</w:t>
      </w:r>
      <w:r w:rsidRPr="00103E6C">
        <w:rPr>
          <w:rFonts w:ascii="Times New Roman" w:hAnsi="Times New Roman"/>
          <w:b/>
          <w:bCs/>
        </w:rPr>
        <w:t xml:space="preserve">“. </w:t>
      </w:r>
    </w:p>
    <w:p w:rsidR="00EF7D6A" w:rsidRPr="00177FD6" w:rsidRDefault="00EF7D6A" w:rsidP="00EF7D6A">
      <w:pPr>
        <w:jc w:val="both"/>
        <w:rPr>
          <w:rFonts w:ascii="Times New Roman" w:hAnsi="Times New Roman"/>
          <w:b/>
          <w:bCs/>
          <w:lang w:val="sr-Cyrl-CS"/>
        </w:rPr>
      </w:pPr>
    </w:p>
    <w:p w:rsidR="00EF7D6A" w:rsidRPr="00103E6C" w:rsidRDefault="00EF7D6A" w:rsidP="00EF7D6A">
      <w:pPr>
        <w:jc w:val="both"/>
        <w:rPr>
          <w:rFonts w:ascii="Times New Roman" w:hAnsi="Times New Roman"/>
          <w:b/>
          <w:bCs/>
          <w:lang/>
        </w:rPr>
      </w:pPr>
    </w:p>
    <w:p w:rsidR="00EF7D6A" w:rsidRDefault="00EF7D6A" w:rsidP="00EF7D6A">
      <w:pPr>
        <w:jc w:val="both"/>
        <w:rPr>
          <w:rFonts w:ascii="Times New Roman" w:hAnsi="Times New Roman"/>
          <w:lang w:val="sr-Cyrl-CS"/>
        </w:rPr>
      </w:pPr>
      <w:r>
        <w:rPr>
          <w:rFonts w:ascii="Times New Roman" w:hAnsi="Times New Roman"/>
          <w:lang w:val="sr-Cyrl-CS"/>
        </w:rPr>
        <w:t>ЕЛЕМЕНТИ КЈРИТЕРИЈУМА САДРЖЕ:</w:t>
      </w:r>
    </w:p>
    <w:p w:rsidR="00EF7D6A" w:rsidRDefault="00EF7D6A" w:rsidP="00EF7D6A">
      <w:pPr>
        <w:jc w:val="both"/>
        <w:rPr>
          <w:rFonts w:ascii="Times New Roman" w:hAnsi="Times New Roman"/>
          <w:lang w:val="sr-Cyrl-CS"/>
        </w:rPr>
      </w:pPr>
    </w:p>
    <w:p w:rsidR="00EF7D6A" w:rsidRDefault="00EF7D6A" w:rsidP="00EF7D6A">
      <w:pPr>
        <w:jc w:val="both"/>
        <w:rPr>
          <w:rFonts w:ascii="Times New Roman" w:hAnsi="Times New Roman"/>
          <w:lang w:val="sr-Cyrl-CS"/>
        </w:rPr>
      </w:pPr>
      <w:r>
        <w:rPr>
          <w:rFonts w:ascii="Times New Roman" w:hAnsi="Times New Roman"/>
          <w:lang w:val="sr-Cyrl-CS"/>
        </w:rPr>
        <w:t>Понуђена цена ............................................до 60 пондера</w:t>
      </w:r>
    </w:p>
    <w:p w:rsidR="00EF7D6A" w:rsidRDefault="00EF7D6A" w:rsidP="00EF7D6A">
      <w:pPr>
        <w:jc w:val="both"/>
        <w:rPr>
          <w:rFonts w:ascii="Times New Roman" w:hAnsi="Times New Roman"/>
          <w:lang w:val="sr-Cyrl-CS"/>
        </w:rPr>
      </w:pPr>
    </w:p>
    <w:p w:rsidR="00EF7D6A" w:rsidRDefault="00EF7D6A" w:rsidP="00EF7D6A">
      <w:pPr>
        <w:jc w:val="both"/>
        <w:rPr>
          <w:rFonts w:ascii="Times New Roman" w:hAnsi="Times New Roman"/>
          <w:lang w:val="sr-Cyrl-CS"/>
        </w:rPr>
      </w:pPr>
      <w:r>
        <w:rPr>
          <w:rFonts w:ascii="Times New Roman" w:hAnsi="Times New Roman"/>
          <w:lang w:val="sr-Cyrl-CS"/>
        </w:rPr>
        <w:t>Услови и рок плаћања................................до 30 пондера</w:t>
      </w:r>
    </w:p>
    <w:p w:rsidR="00EF7D6A" w:rsidRDefault="00EF7D6A" w:rsidP="00EF7D6A">
      <w:pPr>
        <w:jc w:val="both"/>
        <w:rPr>
          <w:rFonts w:ascii="Times New Roman" w:hAnsi="Times New Roman"/>
          <w:lang w:val="sr-Cyrl-CS"/>
        </w:rPr>
      </w:pPr>
    </w:p>
    <w:p w:rsidR="00EF7D6A" w:rsidRPr="00177FD6" w:rsidRDefault="00EF7D6A" w:rsidP="00EF7D6A">
      <w:pPr>
        <w:jc w:val="both"/>
        <w:rPr>
          <w:rFonts w:ascii="Times New Roman" w:hAnsi="Times New Roman"/>
          <w:lang w:val="sr-Cyrl-CS"/>
        </w:rPr>
      </w:pPr>
      <w:r>
        <w:rPr>
          <w:rFonts w:ascii="Times New Roman" w:hAnsi="Times New Roman"/>
          <w:lang w:val="sr-Cyrl-CS"/>
        </w:rPr>
        <w:t>Рок израде( завршетка посла)....................до 10 пондера</w:t>
      </w:r>
    </w:p>
    <w:p w:rsidR="00EF7D6A" w:rsidRDefault="00EF7D6A" w:rsidP="00EF7D6A">
      <w:pPr>
        <w:jc w:val="center"/>
        <w:rPr>
          <w:rFonts w:ascii="Times New Roman" w:hAnsi="Times New Roman"/>
          <w:b/>
          <w:lang/>
        </w:rPr>
      </w:pPr>
    </w:p>
    <w:p w:rsidR="00EF7D6A" w:rsidRDefault="00EF7D6A" w:rsidP="00EF7D6A">
      <w:pPr>
        <w:jc w:val="center"/>
        <w:rPr>
          <w:rFonts w:ascii="Times New Roman" w:hAnsi="Times New Roman"/>
          <w:b/>
          <w:lang/>
        </w:rPr>
      </w:pPr>
    </w:p>
    <w:p w:rsidR="00EF7D6A" w:rsidRDefault="00EF7D6A" w:rsidP="00EF7D6A">
      <w:pPr>
        <w:jc w:val="center"/>
        <w:rPr>
          <w:rFonts w:ascii="Times New Roman" w:hAnsi="Times New Roman"/>
          <w:b/>
          <w:lang/>
        </w:rPr>
      </w:pPr>
    </w:p>
    <w:p w:rsidR="00EF7D6A" w:rsidRDefault="00EF7D6A" w:rsidP="00EF7D6A">
      <w:pPr>
        <w:jc w:val="center"/>
        <w:rPr>
          <w:rFonts w:ascii="Times New Roman" w:hAnsi="Times New Roman"/>
          <w:b/>
          <w:lang/>
        </w:rPr>
      </w:pPr>
    </w:p>
    <w:p w:rsidR="00EF7D6A" w:rsidRDefault="00EF7D6A" w:rsidP="00EF7D6A">
      <w:pPr>
        <w:suppressAutoHyphens/>
        <w:spacing w:line="100" w:lineRule="atLeast"/>
        <w:jc w:val="center"/>
        <w:rPr>
          <w:rFonts w:ascii="Times New Roman" w:hAnsi="Times New Roman"/>
          <w:b/>
          <w:bCs/>
          <w:lang w:val="sr-Cyrl-CS"/>
        </w:rPr>
      </w:pPr>
      <w:r w:rsidRPr="004E3A1D">
        <w:rPr>
          <w:rFonts w:ascii="Times New Roman" w:hAnsi="Times New Roman"/>
          <w:b/>
          <w:lang/>
        </w:rPr>
        <w:t>ЈАВН</w:t>
      </w:r>
      <w:r>
        <w:rPr>
          <w:rFonts w:ascii="Times New Roman" w:hAnsi="Times New Roman"/>
          <w:b/>
          <w:lang/>
        </w:rPr>
        <w:t>А НАБАВКА МАЛЕ ВРЕДНОСТИ</w:t>
      </w:r>
      <w:r>
        <w:rPr>
          <w:rFonts w:ascii="Times New Roman" w:hAnsi="Times New Roman"/>
          <w:b/>
          <w:lang w:val="sr-Cyrl-CS"/>
        </w:rPr>
        <w:t xml:space="preserve"> РАДОВИ</w:t>
      </w:r>
      <w:r w:rsidRPr="004E3A1D">
        <w:rPr>
          <w:rFonts w:ascii="Times New Roman" w:hAnsi="Times New Roman"/>
          <w:b/>
          <w:lang/>
        </w:rPr>
        <w:t xml:space="preserve"> –</w:t>
      </w:r>
      <w:r w:rsidRPr="004E3A1D">
        <w:rPr>
          <w:rFonts w:ascii="Times New Roman" w:hAnsi="Times New Roman"/>
          <w:b/>
          <w:bCs/>
          <w:lang/>
        </w:rPr>
        <w:t xml:space="preserve"> </w:t>
      </w:r>
      <w:r>
        <w:rPr>
          <w:rFonts w:ascii="Times New Roman" w:hAnsi="Times New Roman"/>
          <w:b/>
          <w:bCs/>
          <w:lang w:val="sr-Cyrl-CS"/>
        </w:rPr>
        <w:t>ИЗРАДА ХИДРАНТСКЕ МРЕЖЕ</w:t>
      </w:r>
    </w:p>
    <w:p w:rsidR="00EF7D6A" w:rsidRPr="00177FD6" w:rsidRDefault="00EF7D6A" w:rsidP="00EF7D6A">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EF7D6A" w:rsidRPr="00177FD6" w:rsidRDefault="00EF7D6A" w:rsidP="00EF7D6A">
      <w:pPr>
        <w:suppressAutoHyphens/>
        <w:spacing w:line="100" w:lineRule="atLeast"/>
        <w:jc w:val="center"/>
        <w:rPr>
          <w:rFonts w:ascii="Times New Roman" w:hAnsi="Times New Roman"/>
          <w:b/>
          <w:lang w:val="sr-Cyrl-CS"/>
        </w:rPr>
      </w:pPr>
      <w:r w:rsidRPr="004E3A1D">
        <w:rPr>
          <w:rFonts w:ascii="Times New Roman" w:hAnsi="Times New Roman"/>
          <w:b/>
          <w:bCs/>
          <w:lang/>
        </w:rPr>
        <w:t xml:space="preserve"> </w:t>
      </w:r>
      <w:r>
        <w:rPr>
          <w:rFonts w:ascii="Times New Roman" w:hAnsi="Times New Roman"/>
          <w:b/>
          <w:bCs/>
          <w:lang w:val="sr-Cyrl-CS"/>
        </w:rPr>
        <w:t>ЈН.</w:t>
      </w:r>
      <w:r w:rsidRPr="004E3A1D">
        <w:rPr>
          <w:rFonts w:ascii="Times New Roman" w:hAnsi="Times New Roman"/>
          <w:b/>
          <w:lang/>
        </w:rPr>
        <w:t>БР.</w:t>
      </w:r>
      <w:r>
        <w:rPr>
          <w:rFonts w:ascii="Times New Roman" w:hAnsi="Times New Roman"/>
          <w:b/>
          <w:lang w:val="sr-Cyrl-CS"/>
        </w:rPr>
        <w:t>14</w:t>
      </w:r>
    </w:p>
    <w:p w:rsidR="00073C4B" w:rsidRDefault="00073C4B" w:rsidP="00073C4B">
      <w:pPr>
        <w:suppressAutoHyphens/>
        <w:spacing w:line="100" w:lineRule="atLeast"/>
        <w:jc w:val="center"/>
        <w:rPr>
          <w:rFonts w:ascii="Times New Roman" w:hAnsi="Times New Roman"/>
          <w:lang w:val="sr-Cyrl-CS"/>
        </w:rPr>
      </w:pPr>
    </w:p>
    <w:p w:rsidR="00073C4B" w:rsidRDefault="00073C4B">
      <w:pPr>
        <w:rPr>
          <w:lang w:val="sr-Cyrl-CS"/>
        </w:rPr>
      </w:pPr>
    </w:p>
    <w:p w:rsidR="00823C26" w:rsidRPr="004E3A1D" w:rsidRDefault="00823C26" w:rsidP="00823C26">
      <w:pPr>
        <w:suppressAutoHyphens/>
        <w:spacing w:line="100" w:lineRule="atLeast"/>
        <w:jc w:val="center"/>
        <w:rPr>
          <w:rFonts w:ascii="Times New Roman" w:hAnsi="Times New Roman"/>
          <w:b/>
        </w:rPr>
      </w:pPr>
    </w:p>
    <w:p w:rsidR="00823C26" w:rsidRPr="00F42DC2" w:rsidRDefault="00823C26" w:rsidP="00823C26">
      <w:pPr>
        <w:shd w:val="clear" w:color="auto" w:fill="8DB3E2"/>
        <w:jc w:val="center"/>
        <w:rPr>
          <w:rFonts w:ascii="Times New Roman" w:hAnsi="Times New Roman"/>
          <w:b/>
          <w:bCs/>
          <w:i/>
          <w:iCs/>
          <w:sz w:val="28"/>
          <w:szCs w:val="28"/>
          <w:lang/>
        </w:rPr>
      </w:pPr>
      <w:r w:rsidRPr="00AF0864">
        <w:rPr>
          <w:rFonts w:ascii="Times New Roman" w:hAnsi="Times New Roman"/>
          <w:b/>
          <w:bCs/>
          <w:i/>
          <w:iCs/>
          <w:sz w:val="28"/>
          <w:szCs w:val="28"/>
        </w:rPr>
        <w:t xml:space="preserve">VI  </w:t>
      </w:r>
      <w:r w:rsidRPr="00AF0864">
        <w:rPr>
          <w:rFonts w:ascii="Times New Roman" w:hAnsi="Times New Roman"/>
          <w:b/>
          <w:bCs/>
          <w:i/>
          <w:iCs/>
          <w:sz w:val="28"/>
          <w:szCs w:val="28"/>
          <w:lang/>
        </w:rPr>
        <w:t>ОБРА</w:t>
      </w:r>
      <w:r>
        <w:rPr>
          <w:rFonts w:ascii="Times New Roman" w:hAnsi="Times New Roman"/>
          <w:b/>
          <w:bCs/>
          <w:i/>
          <w:iCs/>
          <w:sz w:val="28"/>
          <w:szCs w:val="28"/>
          <w:lang/>
        </w:rPr>
        <w:t>С</w:t>
      </w:r>
      <w:r w:rsidRPr="00AF0864">
        <w:rPr>
          <w:rFonts w:ascii="Times New Roman" w:hAnsi="Times New Roman"/>
          <w:b/>
          <w:bCs/>
          <w:i/>
          <w:iCs/>
          <w:sz w:val="28"/>
          <w:szCs w:val="28"/>
          <w:lang/>
        </w:rPr>
        <w:t>ЦИ КОЈИ ЧИНЕ САСТАВНИ ДЕО ПОНУДЕ</w:t>
      </w:r>
    </w:p>
    <w:p w:rsidR="00823C26" w:rsidRPr="00AF0864" w:rsidRDefault="00823C26" w:rsidP="00823C26">
      <w:pPr>
        <w:jc w:val="center"/>
        <w:rPr>
          <w:rFonts w:ascii="Times New Roman" w:hAnsi="Times New Roman"/>
          <w:b/>
          <w:i/>
          <w:iCs/>
          <w:sz w:val="28"/>
          <w:szCs w:val="28"/>
          <w:u w:val="single"/>
          <w:lang/>
        </w:rPr>
      </w:pPr>
      <w:r w:rsidRPr="00AF0864">
        <w:rPr>
          <w:rFonts w:ascii="Times New Roman" w:hAnsi="Times New Roman"/>
          <w:b/>
          <w:i/>
          <w:iCs/>
          <w:sz w:val="28"/>
          <w:szCs w:val="28"/>
          <w:u w:val="single"/>
          <w:lang/>
        </w:rPr>
        <w:t>Образац 1-ОБРАЗАЦ  ПОНУДЕ</w:t>
      </w:r>
    </w:p>
    <w:p w:rsidR="00823C26" w:rsidRPr="008D7B69" w:rsidRDefault="00823C26" w:rsidP="00823C26">
      <w:pPr>
        <w:jc w:val="both"/>
        <w:rPr>
          <w:rFonts w:ascii="Times New Roman" w:hAnsi="Times New Roman"/>
          <w:i/>
          <w:iCs/>
          <w:lang/>
        </w:rPr>
      </w:pPr>
      <w:r w:rsidRPr="00AF0864">
        <w:rPr>
          <w:rFonts w:ascii="Times New Roman" w:hAnsi="Times New Roman"/>
          <w:iCs/>
        </w:rPr>
        <w:t>Понуда број ________,од______201</w:t>
      </w:r>
      <w:r>
        <w:rPr>
          <w:rFonts w:ascii="Times New Roman" w:hAnsi="Times New Roman"/>
          <w:iCs/>
          <w:lang/>
        </w:rPr>
        <w:t>6</w:t>
      </w:r>
      <w:r w:rsidRPr="00AF0864">
        <w:rPr>
          <w:rFonts w:ascii="Times New Roman" w:hAnsi="Times New Roman"/>
          <w:iCs/>
        </w:rPr>
        <w:t xml:space="preserve">.г., за јавну набавку </w:t>
      </w:r>
      <w:r>
        <w:rPr>
          <w:rFonts w:ascii="Times New Roman" w:hAnsi="Times New Roman"/>
          <w:iCs/>
          <w:lang w:val="sr-Cyrl-CS"/>
        </w:rPr>
        <w:t>радова</w:t>
      </w:r>
      <w:r w:rsidRPr="00AF0864">
        <w:rPr>
          <w:rFonts w:ascii="Times New Roman" w:hAnsi="Times New Roman"/>
          <w:iCs/>
        </w:rPr>
        <w:t>–</w:t>
      </w:r>
      <w:r w:rsidRPr="00AF0864">
        <w:rPr>
          <w:rFonts w:ascii="Times New Roman" w:hAnsi="Times New Roman"/>
          <w:iCs/>
          <w:lang/>
        </w:rPr>
        <w:t xml:space="preserve"> </w:t>
      </w:r>
      <w:r>
        <w:rPr>
          <w:rFonts w:ascii="Times New Roman" w:hAnsi="Times New Roman"/>
          <w:b/>
          <w:bCs/>
          <w:lang w:val="sr-Cyrl-CS"/>
        </w:rPr>
        <w:t>ИЗРАДА ХИДРАНТСКЕ МРЕЖЕ И ПУШТАЊЕ У ПРОБНИ РАД</w:t>
      </w:r>
      <w:r w:rsidRPr="00AF0864">
        <w:rPr>
          <w:rFonts w:ascii="Times New Roman" w:hAnsi="Times New Roman"/>
          <w:b/>
          <w:iCs/>
          <w:lang/>
        </w:rPr>
        <w:t>-</w:t>
      </w:r>
      <w:r w:rsidRPr="00AF0864">
        <w:rPr>
          <w:rFonts w:ascii="Times New Roman" w:hAnsi="Times New Roman"/>
          <w:iCs/>
        </w:rPr>
        <w:t xml:space="preserve"> </w:t>
      </w:r>
      <w:r w:rsidRPr="00AF0864">
        <w:rPr>
          <w:rFonts w:ascii="Times New Roman" w:hAnsi="Times New Roman"/>
          <w:b/>
          <w:iCs/>
        </w:rPr>
        <w:t xml:space="preserve">ЈН број </w:t>
      </w:r>
      <w:r>
        <w:rPr>
          <w:rFonts w:ascii="Times New Roman" w:hAnsi="Times New Roman"/>
          <w:b/>
          <w:iCs/>
          <w:lang w:val="sr-Cyrl-CS"/>
        </w:rPr>
        <w:t>14</w:t>
      </w:r>
      <w:r>
        <w:rPr>
          <w:rFonts w:ascii="Times New Roman" w:hAnsi="Times New Roman"/>
          <w:iCs/>
        </w:rPr>
        <w:t>, за потребе</w:t>
      </w:r>
      <w:r>
        <w:rPr>
          <w:rFonts w:ascii="Times New Roman" w:hAnsi="Times New Roman"/>
          <w:iCs/>
          <w:lang w:val="sr-Cyrl-CS"/>
        </w:rPr>
        <w:t xml:space="preserve"> Установе за одрасле и старије „ Гвозден Јованчићевић“ Велики Поповац</w:t>
      </w:r>
      <w:r>
        <w:rPr>
          <w:rFonts w:ascii="Times New Roman" w:hAnsi="Times New Roman"/>
          <w:iCs/>
          <w:lang/>
        </w:rPr>
        <w:t>.</w:t>
      </w:r>
    </w:p>
    <w:p w:rsidR="00823C26" w:rsidRPr="00AF0864" w:rsidRDefault="00823C26" w:rsidP="00823C26">
      <w:pPr>
        <w:rPr>
          <w:rFonts w:ascii="Times New Roman" w:hAnsi="Times New Roman"/>
          <w:i/>
          <w:iCs/>
        </w:rPr>
      </w:pPr>
      <w:r w:rsidRPr="00AF0864">
        <w:rPr>
          <w:rFonts w:ascii="Times New Roman" w:hAnsi="Times New Roman"/>
          <w:b/>
          <w:bCs/>
          <w:i/>
          <w:iCs/>
        </w:rPr>
        <w:t>1)ОПШТИ ПОДАЦИ О ПОНУЂАЧУ</w:t>
      </w:r>
    </w:p>
    <w:tbl>
      <w:tblPr>
        <w:tblW w:w="0" w:type="auto"/>
        <w:tblInd w:w="-20" w:type="dxa"/>
        <w:tblLayout w:type="fixed"/>
        <w:tblLook w:val="0000"/>
      </w:tblPr>
      <w:tblGrid>
        <w:gridCol w:w="4621"/>
        <w:gridCol w:w="4660"/>
      </w:tblGrid>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823C26" w:rsidRDefault="00823C26" w:rsidP="00D30F95">
            <w:pPr>
              <w:jc w:val="both"/>
              <w:rPr>
                <w:rFonts w:ascii="Times New Roman" w:hAnsi="Times New Roman"/>
                <w:b/>
                <w:bCs/>
                <w:i/>
                <w:iCs/>
                <w:lang w:val="sr-Cyrl-CS"/>
              </w:rPr>
            </w:pPr>
            <w:r w:rsidRPr="00AF0864">
              <w:rPr>
                <w:rFonts w:ascii="Times New Roman" w:hAnsi="Times New Roman"/>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823C26" w:rsidRDefault="00823C26" w:rsidP="00D30F95">
            <w:pPr>
              <w:rPr>
                <w:rFonts w:ascii="Times New Roman" w:hAnsi="Times New Roman"/>
                <w:b/>
                <w:bCs/>
                <w:i/>
                <w:iCs/>
                <w:lang w:val="sr-Cyrl-CS"/>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037932" w:rsidRDefault="00823C26" w:rsidP="00823C26">
            <w:pPr>
              <w:jc w:val="both"/>
              <w:rPr>
                <w:rFonts w:ascii="Times New Roman" w:hAnsi="Times New Roman"/>
                <w:i/>
                <w:iCs/>
                <w:lang w:val="sr-Cyrl-CS"/>
              </w:rPr>
            </w:pPr>
            <w:r w:rsidRPr="00AF0864">
              <w:rPr>
                <w:rFonts w:ascii="Times New Roman" w:hAnsi="Times New Roman"/>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rPr>
                <w:rFonts w:ascii="Times New Roman" w:hAnsi="Times New Roman"/>
                <w:b/>
                <w:bCs/>
                <w:i/>
                <w:iCs/>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rPr>
            </w:pPr>
            <w:r w:rsidRPr="00AF0864">
              <w:rPr>
                <w:rFonts w:ascii="Times New Roman" w:hAnsi="Times New Roman"/>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rPr>
                <w:rFonts w:ascii="Times New Roman" w:hAnsi="Times New Roman"/>
                <w:b/>
                <w:bCs/>
                <w:i/>
                <w:iCs/>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lang w:val="ru-RU"/>
              </w:rPr>
            </w:pPr>
            <w:r w:rsidRPr="00AF0864">
              <w:rPr>
                <w:rFonts w:ascii="Times New Roman" w:hAnsi="Times New Roman"/>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rPr>
                <w:rFonts w:ascii="Times New Roman" w:hAnsi="Times New Roman"/>
                <w:b/>
                <w:bCs/>
                <w:i/>
                <w:iCs/>
                <w:lang w:val="ru-RU"/>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rPr>
            </w:pPr>
            <w:r w:rsidRPr="00AF0864">
              <w:rPr>
                <w:rFonts w:ascii="Times New Roman" w:hAnsi="Times New Roman"/>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rPr>
                <w:rFonts w:ascii="Times New Roman" w:hAnsi="Times New Roman"/>
                <w:b/>
                <w:bCs/>
                <w:i/>
                <w:iCs/>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lang w:val="ru-RU"/>
              </w:rPr>
            </w:pPr>
            <w:r w:rsidRPr="00AF0864">
              <w:rPr>
                <w:rFonts w:ascii="Times New Roman" w:hAnsi="Times New Roman"/>
                <w:i/>
                <w:iCs/>
                <w:lang w:val="ru-RU"/>
              </w:rPr>
              <w:t>Електронска адреса понуђача (</w:t>
            </w:r>
            <w:r w:rsidRPr="00AF0864">
              <w:rPr>
                <w:rFonts w:ascii="Times New Roman" w:hAnsi="Times New Roman"/>
                <w:i/>
                <w:iCs/>
              </w:rPr>
              <w:t>e</w:t>
            </w:r>
            <w:r w:rsidRPr="00AF0864">
              <w:rPr>
                <w:rFonts w:ascii="Times New Roman" w:hAnsi="Times New Roman"/>
                <w:i/>
                <w:iCs/>
                <w:lang w:val="ru-RU"/>
              </w:rPr>
              <w:t>-</w:t>
            </w:r>
            <w:r w:rsidRPr="00AF0864">
              <w:rPr>
                <w:rFonts w:ascii="Times New Roman" w:hAnsi="Times New Roman"/>
                <w:i/>
                <w:iCs/>
              </w:rPr>
              <w:t>mail</w:t>
            </w:r>
            <w:r w:rsidRPr="00AF0864">
              <w:rPr>
                <w:rFonts w:ascii="Times New Roman" w:hAnsi="Times New Roman"/>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rPr>
                <w:rFonts w:ascii="Times New Roman" w:hAnsi="Times New Roman"/>
                <w:b/>
                <w:bCs/>
                <w:i/>
                <w:iCs/>
                <w:lang w:val="ru-RU"/>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rPr>
            </w:pPr>
            <w:r w:rsidRPr="00AF0864">
              <w:rPr>
                <w:rFonts w:ascii="Times New Roman" w:hAnsi="Times New Roman"/>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rPr>
                <w:rFonts w:ascii="Times New Roman" w:hAnsi="Times New Roman"/>
                <w:b/>
                <w:bCs/>
                <w:i/>
                <w:iCs/>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rPr>
            </w:pPr>
            <w:r w:rsidRPr="00AF0864">
              <w:rPr>
                <w:rFonts w:ascii="Times New Roman" w:hAnsi="Times New Roman"/>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rPr>
                <w:rFonts w:ascii="Times New Roman" w:hAnsi="Times New Roman"/>
                <w:b/>
                <w:bCs/>
                <w:i/>
                <w:iCs/>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037932">
            <w:pPr>
              <w:jc w:val="both"/>
              <w:rPr>
                <w:rFonts w:ascii="Times New Roman" w:hAnsi="Times New Roman"/>
                <w:b/>
                <w:bCs/>
                <w:i/>
                <w:iCs/>
                <w:lang w:val="ru-RU"/>
              </w:rPr>
            </w:pPr>
            <w:r w:rsidRPr="00AF0864">
              <w:rPr>
                <w:rFonts w:ascii="Times New Roman" w:hAnsi="Times New Roman"/>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rPr>
                <w:rFonts w:ascii="Times New Roman" w:hAnsi="Times New Roman"/>
                <w:b/>
                <w:bCs/>
                <w:i/>
                <w:iCs/>
                <w:lang w:val="ru-RU"/>
              </w:rPr>
            </w:pPr>
          </w:p>
        </w:tc>
      </w:tr>
      <w:tr w:rsidR="00823C26" w:rsidRPr="00AF0864" w:rsidTr="00D30F95">
        <w:tc>
          <w:tcPr>
            <w:tcW w:w="4621"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jc w:val="both"/>
              <w:rPr>
                <w:rFonts w:ascii="Times New Roman" w:hAnsi="Times New Roman"/>
                <w:b/>
                <w:bCs/>
                <w:i/>
                <w:iCs/>
                <w:lang w:val="ru-RU"/>
              </w:rPr>
            </w:pPr>
            <w:r w:rsidRPr="00AF0864">
              <w:rPr>
                <w:rFonts w:ascii="Times New Roman" w:hAnsi="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ind w:firstLine="708"/>
              <w:rPr>
                <w:rFonts w:ascii="Times New Roman" w:hAnsi="Times New Roman"/>
                <w:b/>
                <w:bCs/>
                <w:i/>
                <w:iCs/>
                <w:lang w:val="ru-RU"/>
              </w:rPr>
            </w:pPr>
          </w:p>
        </w:tc>
      </w:tr>
    </w:tbl>
    <w:p w:rsidR="00037932" w:rsidRDefault="00037932" w:rsidP="00823C26">
      <w:pPr>
        <w:rPr>
          <w:rFonts w:ascii="Times New Roman" w:eastAsia="TimesNewRomanPSMT" w:hAnsi="Times New Roman"/>
          <w:b/>
          <w:bCs/>
          <w:i/>
          <w:iCs/>
          <w:lang w:val="sr-Cyrl-CS"/>
        </w:rPr>
      </w:pPr>
    </w:p>
    <w:p w:rsidR="00823C26" w:rsidRPr="00AF0864" w:rsidRDefault="00823C26" w:rsidP="00823C26">
      <w:pPr>
        <w:rPr>
          <w:rFonts w:ascii="Times New Roman" w:hAnsi="Times New Roman"/>
        </w:rPr>
      </w:pPr>
      <w:r w:rsidRPr="00AF0864">
        <w:rPr>
          <w:rFonts w:ascii="Times New Roman" w:eastAsia="TimesNewRomanPSMT" w:hAnsi="Times New Roman"/>
          <w:b/>
          <w:bCs/>
          <w:i/>
          <w:iCs/>
        </w:rPr>
        <w:t xml:space="preserve">2) ПОНУДУ ПОДНОСИ: </w:t>
      </w:r>
    </w:p>
    <w:tbl>
      <w:tblPr>
        <w:tblW w:w="0" w:type="auto"/>
        <w:tblInd w:w="-20" w:type="dxa"/>
        <w:tblLayout w:type="fixed"/>
        <w:tblLook w:val="0000"/>
      </w:tblPr>
      <w:tblGrid>
        <w:gridCol w:w="9282"/>
      </w:tblGrid>
      <w:tr w:rsidR="00823C26" w:rsidRPr="00AF0864" w:rsidTr="00D30F9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jc w:val="center"/>
              <w:rPr>
                <w:rFonts w:ascii="Times New Roman" w:eastAsia="TimesNewRomanPSMT" w:hAnsi="Times New Roman"/>
                <w:b/>
                <w:bCs/>
              </w:rPr>
            </w:pPr>
            <w:r w:rsidRPr="00AF0864">
              <w:rPr>
                <w:rFonts w:ascii="Times New Roman" w:eastAsia="TimesNewRomanPSMT" w:hAnsi="Times New Roman"/>
                <w:b/>
                <w:bCs/>
              </w:rPr>
              <w:t xml:space="preserve">А) САМОСТАЛНО </w:t>
            </w:r>
          </w:p>
        </w:tc>
      </w:tr>
      <w:tr w:rsidR="00823C26" w:rsidRPr="00AF0864" w:rsidTr="00D30F9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jc w:val="center"/>
              <w:rPr>
                <w:rFonts w:ascii="Times New Roman" w:eastAsia="TimesNewRomanPSMT" w:hAnsi="Times New Roman"/>
                <w:b/>
                <w:bCs/>
              </w:rPr>
            </w:pPr>
            <w:r w:rsidRPr="00AF0864">
              <w:rPr>
                <w:rFonts w:ascii="Times New Roman" w:eastAsia="TimesNewRomanPSMT" w:hAnsi="Times New Roman"/>
                <w:b/>
                <w:bCs/>
              </w:rPr>
              <w:t>Б) СА ПОДИЗВОЂАЧЕМ</w:t>
            </w:r>
          </w:p>
        </w:tc>
      </w:tr>
      <w:tr w:rsidR="00823C26" w:rsidRPr="00AF0864" w:rsidTr="00D30F9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jc w:val="center"/>
              <w:rPr>
                <w:rFonts w:ascii="Times New Roman" w:hAnsi="Times New Roman"/>
                <w:b/>
                <w:i/>
                <w:iCs/>
                <w:lang w:val="ru-RU"/>
              </w:rPr>
            </w:pPr>
            <w:r w:rsidRPr="00AF0864">
              <w:rPr>
                <w:rFonts w:ascii="Times New Roman" w:eastAsia="TimesNewRomanPSMT" w:hAnsi="Times New Roman"/>
                <w:b/>
                <w:bCs/>
              </w:rPr>
              <w:t>В) КАО ЗАЈЕДНИЧКУ ПОНУДУ</w:t>
            </w:r>
          </w:p>
        </w:tc>
      </w:tr>
    </w:tbl>
    <w:p w:rsidR="00823C26" w:rsidRPr="00AF0864" w:rsidRDefault="00823C26" w:rsidP="00823C26">
      <w:pPr>
        <w:jc w:val="both"/>
        <w:rPr>
          <w:rFonts w:ascii="Times New Roman" w:eastAsia="TimesNewRomanPSMT" w:hAnsi="Times New Roman"/>
          <w:bCs/>
          <w:lang/>
        </w:rPr>
      </w:pPr>
      <w:r w:rsidRPr="00AF0864">
        <w:rPr>
          <w:rFonts w:ascii="Times New Roman" w:hAnsi="Times New Roman"/>
          <w:b/>
          <w:i/>
          <w:iCs/>
          <w:lang w:val="ru-RU"/>
        </w:rPr>
        <w:t>Напомена:</w:t>
      </w:r>
      <w:r w:rsidRPr="00AF0864">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23C26" w:rsidRDefault="00823C26" w:rsidP="00823C26">
      <w:pPr>
        <w:jc w:val="both"/>
        <w:rPr>
          <w:rFonts w:ascii="Times New Roman" w:eastAsia="TimesNewRomanPSMT" w:hAnsi="Times New Roman"/>
          <w:b/>
          <w:bCs/>
          <w:i/>
          <w:lang w:val="sr-Cyrl-CS"/>
        </w:rPr>
      </w:pPr>
    </w:p>
    <w:p w:rsidR="00037932" w:rsidRPr="00AF0864" w:rsidRDefault="00037932" w:rsidP="00823C26">
      <w:pPr>
        <w:jc w:val="both"/>
        <w:rPr>
          <w:rFonts w:ascii="Times New Roman" w:eastAsia="TimesNewRomanPSMT" w:hAnsi="Times New Roman"/>
          <w:b/>
          <w:bCs/>
          <w:i/>
          <w:lang w:val="sr-Cyrl-CS"/>
        </w:rPr>
      </w:pPr>
    </w:p>
    <w:p w:rsidR="00823C26" w:rsidRPr="00037932" w:rsidRDefault="00823C26" w:rsidP="00823C26">
      <w:pPr>
        <w:jc w:val="both"/>
        <w:rPr>
          <w:rFonts w:ascii="Times New Roman" w:eastAsia="TimesNewRomanPSMT" w:hAnsi="Times New Roman"/>
          <w:b/>
          <w:bCs/>
          <w:i/>
        </w:rPr>
      </w:pPr>
      <w:r w:rsidRPr="00AF0864">
        <w:rPr>
          <w:rFonts w:ascii="Times New Roman" w:eastAsia="TimesNewRomanPSMT" w:hAnsi="Times New Roman"/>
          <w:b/>
          <w:bCs/>
          <w:i/>
          <w:lang w:val="sr-Cyrl-CS"/>
        </w:rPr>
        <w:lastRenderedPageBreak/>
        <w:t xml:space="preserve">3) </w:t>
      </w:r>
      <w:r w:rsidRPr="00AF0864">
        <w:rPr>
          <w:rFonts w:ascii="Times New Roman" w:eastAsia="TimesNewRomanPSMT" w:hAnsi="Times New Roman"/>
          <w:b/>
          <w:bCs/>
          <w:i/>
        </w:rPr>
        <w:t xml:space="preserve">ПОДАЦИ О ПОДИЗВОЂАЧУ </w:t>
      </w:r>
    </w:p>
    <w:tbl>
      <w:tblPr>
        <w:tblW w:w="0" w:type="auto"/>
        <w:tblInd w:w="-20" w:type="dxa"/>
        <w:tblLayout w:type="fixed"/>
        <w:tblLook w:val="0000"/>
      </w:tblPr>
      <w:tblGrid>
        <w:gridCol w:w="465"/>
        <w:gridCol w:w="4219"/>
        <w:gridCol w:w="4598"/>
      </w:tblGrid>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037932" w:rsidRDefault="00037932" w:rsidP="00D30F95">
            <w:pPr>
              <w:jc w:val="both"/>
              <w:rPr>
                <w:rFonts w:ascii="Times New Roman" w:eastAsia="TimesNewRomanPSMT" w:hAnsi="Times New Roman"/>
                <w:bCs/>
                <w:i/>
                <w:lang w:val="sr-Cyrl-CS"/>
              </w:rPr>
            </w:pPr>
          </w:p>
          <w:p w:rsidR="00823C26" w:rsidRPr="00AF0864" w:rsidRDefault="00823C26" w:rsidP="00D30F95">
            <w:pPr>
              <w:jc w:val="both"/>
              <w:rPr>
                <w:rFonts w:ascii="Times New Roman" w:eastAsia="TimesNewRomanPSMT" w:hAnsi="Times New Roman"/>
                <w:bCs/>
                <w:i/>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037932" w:rsidRDefault="00037932" w:rsidP="00D30F95">
            <w:pPr>
              <w:jc w:val="both"/>
              <w:rPr>
                <w:rFonts w:ascii="Times New Roman" w:eastAsia="TimesNewRomanPSMT" w:hAnsi="Times New Roman"/>
                <w:bCs/>
                <w:i/>
                <w:lang w:val="sr-Cyrl-CS"/>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Назив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037932" w:rsidRDefault="00823C26" w:rsidP="00D30F95">
            <w:pPr>
              <w:snapToGrid w:val="0"/>
              <w:jc w:val="both"/>
              <w:rPr>
                <w:rFonts w:ascii="Times New Roman" w:eastAsia="TimesNewRomanPSMT" w:hAnsi="Times New Roman"/>
                <w:b/>
                <w:bCs/>
                <w:lang w:val="sr-Cyrl-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Cs/>
                <w:i/>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bl>
    <w:p w:rsidR="00823C26" w:rsidRDefault="00823C26" w:rsidP="00823C26">
      <w:pPr>
        <w:jc w:val="both"/>
        <w:rPr>
          <w:rFonts w:ascii="Times New Roman" w:hAnsi="Times New Roman"/>
          <w:b/>
          <w:bCs/>
          <w:i/>
          <w:iCs/>
          <w:u w:val="single"/>
          <w:lang w:val="ru-RU"/>
        </w:rPr>
      </w:pPr>
    </w:p>
    <w:p w:rsidR="00823C26" w:rsidRPr="00AF0864" w:rsidRDefault="00823C26" w:rsidP="00823C26">
      <w:pPr>
        <w:jc w:val="both"/>
        <w:rPr>
          <w:rFonts w:ascii="Times New Roman" w:hAnsi="Times New Roman"/>
          <w:i/>
          <w:iCs/>
          <w:lang w:val="ru-RU"/>
        </w:rPr>
      </w:pPr>
      <w:r w:rsidRPr="00AF0864">
        <w:rPr>
          <w:rFonts w:ascii="Times New Roman" w:hAnsi="Times New Roman"/>
          <w:b/>
          <w:bCs/>
          <w:i/>
          <w:iCs/>
          <w:u w:val="single"/>
          <w:lang w:val="ru-RU"/>
        </w:rPr>
        <w:t>Напомена:</w:t>
      </w:r>
      <w:r w:rsidRPr="00AF0864">
        <w:rPr>
          <w:rFonts w:ascii="Times New Roman" w:hAnsi="Times New Roman"/>
          <w:b/>
          <w:bCs/>
          <w:i/>
          <w:iCs/>
          <w:lang w:val="ru-RU"/>
        </w:rPr>
        <w:t xml:space="preserve"> </w:t>
      </w:r>
    </w:p>
    <w:p w:rsidR="00823C26" w:rsidRDefault="00823C26" w:rsidP="00823C26">
      <w:pPr>
        <w:jc w:val="both"/>
        <w:rPr>
          <w:rFonts w:ascii="Times New Roman" w:hAnsi="Times New Roman"/>
          <w:i/>
          <w:iCs/>
          <w:lang w:val="sr-Latn-CS"/>
        </w:rPr>
      </w:pPr>
      <w:r w:rsidRPr="00AF0864">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37932" w:rsidRDefault="00037932" w:rsidP="00823C26">
      <w:pPr>
        <w:jc w:val="both"/>
        <w:rPr>
          <w:rFonts w:ascii="Times New Roman" w:hAnsi="Times New Roman"/>
          <w:i/>
          <w:iCs/>
          <w:lang w:val="sr-Latn-CS"/>
        </w:rPr>
      </w:pPr>
    </w:p>
    <w:p w:rsidR="00037932" w:rsidRPr="00037932" w:rsidRDefault="00037932" w:rsidP="00823C26">
      <w:pPr>
        <w:jc w:val="both"/>
        <w:rPr>
          <w:rFonts w:ascii="Times New Roman" w:hAnsi="Times New Roman"/>
          <w:i/>
          <w:iCs/>
          <w:lang w:val="sr-Latn-CS"/>
        </w:rPr>
      </w:pPr>
    </w:p>
    <w:p w:rsidR="00823C26" w:rsidRPr="00AF0864" w:rsidRDefault="00823C26" w:rsidP="00823C26">
      <w:pPr>
        <w:jc w:val="both"/>
        <w:rPr>
          <w:rFonts w:ascii="Times New Roman" w:eastAsia="TimesNewRomanPSMT" w:hAnsi="Times New Roman"/>
          <w:b/>
          <w:bCs/>
          <w:i/>
          <w:lang w:val="ru-RU"/>
        </w:rPr>
      </w:pPr>
      <w:r w:rsidRPr="00AF0864">
        <w:rPr>
          <w:rFonts w:ascii="Times New Roman" w:eastAsia="TimesNewRomanPSMT" w:hAnsi="Times New Roman"/>
          <w:b/>
          <w:bCs/>
          <w:i/>
          <w:lang w:val="sr-Cyrl-CS"/>
        </w:rPr>
        <w:t xml:space="preserve">4) </w:t>
      </w:r>
      <w:r w:rsidRPr="00AF0864">
        <w:rPr>
          <w:rFonts w:ascii="Times New Roman" w:eastAsia="TimesNewRomanPSMT" w:hAnsi="Times New Roman"/>
          <w:b/>
          <w:bCs/>
          <w:i/>
          <w:lang w:val="ru-RU"/>
        </w:rPr>
        <w:t>ПОДАЦИ О УЧЕСНИКУ  У ЗАЈЕДНИЧКОЈ ПОНУДИ</w:t>
      </w:r>
    </w:p>
    <w:p w:rsidR="00823C26" w:rsidRPr="00AF0864" w:rsidRDefault="00823C26" w:rsidP="00823C26">
      <w:pPr>
        <w:jc w:val="both"/>
        <w:rPr>
          <w:rFonts w:ascii="Times New Roman" w:hAnsi="Times New Roman"/>
        </w:rPr>
      </w:pPr>
      <w:r w:rsidRPr="00AF0864">
        <w:rPr>
          <w:rFonts w:ascii="Times New Roman" w:eastAsia="TimesNewRomanPSMT" w:hAnsi="Times New Roman"/>
          <w:b/>
          <w:bCs/>
          <w:i/>
          <w:lang w:val="ru-RU"/>
        </w:rPr>
        <w:tab/>
      </w:r>
    </w:p>
    <w:tbl>
      <w:tblPr>
        <w:tblW w:w="0" w:type="auto"/>
        <w:tblInd w:w="-20" w:type="dxa"/>
        <w:tblLayout w:type="fixed"/>
        <w:tblLook w:val="0000"/>
      </w:tblPr>
      <w:tblGrid>
        <w:gridCol w:w="465"/>
        <w:gridCol w:w="4219"/>
        <w:gridCol w:w="4598"/>
      </w:tblGrid>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hAnsi="Times New Roman"/>
              </w:rPr>
            </w:pPr>
          </w:p>
          <w:p w:rsidR="00823C26" w:rsidRPr="00AF0864" w:rsidRDefault="00823C26" w:rsidP="00D30F95">
            <w:pPr>
              <w:jc w:val="both"/>
              <w:rPr>
                <w:rFonts w:ascii="Times New Roman" w:eastAsia="TimesNewRomanPSMT" w:hAnsi="Times New Roman"/>
                <w:bCs/>
                <w:i/>
                <w:lang w:val="ru-RU"/>
              </w:rPr>
            </w:pPr>
            <w:r w:rsidRPr="00AF0864">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lang w:val="ru-RU"/>
              </w:rPr>
            </w:pPr>
            <w:r w:rsidRPr="00AF0864">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lang w:val="ru-RU"/>
              </w:rPr>
            </w:pPr>
            <w:r w:rsidRPr="00AF0864">
              <w:rPr>
                <w:rFonts w:ascii="Times New Roman" w:eastAsia="TimesNewRomanPSMT" w:hAnsi="Times New Roman"/>
                <w:bCs/>
                <w:i/>
              </w:rPr>
              <w:t>3)</w:t>
            </w: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lang w:val="ru-RU"/>
              </w:rPr>
            </w:pPr>
            <w:r w:rsidRPr="00AF0864">
              <w:rPr>
                <w:rFonts w:ascii="Times New Roman" w:eastAsia="TimesNewRomanPSMT" w:hAnsi="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lang w:val="ru-RU"/>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lang w:val="ru-RU"/>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r w:rsidR="00823C26" w:rsidRPr="00AF0864" w:rsidTr="00D30F95">
        <w:tc>
          <w:tcPr>
            <w:tcW w:w="465"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Cs/>
                <w:i/>
              </w:rPr>
            </w:pPr>
          </w:p>
          <w:p w:rsidR="00823C26" w:rsidRPr="00AF0864" w:rsidRDefault="00823C26" w:rsidP="00D30F95">
            <w:pPr>
              <w:jc w:val="both"/>
              <w:rPr>
                <w:rFonts w:ascii="Times New Roman" w:eastAsia="TimesNewRomanPSMT" w:hAnsi="Times New Roman"/>
                <w:b/>
                <w:bCs/>
              </w:rPr>
            </w:pPr>
            <w:r w:rsidRPr="00AF0864">
              <w:rPr>
                <w:rFonts w:ascii="Times New Roman" w:eastAsia="TimesNewRomanPSMT" w:hAnsi="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23C26" w:rsidRPr="00AF0864" w:rsidRDefault="00823C26" w:rsidP="00D30F95">
            <w:pPr>
              <w:snapToGrid w:val="0"/>
              <w:jc w:val="both"/>
              <w:rPr>
                <w:rFonts w:ascii="Times New Roman" w:eastAsia="TimesNewRomanPSMT" w:hAnsi="Times New Roman"/>
                <w:b/>
                <w:bCs/>
              </w:rPr>
            </w:pPr>
          </w:p>
        </w:tc>
      </w:tr>
    </w:tbl>
    <w:p w:rsidR="00823C26" w:rsidRPr="00AF0864" w:rsidRDefault="00823C26" w:rsidP="00823C26">
      <w:pPr>
        <w:jc w:val="both"/>
        <w:rPr>
          <w:rFonts w:ascii="Times New Roman" w:hAnsi="Times New Roman"/>
          <w:i/>
          <w:iCs/>
          <w:lang w:val="ru-RU"/>
        </w:rPr>
      </w:pPr>
      <w:r w:rsidRPr="00AF0864">
        <w:rPr>
          <w:rFonts w:ascii="Times New Roman" w:hAnsi="Times New Roman"/>
          <w:b/>
          <w:bCs/>
          <w:i/>
          <w:iCs/>
          <w:u w:val="single"/>
        </w:rPr>
        <w:t>Напомена:</w:t>
      </w:r>
      <w:r w:rsidRPr="00AF0864">
        <w:rPr>
          <w:rFonts w:ascii="Times New Roman" w:hAnsi="Times New Roman"/>
          <w:b/>
          <w:bCs/>
          <w:i/>
          <w:iCs/>
        </w:rPr>
        <w:t xml:space="preserve"> </w:t>
      </w:r>
    </w:p>
    <w:p w:rsidR="00823C26" w:rsidRPr="00AF0864" w:rsidRDefault="00823C26" w:rsidP="00823C26">
      <w:pPr>
        <w:jc w:val="both"/>
        <w:rPr>
          <w:rFonts w:ascii="Times New Roman" w:hAnsi="Times New Roman"/>
          <w:b/>
          <w:bCs/>
          <w:i/>
          <w:iCs/>
          <w:sz w:val="20"/>
          <w:szCs w:val="20"/>
        </w:rPr>
      </w:pPr>
      <w:r w:rsidRPr="00AF0864">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F0864">
        <w:rPr>
          <w:rFonts w:ascii="Times New Roman" w:hAnsi="Times New Roman"/>
          <w:i/>
          <w:iCs/>
          <w:sz w:val="20"/>
          <w:szCs w:val="20"/>
          <w:lang w:val="ru-RU"/>
        </w:rPr>
        <w:t>.</w:t>
      </w:r>
    </w:p>
    <w:p w:rsidR="00823C26" w:rsidRPr="00AF0864" w:rsidRDefault="00823C26" w:rsidP="00823C26">
      <w:pPr>
        <w:jc w:val="both"/>
        <w:rPr>
          <w:rFonts w:ascii="Times New Roman" w:hAnsi="Times New Roman"/>
          <w:b/>
          <w:bCs/>
          <w:i/>
          <w:iCs/>
          <w:color w:val="FF0000"/>
          <w:sz w:val="20"/>
          <w:szCs w:val="20"/>
          <w:lang/>
        </w:rPr>
      </w:pPr>
    </w:p>
    <w:p w:rsidR="00823C26" w:rsidRPr="00AF0864" w:rsidRDefault="00823C26" w:rsidP="00823C26">
      <w:pPr>
        <w:jc w:val="both"/>
        <w:rPr>
          <w:rFonts w:ascii="Times New Roman" w:hAnsi="Times New Roman"/>
          <w:b/>
          <w:bCs/>
          <w:i/>
          <w:iCs/>
          <w:color w:val="FF0000"/>
          <w:sz w:val="20"/>
          <w:szCs w:val="20"/>
          <w:lang w:val="sr-Cyrl-CS"/>
        </w:rPr>
      </w:pPr>
    </w:p>
    <w:p w:rsidR="00823C26" w:rsidRPr="00AF0864" w:rsidRDefault="00823C26" w:rsidP="00823C26">
      <w:pPr>
        <w:jc w:val="both"/>
        <w:rPr>
          <w:rFonts w:ascii="Times New Roman" w:hAnsi="Times New Roman"/>
          <w:b/>
          <w:bCs/>
          <w:i/>
          <w:iCs/>
          <w:color w:val="FF0000"/>
          <w:sz w:val="20"/>
          <w:szCs w:val="20"/>
          <w:lang w:val="sr-Cyrl-CS"/>
        </w:rPr>
      </w:pPr>
    </w:p>
    <w:p w:rsidR="00823C26" w:rsidRPr="00AF0864" w:rsidRDefault="00823C26" w:rsidP="00823C26">
      <w:pPr>
        <w:jc w:val="both"/>
        <w:rPr>
          <w:rFonts w:ascii="Times New Roman" w:hAnsi="Times New Roman"/>
          <w:b/>
          <w:bCs/>
          <w:i/>
          <w:iCs/>
          <w:color w:val="FF0000"/>
          <w:sz w:val="20"/>
          <w:szCs w:val="20"/>
          <w:lang w:val="sr-Cyrl-CS"/>
        </w:rPr>
      </w:pPr>
    </w:p>
    <w:p w:rsidR="00823C26" w:rsidRPr="00AF0864" w:rsidRDefault="00823C26" w:rsidP="00823C26">
      <w:pPr>
        <w:jc w:val="both"/>
        <w:rPr>
          <w:rFonts w:ascii="Times New Roman" w:hAnsi="Times New Roman"/>
          <w:b/>
          <w:bCs/>
          <w:i/>
          <w:iCs/>
          <w:color w:val="FF0000"/>
          <w:sz w:val="20"/>
          <w:szCs w:val="20"/>
          <w:lang w:val="sr-Cyrl-CS"/>
        </w:rPr>
      </w:pPr>
    </w:p>
    <w:p w:rsidR="0015280B" w:rsidRDefault="0015280B" w:rsidP="0015280B">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 New Roman" w:hAnsi="Arial" w:cs="Arial"/>
          <w:i/>
          <w:iCs/>
        </w:rPr>
        <w:t xml:space="preserve"> [навести предмет јавне набавке]</w:t>
      </w:r>
    </w:p>
    <w:p w:rsidR="0015280B" w:rsidRDefault="0015280B" w:rsidP="0015280B">
      <w:pPr>
        <w:jc w:val="both"/>
        <w:rPr>
          <w:rFonts w:ascii="Arial" w:eastAsia="TimesNewRomanPSMT" w:hAnsi="Arial" w:cs="Arial"/>
          <w:b/>
          <w:bCs/>
        </w:rPr>
      </w:pPr>
    </w:p>
    <w:tbl>
      <w:tblPr>
        <w:tblW w:w="0" w:type="auto"/>
        <w:tblInd w:w="303" w:type="dxa"/>
        <w:tblLayout w:type="fixed"/>
        <w:tblLook w:val="0000"/>
      </w:tblPr>
      <w:tblGrid>
        <w:gridCol w:w="5250"/>
        <w:gridCol w:w="3375"/>
      </w:tblGrid>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15280B" w:rsidRDefault="0015280B" w:rsidP="00D30F95">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color w:val="FF0000"/>
                <w:lang w:val="ru-RU"/>
              </w:rPr>
            </w:pPr>
          </w:p>
          <w:p w:rsidR="0015280B" w:rsidRDefault="0015280B" w:rsidP="00D30F95">
            <w:pPr>
              <w:jc w:val="both"/>
              <w:rPr>
                <w:rFonts w:ascii="Arial" w:eastAsia="TimesNewRomanPSMT" w:hAnsi="Arial" w:cs="Arial"/>
                <w:bCs/>
                <w:color w:val="FF0000"/>
                <w:lang w:val="ru-RU"/>
              </w:rPr>
            </w:pPr>
          </w:p>
        </w:tc>
      </w:tr>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15280B" w:rsidRDefault="0015280B" w:rsidP="00D30F9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color w:val="FF0000"/>
                <w:lang w:val="ru-RU"/>
              </w:rPr>
            </w:pPr>
          </w:p>
        </w:tc>
      </w:tr>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15280B" w:rsidRDefault="0015280B" w:rsidP="00D30F9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lang w:val="ru-RU"/>
              </w:rPr>
            </w:pPr>
          </w:p>
        </w:tc>
      </w:tr>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lang w:val="ru-RU"/>
              </w:rPr>
            </w:pPr>
            <w:r>
              <w:rPr>
                <w:rFonts w:ascii="Arial" w:eastAsia="TimesNewRomanPSMT" w:hAnsi="Arial" w:cs="Arial"/>
                <w:bCs/>
                <w:lang w:val="ru-RU"/>
              </w:rPr>
              <w:t>Рок важења понуде</w:t>
            </w:r>
          </w:p>
          <w:p w:rsidR="0015280B" w:rsidRDefault="0015280B" w:rsidP="00D30F9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lang w:val="ru-RU"/>
              </w:rPr>
            </w:pPr>
          </w:p>
        </w:tc>
      </w:tr>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lang w:val="ru-RU"/>
              </w:rPr>
            </w:pPr>
            <w:r>
              <w:rPr>
                <w:rFonts w:ascii="Arial" w:eastAsia="TimesNewRomanPSMT" w:hAnsi="Arial" w:cs="Arial"/>
                <w:bCs/>
                <w:lang w:val="ru-RU"/>
              </w:rPr>
              <w:t>Рок испоруке</w:t>
            </w:r>
          </w:p>
          <w:p w:rsidR="0015280B" w:rsidRDefault="0015280B" w:rsidP="00D30F95">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lang w:val="ru-RU"/>
              </w:rPr>
            </w:pPr>
          </w:p>
        </w:tc>
      </w:tr>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15280B" w:rsidRDefault="0015280B" w:rsidP="00D30F9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rPr>
            </w:pPr>
          </w:p>
        </w:tc>
      </w:tr>
      <w:tr w:rsidR="0015280B" w:rsidTr="00D30F95">
        <w:tc>
          <w:tcPr>
            <w:tcW w:w="5250" w:type="dxa"/>
            <w:tcBorders>
              <w:top w:val="single" w:sz="4" w:space="0" w:color="000000"/>
              <w:left w:val="single" w:sz="4" w:space="0" w:color="000000"/>
              <w:bottom w:val="single" w:sz="4" w:space="0" w:color="000000"/>
            </w:tcBorders>
            <w:shd w:val="clear" w:color="auto" w:fill="auto"/>
          </w:tcPr>
          <w:p w:rsidR="0015280B" w:rsidRDefault="0015280B" w:rsidP="00D30F95">
            <w:pPr>
              <w:jc w:val="both"/>
              <w:rPr>
                <w:rFonts w:ascii="Arial" w:eastAsia="TimesNewRomanPSMT" w:hAnsi="Arial" w:cs="Arial"/>
                <w:bCs/>
              </w:rPr>
            </w:pPr>
            <w:r>
              <w:rPr>
                <w:rFonts w:ascii="Arial" w:eastAsia="TimesNewRomanPSMT" w:hAnsi="Arial" w:cs="Arial"/>
                <w:bCs/>
              </w:rPr>
              <w:t>Место и начин испоруке</w:t>
            </w:r>
          </w:p>
          <w:p w:rsidR="0015280B" w:rsidRDefault="0015280B" w:rsidP="00D30F9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5280B" w:rsidRDefault="0015280B" w:rsidP="00D30F95">
            <w:pPr>
              <w:snapToGrid w:val="0"/>
              <w:jc w:val="both"/>
              <w:rPr>
                <w:rFonts w:ascii="Arial" w:eastAsia="TimesNewRomanPSMT" w:hAnsi="Arial" w:cs="Arial"/>
                <w:bCs/>
              </w:rPr>
            </w:pPr>
          </w:p>
        </w:tc>
      </w:tr>
    </w:tbl>
    <w:p w:rsidR="0015280B" w:rsidRPr="0036552E" w:rsidRDefault="0015280B" w:rsidP="0015280B">
      <w:pPr>
        <w:ind w:left="720" w:firstLine="720"/>
        <w:jc w:val="both"/>
        <w:rPr>
          <w:rFonts w:ascii="Arial" w:eastAsia="TimesNewRomanPSMT" w:hAnsi="Arial" w:cs="Arial"/>
          <w:bCs/>
        </w:rPr>
      </w:pPr>
      <w:r>
        <w:rPr>
          <w:rFonts w:ascii="Arial" w:eastAsia="TimesNewRomanPSMT" w:hAnsi="Arial" w:cs="Arial"/>
          <w:bCs/>
        </w:rPr>
        <w:t xml:space="preserve">   </w:t>
      </w: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15280B" w:rsidRPr="0036552E" w:rsidRDefault="0015280B" w:rsidP="0015280B">
      <w:pPr>
        <w:ind w:left="2880" w:firstLine="720"/>
        <w:jc w:val="both"/>
        <w:rPr>
          <w:rFonts w:ascii="Arial" w:eastAsia="TimesNewRomanPS-BoldMT" w:hAnsi="Arial" w:cs="Arial"/>
          <w:b/>
          <w:bCs/>
          <w:i/>
          <w:iCs/>
          <w:color w:val="002060"/>
        </w:rPr>
      </w:pPr>
      <w:r>
        <w:rPr>
          <w:rFonts w:ascii="Calibri" w:eastAsia="TimesNewRomanPSMT" w:hAnsi="Calibri" w:cs="Times New Roman"/>
          <w:bCs/>
        </w:rPr>
        <w:t xml:space="preserve"> </w:t>
      </w:r>
      <w:r w:rsidRPr="0036552E">
        <w:rPr>
          <w:rFonts w:ascii="Arial" w:eastAsia="TimesNewRomanPSMT" w:hAnsi="Arial" w:cs="Arial"/>
          <w:bCs/>
        </w:rPr>
        <w:t xml:space="preserve">   </w:t>
      </w:r>
      <w:r>
        <w:rPr>
          <w:rFonts w:ascii="Arial" w:eastAsia="TimesNewRomanPSMT" w:hAnsi="Arial" w:cs="Arial"/>
          <w:bCs/>
        </w:rPr>
        <w:t xml:space="preserve"> </w:t>
      </w:r>
      <w:r w:rsidRPr="0036552E">
        <w:rPr>
          <w:rFonts w:ascii="Arial" w:eastAsia="TimesNewRomanPSMT" w:hAnsi="Arial" w:cs="Arial"/>
          <w:bCs/>
        </w:rPr>
        <w:t xml:space="preserve">М.П. </w:t>
      </w:r>
    </w:p>
    <w:p w:rsidR="0015280B" w:rsidRDefault="0015280B" w:rsidP="0015280B">
      <w:pPr>
        <w:jc w:val="both"/>
        <w:rPr>
          <w:rFonts w:ascii="Calibri" w:eastAsia="TimesNewRomanPS-BoldMT" w:hAnsi="Calibri" w:cs="Times New Roman"/>
          <w:b/>
          <w:bCs/>
          <w:i/>
          <w:iCs/>
          <w:color w:val="002060"/>
        </w:rPr>
      </w:pPr>
      <w:r>
        <w:rPr>
          <w:rFonts w:ascii="Calibri" w:eastAsia="TimesNewRomanPS-BoldMT" w:hAnsi="Calibri" w:cs="Times New Roman"/>
          <w:b/>
          <w:bCs/>
          <w:i/>
          <w:iCs/>
          <w:color w:val="002060"/>
        </w:rPr>
        <w:t>_____________________________</w:t>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r>
      <w:r>
        <w:rPr>
          <w:rFonts w:ascii="Calibri" w:eastAsia="TimesNewRomanPS-BoldMT" w:hAnsi="Calibri" w:cs="Times New Roman"/>
          <w:b/>
          <w:bCs/>
          <w:i/>
          <w:iCs/>
          <w:color w:val="002060"/>
        </w:rPr>
        <w:tab/>
        <w:t>________________________________</w:t>
      </w:r>
    </w:p>
    <w:p w:rsidR="0015280B" w:rsidRDefault="0015280B" w:rsidP="0015280B">
      <w:pPr>
        <w:jc w:val="both"/>
        <w:rPr>
          <w:rFonts w:ascii="Arial" w:eastAsia="Times New Roman" w:hAnsi="Arial" w:cs="Arial"/>
          <w:i/>
          <w:iCs/>
        </w:rPr>
      </w:pPr>
      <w:r>
        <w:rPr>
          <w:rFonts w:ascii="Arial" w:eastAsia="Times New Roman" w:hAnsi="Arial" w:cs="Arial"/>
          <w:b/>
          <w:bCs/>
          <w:i/>
          <w:iCs/>
          <w:u w:val="single"/>
        </w:rPr>
        <w:t>Напомене:</w:t>
      </w:r>
      <w:r>
        <w:rPr>
          <w:rFonts w:ascii="Arial" w:eastAsia="Times New Roman" w:hAnsi="Arial" w:cs="Arial"/>
          <w:b/>
          <w:bCs/>
          <w:i/>
          <w:iCs/>
        </w:rPr>
        <w:t xml:space="preserve"> </w:t>
      </w:r>
    </w:p>
    <w:p w:rsidR="0015280B" w:rsidRDefault="0015280B" w:rsidP="0015280B">
      <w:pPr>
        <w:jc w:val="both"/>
        <w:rPr>
          <w:rFonts w:ascii="Arial" w:eastAsia="Times New Roman" w:hAnsi="Arial" w:cs="Arial"/>
          <w:i/>
          <w:iCs/>
        </w:rPr>
      </w:pPr>
      <w:r>
        <w:rPr>
          <w:rFonts w:ascii="Arial" w:eastAsia="Times New Roman" w:hAnsi="Arial" w:cs="Arial"/>
          <w:i/>
          <w:iCs/>
        </w:rPr>
        <w:t xml:space="preserve">Образац понуде понуђач мора да попуни, овери печатом и потпише, чиме </w:t>
      </w:r>
      <w:r>
        <w:rPr>
          <w:rFonts w:ascii="Arial" w:eastAsia="Times New Roman" w:hAnsi="Arial" w:cs="Arial"/>
          <w:i/>
          <w:iCs/>
          <w:lang w:val="sr-Cyrl-CS"/>
        </w:rPr>
        <w:t>п</w:t>
      </w:r>
      <w:r>
        <w:rPr>
          <w:rFonts w:ascii="Arial" w:eastAsia="Times New Roman"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5280B" w:rsidRDefault="0015280B" w:rsidP="0015280B">
      <w:pPr>
        <w:jc w:val="both"/>
        <w:rPr>
          <w:rFonts w:ascii="Arial" w:eastAsia="Times New Roman" w:hAnsi="Arial" w:cs="Arial"/>
          <w:b/>
          <w:i/>
          <w:iCs/>
        </w:rPr>
      </w:pPr>
      <w:r>
        <w:rPr>
          <w:rFonts w:ascii="Arial" w:eastAsia="Times New Roman"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15280B" w:rsidRDefault="0015280B" w:rsidP="0015280B">
      <w:pPr>
        <w:rPr>
          <w:rFonts w:ascii="Calibri" w:hAnsi="Calibri" w:cs="Calibri"/>
          <w:lang w:val="sl-SI"/>
        </w:rPr>
      </w:pPr>
    </w:p>
    <w:tbl>
      <w:tblPr>
        <w:tblW w:w="0" w:type="auto"/>
        <w:tblInd w:w="250" w:type="dxa"/>
        <w:tblLayout w:type="fixed"/>
        <w:tblLook w:val="0000"/>
      </w:tblPr>
      <w:tblGrid>
        <w:gridCol w:w="3458"/>
        <w:gridCol w:w="5898"/>
      </w:tblGrid>
      <w:tr w:rsidR="0015280B" w:rsidTr="00D30F95">
        <w:tc>
          <w:tcPr>
            <w:tcW w:w="3458" w:type="dxa"/>
            <w:shd w:val="clear" w:color="auto" w:fill="auto"/>
          </w:tcPr>
          <w:p w:rsidR="0015280B" w:rsidRDefault="0015280B" w:rsidP="00D30F95">
            <w:pPr>
              <w:rPr>
                <w:rFonts w:ascii="Calibri" w:hAnsi="Calibri" w:cs="Calibri"/>
                <w:lang w:val="sr-Cyrl-CS"/>
              </w:rPr>
            </w:pPr>
            <w:r>
              <w:rPr>
                <w:rFonts w:ascii="Calibri" w:hAnsi="Calibri" w:cs="Calibri"/>
                <w:lang w:val="sr-Cyrl-CS"/>
              </w:rPr>
              <w:lastRenderedPageBreak/>
              <w:t>УСТАНОВА ЗА ОДРАСЛЕ И СТАРИЈЕ</w:t>
            </w:r>
          </w:p>
        </w:tc>
        <w:tc>
          <w:tcPr>
            <w:tcW w:w="5898" w:type="dxa"/>
            <w:shd w:val="clear" w:color="auto" w:fill="auto"/>
          </w:tcPr>
          <w:p w:rsidR="0015280B" w:rsidRDefault="0015280B" w:rsidP="00D30F95"/>
        </w:tc>
      </w:tr>
      <w:tr w:rsidR="0015280B" w:rsidTr="00D30F95">
        <w:tc>
          <w:tcPr>
            <w:tcW w:w="3458" w:type="dxa"/>
            <w:shd w:val="clear" w:color="auto" w:fill="auto"/>
          </w:tcPr>
          <w:p w:rsidR="0015280B" w:rsidRDefault="0015280B" w:rsidP="00D30F95">
            <w:pPr>
              <w:rPr>
                <w:rFonts w:ascii="Calibri" w:hAnsi="Calibri" w:cs="Calibri"/>
                <w:lang w:val="sr-Cyrl-CS"/>
              </w:rPr>
            </w:pPr>
            <w:r>
              <w:rPr>
                <w:rFonts w:ascii="Calibri" w:hAnsi="Calibri" w:cs="Calibri"/>
                <w:lang w:val="sr-Cyrl-CS"/>
              </w:rPr>
              <w:t>„ГВОЗДЕН ЈОВАНЧИЋЕВИЋ“</w:t>
            </w:r>
          </w:p>
        </w:tc>
        <w:tc>
          <w:tcPr>
            <w:tcW w:w="5898" w:type="dxa"/>
            <w:shd w:val="clear" w:color="auto" w:fill="auto"/>
          </w:tcPr>
          <w:p w:rsidR="0015280B" w:rsidRDefault="0015280B" w:rsidP="00D30F95"/>
        </w:tc>
      </w:tr>
      <w:tr w:rsidR="0015280B" w:rsidTr="00D30F95">
        <w:tc>
          <w:tcPr>
            <w:tcW w:w="3458" w:type="dxa"/>
            <w:shd w:val="clear" w:color="auto" w:fill="auto"/>
          </w:tcPr>
          <w:p w:rsidR="0015280B" w:rsidRDefault="0015280B" w:rsidP="00D30F95">
            <w:pPr>
              <w:rPr>
                <w:rFonts w:ascii="Calibri" w:hAnsi="Calibri" w:cs="Calibri"/>
                <w:lang w:val="sr-Cyrl-CS"/>
              </w:rPr>
            </w:pPr>
            <w:r>
              <w:rPr>
                <w:rFonts w:ascii="Calibri" w:hAnsi="Calibri" w:cs="Calibri"/>
                <w:lang w:val="sr-Cyrl-CS"/>
              </w:rPr>
              <w:t>ВЕЛИКИ ПОПОВАЦ</w:t>
            </w:r>
          </w:p>
        </w:tc>
        <w:tc>
          <w:tcPr>
            <w:tcW w:w="5898" w:type="dxa"/>
            <w:shd w:val="clear" w:color="auto" w:fill="auto"/>
          </w:tcPr>
          <w:p w:rsidR="0015280B" w:rsidRDefault="0015280B" w:rsidP="00D30F95"/>
        </w:tc>
      </w:tr>
    </w:tbl>
    <w:p w:rsidR="0015280B" w:rsidRDefault="0015280B" w:rsidP="0015280B">
      <w:pPr>
        <w:rPr>
          <w:lang w:val="sr-Cyrl-CS"/>
        </w:rPr>
      </w:pPr>
    </w:p>
    <w:p w:rsidR="0015280B" w:rsidRPr="003F04B7" w:rsidRDefault="0015280B" w:rsidP="0015280B">
      <w:pPr>
        <w:rPr>
          <w:b/>
          <w:sz w:val="28"/>
          <w:szCs w:val="28"/>
          <w:lang w:val="sr-Cyrl-CS"/>
        </w:rPr>
      </w:pPr>
      <w:r>
        <w:rPr>
          <w:lang w:val="sr-Cyrl-CS"/>
        </w:rPr>
        <w:t xml:space="preserve">                   </w:t>
      </w:r>
      <w:r w:rsidRPr="003F04B7">
        <w:rPr>
          <w:b/>
          <w:sz w:val="28"/>
          <w:szCs w:val="28"/>
          <w:lang w:val="sr-Cyrl-CS"/>
        </w:rPr>
        <w:t>ПОНУДА: За израду хидранске мреже.</w:t>
      </w:r>
    </w:p>
    <w:p w:rsidR="0015280B" w:rsidRPr="003F04B7" w:rsidRDefault="0015280B" w:rsidP="0015280B">
      <w:pPr>
        <w:rPr>
          <w:lang w:val="sr-Cyrl-CS"/>
        </w:rPr>
      </w:pPr>
    </w:p>
    <w:tbl>
      <w:tblPr>
        <w:tblW w:w="0" w:type="auto"/>
        <w:tblInd w:w="53" w:type="dxa"/>
        <w:tblLayout w:type="fixed"/>
        <w:tblLook w:val="0000"/>
      </w:tblPr>
      <w:tblGrid>
        <w:gridCol w:w="30"/>
        <w:gridCol w:w="674"/>
        <w:gridCol w:w="30"/>
        <w:gridCol w:w="4687"/>
        <w:gridCol w:w="30"/>
        <w:gridCol w:w="588"/>
        <w:gridCol w:w="136"/>
        <w:gridCol w:w="1040"/>
        <w:gridCol w:w="15"/>
        <w:gridCol w:w="1095"/>
        <w:gridCol w:w="1055"/>
        <w:gridCol w:w="30"/>
        <w:gridCol w:w="30"/>
        <w:gridCol w:w="20"/>
        <w:gridCol w:w="165"/>
      </w:tblGrid>
      <w:tr w:rsidR="0015280B" w:rsidTr="00D30F95">
        <w:trPr>
          <w:gridAfter w:val="1"/>
          <w:wAfter w:w="165" w:type="dxa"/>
          <w:trHeight w:val="270"/>
        </w:trPr>
        <w:tc>
          <w:tcPr>
            <w:tcW w:w="704" w:type="dxa"/>
            <w:gridSpan w:val="2"/>
            <w:tcBorders>
              <w:top w:val="single" w:sz="8" w:space="0" w:color="000000"/>
              <w:left w:val="single" w:sz="8" w:space="0" w:color="000000"/>
              <w:bottom w:val="single" w:sz="8" w:space="0" w:color="000000"/>
            </w:tcBorders>
            <w:shd w:val="clear" w:color="auto" w:fill="auto"/>
          </w:tcPr>
          <w:p w:rsidR="0015280B" w:rsidRDefault="0015280B" w:rsidP="00D30F95">
            <w:pPr>
              <w:rPr>
                <w:sz w:val="20"/>
              </w:rPr>
            </w:pPr>
            <w:r>
              <w:rPr>
                <w:sz w:val="20"/>
              </w:rPr>
              <w:t>Р.Бр.</w:t>
            </w:r>
          </w:p>
        </w:tc>
        <w:tc>
          <w:tcPr>
            <w:tcW w:w="4717" w:type="dxa"/>
            <w:gridSpan w:val="2"/>
            <w:tcBorders>
              <w:top w:val="single" w:sz="8" w:space="0" w:color="000000"/>
              <w:left w:val="single" w:sz="4" w:space="0" w:color="000000"/>
              <w:bottom w:val="single" w:sz="8" w:space="0" w:color="000000"/>
            </w:tcBorders>
            <w:shd w:val="clear" w:color="auto" w:fill="auto"/>
          </w:tcPr>
          <w:p w:rsidR="0015280B" w:rsidRDefault="0015280B" w:rsidP="00D30F95">
            <w:pPr>
              <w:rPr>
                <w:sz w:val="20"/>
              </w:rPr>
            </w:pPr>
            <w:r>
              <w:rPr>
                <w:sz w:val="20"/>
              </w:rPr>
              <w:t>ОПИС ПОЗИЦИЈЕ</w:t>
            </w:r>
          </w:p>
        </w:tc>
        <w:tc>
          <w:tcPr>
            <w:tcW w:w="754" w:type="dxa"/>
            <w:gridSpan w:val="3"/>
            <w:tcBorders>
              <w:top w:val="single" w:sz="8" w:space="0" w:color="000000"/>
              <w:left w:val="single" w:sz="4" w:space="0" w:color="000000"/>
              <w:bottom w:val="single" w:sz="8" w:space="0" w:color="000000"/>
            </w:tcBorders>
            <w:shd w:val="clear" w:color="auto" w:fill="auto"/>
            <w:vAlign w:val="bottom"/>
          </w:tcPr>
          <w:p w:rsidR="0015280B" w:rsidRDefault="0015280B" w:rsidP="00D30F95">
            <w:pPr>
              <w:jc w:val="right"/>
              <w:rPr>
                <w:sz w:val="20"/>
              </w:rPr>
            </w:pPr>
            <w:r>
              <w:rPr>
                <w:sz w:val="20"/>
              </w:rPr>
              <w:t>ЈМ</w:t>
            </w:r>
          </w:p>
        </w:tc>
        <w:tc>
          <w:tcPr>
            <w:tcW w:w="1040" w:type="dxa"/>
            <w:tcBorders>
              <w:top w:val="single" w:sz="8" w:space="0" w:color="000000"/>
              <w:left w:val="single" w:sz="4" w:space="0" w:color="000000"/>
              <w:bottom w:val="single" w:sz="8" w:space="0" w:color="000000"/>
            </w:tcBorders>
            <w:shd w:val="clear" w:color="auto" w:fill="auto"/>
            <w:vAlign w:val="bottom"/>
          </w:tcPr>
          <w:p w:rsidR="0015280B" w:rsidRDefault="0015280B" w:rsidP="00D30F95">
            <w:pPr>
              <w:rPr>
                <w:sz w:val="20"/>
              </w:rPr>
            </w:pPr>
            <w:r>
              <w:rPr>
                <w:sz w:val="20"/>
              </w:rPr>
              <w:t>КОЛ</w:t>
            </w:r>
          </w:p>
        </w:tc>
        <w:tc>
          <w:tcPr>
            <w:tcW w:w="1110" w:type="dxa"/>
            <w:gridSpan w:val="2"/>
            <w:tcBorders>
              <w:top w:val="single" w:sz="8" w:space="0" w:color="000000"/>
              <w:left w:val="single" w:sz="4" w:space="0" w:color="000000"/>
              <w:bottom w:val="single" w:sz="8" w:space="0" w:color="000000"/>
            </w:tcBorders>
            <w:shd w:val="clear" w:color="auto" w:fill="auto"/>
            <w:vAlign w:val="bottom"/>
          </w:tcPr>
          <w:p w:rsidR="0015280B" w:rsidRDefault="0015280B" w:rsidP="00D30F95">
            <w:pPr>
              <w:rPr>
                <w:sz w:val="20"/>
              </w:rPr>
            </w:pPr>
            <w:r>
              <w:rPr>
                <w:sz w:val="20"/>
              </w:rPr>
              <w:t>ЦЕНА</w:t>
            </w:r>
          </w:p>
        </w:tc>
        <w:tc>
          <w:tcPr>
            <w:tcW w:w="1135" w:type="dxa"/>
            <w:gridSpan w:val="4"/>
            <w:tcBorders>
              <w:top w:val="single" w:sz="8" w:space="0" w:color="000000"/>
              <w:left w:val="single" w:sz="4" w:space="0" w:color="000000"/>
              <w:bottom w:val="single" w:sz="8" w:space="0" w:color="000000"/>
              <w:right w:val="single" w:sz="8" w:space="0" w:color="000000"/>
            </w:tcBorders>
            <w:shd w:val="clear" w:color="auto" w:fill="auto"/>
            <w:vAlign w:val="bottom"/>
          </w:tcPr>
          <w:p w:rsidR="0015280B" w:rsidRDefault="0015280B" w:rsidP="00D30F95">
            <w:r>
              <w:rPr>
                <w:sz w:val="20"/>
              </w:rPr>
              <w:t>ИЗНОС</w:t>
            </w: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color w:val="FF0000"/>
                <w:sz w:val="20"/>
              </w:rPr>
              <w:t>ХИДРАНТСКА МРЕЖА</w:t>
            </w: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color w:val="FF0000"/>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r>
              <w:rPr>
                <w:sz w:val="20"/>
              </w:rPr>
              <w:t xml:space="preserve">А. ЗЕМЉАНИ РАДОВИ </w:t>
            </w:r>
            <w:r>
              <w:rPr>
                <w:sz w:val="20"/>
                <w:lang w:val="sr-Latn-CS"/>
              </w:rPr>
              <w:t>( u krugu i do ženskog paviljona)</w:t>
            </w:r>
          </w:p>
          <w:p w:rsidR="0015280B" w:rsidRDefault="0015280B" w:rsidP="00D30F95"/>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295"/>
        </w:trPr>
        <w:tc>
          <w:tcPr>
            <w:tcW w:w="704" w:type="dxa"/>
            <w:gridSpan w:val="2"/>
            <w:shd w:val="clear" w:color="auto" w:fill="auto"/>
          </w:tcPr>
          <w:p w:rsidR="0015280B" w:rsidRDefault="0015280B" w:rsidP="00D30F95">
            <w:pPr>
              <w:rPr>
                <w:sz w:val="20"/>
              </w:rPr>
            </w:pPr>
            <w:r>
              <w:rPr>
                <w:sz w:val="20"/>
              </w:rPr>
              <w:t>А.1</w:t>
            </w:r>
          </w:p>
        </w:tc>
        <w:tc>
          <w:tcPr>
            <w:tcW w:w="4717" w:type="dxa"/>
            <w:gridSpan w:val="2"/>
            <w:shd w:val="clear" w:color="auto" w:fill="auto"/>
          </w:tcPr>
          <w:p w:rsidR="0015280B" w:rsidRDefault="0015280B" w:rsidP="00D30F95">
            <w:pPr>
              <w:rPr>
                <w:sz w:val="20"/>
              </w:rPr>
            </w:pPr>
            <w:r>
              <w:rPr>
                <w:sz w:val="20"/>
              </w:rPr>
              <w:t xml:space="preserve">Комбиновано откопавање земљишта за каналске ровове ширине 0,6 до 1,0 м. Земља  </w:t>
            </w:r>
            <w:r>
              <w:rPr>
                <w:sz w:val="20"/>
                <w:lang w:val="sr-Latn-CS"/>
              </w:rPr>
              <w:t>III</w:t>
            </w:r>
            <w:r>
              <w:rPr>
                <w:sz w:val="20"/>
              </w:rPr>
              <w:t xml:space="preserve"> категорије. Природно влажна. Дубина ископа до 2 м.</w:t>
            </w:r>
            <w:r>
              <w:rPr>
                <w:sz w:val="20"/>
              </w:rPr>
              <w:br/>
              <w:t xml:space="preserve">Копање извршити једним од потребних </w:t>
            </w:r>
            <w:r>
              <w:rPr>
                <w:sz w:val="20"/>
                <w:lang w:val="sr-Latn-CS"/>
              </w:rPr>
              <w:t>ору</w:t>
            </w:r>
            <w:r>
              <w:rPr>
                <w:sz w:val="20"/>
                <w:lang w:val="sr-Cyrl-CS"/>
              </w:rPr>
              <w:t>ђ</w:t>
            </w:r>
            <w:r>
              <w:rPr>
                <w:sz w:val="20"/>
                <w:lang w:val="sr-Latn-CS"/>
              </w:rPr>
              <w:t>а</w:t>
            </w:r>
            <w:r>
              <w:rPr>
                <w:sz w:val="20"/>
              </w:rPr>
              <w:t xml:space="preserve"> за рад са правилним одсецањем бочних страна и тражене коте дна са тачношћу од 5 см. Ископану земљу одбацити од ивице ископа на даљину од 1 м.</w:t>
            </w: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lang w:val="sr-Latn-CS"/>
              </w:rPr>
              <w:t>Водовод:(30+25+36+17)+70=178*0,6*1,1</w:t>
            </w:r>
          </w:p>
        </w:tc>
        <w:tc>
          <w:tcPr>
            <w:tcW w:w="754" w:type="dxa"/>
            <w:gridSpan w:val="3"/>
            <w:shd w:val="clear" w:color="auto" w:fill="auto"/>
            <w:vAlign w:val="bottom"/>
          </w:tcPr>
          <w:p w:rsidR="0015280B" w:rsidRDefault="0015280B" w:rsidP="00D30F95">
            <w:pPr>
              <w:jc w:val="right"/>
              <w:rPr>
                <w:sz w:val="20"/>
                <w:lang w:val="sr-Latn-CS"/>
              </w:rPr>
            </w:pPr>
            <w:r>
              <w:rPr>
                <w:sz w:val="20"/>
              </w:rPr>
              <w:t>м3</w:t>
            </w:r>
          </w:p>
        </w:tc>
        <w:tc>
          <w:tcPr>
            <w:tcW w:w="1040" w:type="dxa"/>
            <w:shd w:val="clear" w:color="auto" w:fill="auto"/>
            <w:vAlign w:val="bottom"/>
          </w:tcPr>
          <w:p w:rsidR="0015280B" w:rsidRDefault="0015280B" w:rsidP="00D30F95">
            <w:pPr>
              <w:jc w:val="right"/>
              <w:rPr>
                <w:sz w:val="20"/>
                <w:lang/>
              </w:rPr>
            </w:pPr>
            <w:r>
              <w:rPr>
                <w:sz w:val="20"/>
                <w:lang w:val="sr-Latn-CS"/>
              </w:rPr>
              <w:t>117</w:t>
            </w:r>
            <w:r>
              <w:rPr>
                <w:sz w:val="20"/>
              </w:rPr>
              <w:t>,</w:t>
            </w:r>
            <w:r>
              <w:rPr>
                <w:sz w:val="20"/>
                <w:lang w:val="sr-Latn-CS"/>
              </w:rPr>
              <w:t>4</w:t>
            </w:r>
            <w:r>
              <w:rPr>
                <w:sz w:val="20"/>
                <w:lang/>
              </w:rPr>
              <w:t>8   X</w:t>
            </w:r>
          </w:p>
        </w:tc>
        <w:tc>
          <w:tcPr>
            <w:tcW w:w="1110" w:type="dxa"/>
            <w:gridSpan w:val="2"/>
            <w:shd w:val="clear" w:color="auto" w:fill="auto"/>
            <w:vAlign w:val="bottom"/>
          </w:tcPr>
          <w:p w:rsidR="0015280B" w:rsidRDefault="0015280B" w:rsidP="00D30F95">
            <w:pPr>
              <w:jc w:val="right"/>
            </w:pPr>
            <w:r>
              <w:rPr>
                <w:sz w:val="20"/>
                <w:lang/>
              </w:rPr>
              <w:t>.................=</w:t>
            </w:r>
          </w:p>
        </w:tc>
        <w:tc>
          <w:tcPr>
            <w:tcW w:w="1055" w:type="dxa"/>
            <w:shd w:val="clear" w:color="auto" w:fill="auto"/>
            <w:vAlign w:val="bottom"/>
          </w:tcPr>
          <w:p w:rsidR="0015280B" w:rsidRDefault="0015280B" w:rsidP="00D30F95">
            <w:pPr>
              <w:jc w:val="right"/>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jc w:val="right"/>
              <w:rPr>
                <w:sz w:val="20"/>
              </w:rPr>
            </w:pPr>
          </w:p>
        </w:tc>
        <w:tc>
          <w:tcPr>
            <w:tcW w:w="1110" w:type="dxa"/>
            <w:gridSpan w:val="2"/>
            <w:shd w:val="clear" w:color="auto" w:fill="auto"/>
            <w:vAlign w:val="bottom"/>
          </w:tcPr>
          <w:p w:rsidR="0015280B" w:rsidRDefault="0015280B" w:rsidP="00D30F95">
            <w:pPr>
              <w:snapToGrid w:val="0"/>
              <w:jc w:val="right"/>
              <w:rPr>
                <w:sz w:val="20"/>
              </w:rPr>
            </w:pPr>
          </w:p>
        </w:tc>
        <w:tc>
          <w:tcPr>
            <w:tcW w:w="1055" w:type="dxa"/>
            <w:shd w:val="clear" w:color="auto" w:fill="auto"/>
            <w:vAlign w:val="bottom"/>
          </w:tcPr>
          <w:p w:rsidR="0015280B" w:rsidRDefault="0015280B" w:rsidP="00D30F95">
            <w:pPr>
              <w:snapToGrid w:val="0"/>
              <w:jc w:val="right"/>
              <w:rPr>
                <w:sz w:val="20"/>
                <w:lang w:val="sr-Latn-CS"/>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765"/>
        </w:trPr>
        <w:tc>
          <w:tcPr>
            <w:tcW w:w="704" w:type="dxa"/>
            <w:gridSpan w:val="2"/>
            <w:shd w:val="clear" w:color="auto" w:fill="auto"/>
          </w:tcPr>
          <w:p w:rsidR="0015280B" w:rsidRDefault="0015280B" w:rsidP="00D30F95">
            <w:pPr>
              <w:rPr>
                <w:sz w:val="20"/>
              </w:rPr>
            </w:pPr>
            <w:r>
              <w:rPr>
                <w:sz w:val="20"/>
              </w:rPr>
              <w:t>А.2</w:t>
            </w:r>
          </w:p>
        </w:tc>
        <w:tc>
          <w:tcPr>
            <w:tcW w:w="4717" w:type="dxa"/>
            <w:gridSpan w:val="2"/>
            <w:shd w:val="clear" w:color="auto" w:fill="auto"/>
          </w:tcPr>
          <w:p w:rsidR="0015280B" w:rsidRDefault="0015280B" w:rsidP="00D30F95">
            <w:pPr>
              <w:rPr>
                <w:sz w:val="20"/>
              </w:rPr>
            </w:pPr>
            <w:r>
              <w:rPr>
                <w:sz w:val="20"/>
              </w:rPr>
              <w:t>Набавка и ручно разастирање песка у каналском рову испод и изнад водоводних и канализационих цеви.</w:t>
            </w:r>
          </w:p>
        </w:tc>
        <w:tc>
          <w:tcPr>
            <w:tcW w:w="754" w:type="dxa"/>
            <w:gridSpan w:val="3"/>
            <w:shd w:val="clear" w:color="auto" w:fill="auto"/>
          </w:tcPr>
          <w:p w:rsidR="0015280B" w:rsidRDefault="0015280B" w:rsidP="00D30F95">
            <w:pPr>
              <w:snapToGrid w:val="0"/>
              <w:rPr>
                <w:sz w:val="20"/>
              </w:rPr>
            </w:pPr>
          </w:p>
        </w:tc>
        <w:tc>
          <w:tcPr>
            <w:tcW w:w="1040" w:type="dxa"/>
            <w:shd w:val="clear" w:color="auto" w:fill="auto"/>
          </w:tcPr>
          <w:p w:rsidR="0015280B" w:rsidRDefault="0015280B" w:rsidP="00D30F95">
            <w:pPr>
              <w:snapToGrid w:val="0"/>
              <w:rPr>
                <w:sz w:val="20"/>
              </w:rPr>
            </w:pPr>
          </w:p>
        </w:tc>
        <w:tc>
          <w:tcPr>
            <w:tcW w:w="1110" w:type="dxa"/>
            <w:gridSpan w:val="2"/>
            <w:shd w:val="clear" w:color="auto" w:fill="auto"/>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Водовод: ( 10 см испод и 10 см изнад цеви</w:t>
            </w:r>
          </w:p>
        </w:tc>
        <w:tc>
          <w:tcPr>
            <w:tcW w:w="754" w:type="dxa"/>
            <w:gridSpan w:val="3"/>
            <w:shd w:val="clear" w:color="auto" w:fill="auto"/>
            <w:vAlign w:val="bottom"/>
          </w:tcPr>
          <w:p w:rsidR="0015280B" w:rsidRDefault="0015280B" w:rsidP="00D30F95">
            <w:pPr>
              <w:jc w:val="right"/>
              <w:rPr>
                <w:sz w:val="20"/>
                <w:lang w:val="sr-Latn-CS"/>
              </w:rPr>
            </w:pPr>
            <w:r>
              <w:rPr>
                <w:sz w:val="20"/>
              </w:rPr>
              <w:t>м3</w:t>
            </w:r>
          </w:p>
        </w:tc>
        <w:tc>
          <w:tcPr>
            <w:tcW w:w="1040" w:type="dxa"/>
            <w:shd w:val="clear" w:color="auto" w:fill="auto"/>
            <w:vAlign w:val="bottom"/>
          </w:tcPr>
          <w:p w:rsidR="0015280B" w:rsidRDefault="0015280B" w:rsidP="00D30F95">
            <w:pPr>
              <w:jc w:val="right"/>
              <w:rPr>
                <w:sz w:val="20"/>
                <w:lang w:val="sr-Latn-CS"/>
              </w:rPr>
            </w:pPr>
            <w:r>
              <w:rPr>
                <w:sz w:val="20"/>
                <w:lang w:val="sr-Latn-CS"/>
              </w:rPr>
              <w:t xml:space="preserve"> 33</w:t>
            </w:r>
            <w:r>
              <w:rPr>
                <w:sz w:val="20"/>
              </w:rPr>
              <w:t>,60</w:t>
            </w:r>
            <w:r>
              <w:rPr>
                <w:sz w:val="20"/>
                <w:lang w:val="sr-Latn-CS"/>
              </w:rPr>
              <w:t xml:space="preserve">    X</w:t>
            </w:r>
          </w:p>
        </w:tc>
        <w:tc>
          <w:tcPr>
            <w:tcW w:w="1110" w:type="dxa"/>
            <w:gridSpan w:val="2"/>
            <w:shd w:val="clear" w:color="auto" w:fill="auto"/>
            <w:vAlign w:val="bottom"/>
          </w:tcPr>
          <w:p w:rsidR="0015280B" w:rsidRDefault="0015280B" w:rsidP="00D30F95">
            <w:pPr>
              <w:jc w:val="right"/>
              <w:rPr>
                <w:sz w:val="20"/>
                <w:lang w:val="sr-Latn-CS"/>
              </w:rPr>
            </w:pPr>
            <w:r>
              <w:rPr>
                <w:sz w:val="20"/>
                <w:lang w:val="sr-Latn-CS"/>
              </w:rPr>
              <w:t xml:space="preserve">….............=  </w:t>
            </w:r>
          </w:p>
        </w:tc>
        <w:tc>
          <w:tcPr>
            <w:tcW w:w="1055" w:type="dxa"/>
            <w:shd w:val="clear" w:color="auto" w:fill="auto"/>
            <w:vAlign w:val="bottom"/>
          </w:tcPr>
          <w:p w:rsidR="0015280B" w:rsidRDefault="0015280B" w:rsidP="00D30F95">
            <w:pPr>
              <w:jc w:val="right"/>
              <w:rPr>
                <w:sz w:val="20"/>
                <w:lang w:val="sr-Latn-CS"/>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jc w:val="right"/>
              <w:rPr>
                <w:sz w:val="20"/>
              </w:rPr>
            </w:pPr>
          </w:p>
        </w:tc>
        <w:tc>
          <w:tcPr>
            <w:tcW w:w="1110" w:type="dxa"/>
            <w:gridSpan w:val="2"/>
            <w:shd w:val="clear" w:color="auto" w:fill="auto"/>
            <w:vAlign w:val="bottom"/>
          </w:tcPr>
          <w:p w:rsidR="0015280B" w:rsidRDefault="0015280B" w:rsidP="00D30F95">
            <w:pPr>
              <w:snapToGrid w:val="0"/>
              <w:jc w:val="right"/>
              <w:rPr>
                <w:sz w:val="20"/>
              </w:rPr>
            </w:pPr>
          </w:p>
        </w:tc>
        <w:tc>
          <w:tcPr>
            <w:tcW w:w="1055" w:type="dxa"/>
            <w:shd w:val="clear" w:color="auto" w:fill="auto"/>
            <w:vAlign w:val="bottom"/>
          </w:tcPr>
          <w:p w:rsidR="0015280B" w:rsidRDefault="0015280B" w:rsidP="00D30F95">
            <w:pPr>
              <w:snapToGrid w:val="0"/>
              <w:jc w:val="right"/>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p w:rsidR="0015280B" w:rsidRDefault="0015280B" w:rsidP="00D30F95">
            <w:pPr>
              <w:snapToGrid w:val="0"/>
              <w:jc w:val="right"/>
              <w:rPr>
                <w:sz w:val="20"/>
              </w:rPr>
            </w:pPr>
          </w:p>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765"/>
        </w:trPr>
        <w:tc>
          <w:tcPr>
            <w:tcW w:w="704" w:type="dxa"/>
            <w:gridSpan w:val="2"/>
            <w:shd w:val="clear" w:color="auto" w:fill="auto"/>
          </w:tcPr>
          <w:p w:rsidR="0015280B" w:rsidRDefault="0015280B" w:rsidP="00D30F95">
            <w:pPr>
              <w:rPr>
                <w:sz w:val="20"/>
              </w:rPr>
            </w:pPr>
            <w:r>
              <w:rPr>
                <w:sz w:val="20"/>
              </w:rPr>
              <w:lastRenderedPageBreak/>
              <w:t>А.3</w:t>
            </w:r>
          </w:p>
        </w:tc>
        <w:tc>
          <w:tcPr>
            <w:tcW w:w="4717" w:type="dxa"/>
            <w:gridSpan w:val="2"/>
            <w:shd w:val="clear" w:color="auto" w:fill="auto"/>
          </w:tcPr>
          <w:p w:rsidR="0015280B" w:rsidRDefault="0015280B" w:rsidP="00D30F95">
            <w:pPr>
              <w:rPr>
                <w:sz w:val="20"/>
              </w:rPr>
            </w:pPr>
            <w:r>
              <w:rPr>
                <w:sz w:val="20"/>
              </w:rPr>
              <w:t>Ручно насипање и набијање земље у слоју од 30 см,  набијачем тежине 10 кг, до потребне збијености.</w:t>
            </w: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Водовод:</w:t>
            </w:r>
          </w:p>
        </w:tc>
        <w:tc>
          <w:tcPr>
            <w:tcW w:w="754" w:type="dxa"/>
            <w:gridSpan w:val="3"/>
            <w:shd w:val="clear" w:color="auto" w:fill="auto"/>
            <w:vAlign w:val="bottom"/>
          </w:tcPr>
          <w:p w:rsidR="0015280B" w:rsidRDefault="0015280B" w:rsidP="00D30F95">
            <w:pPr>
              <w:jc w:val="right"/>
              <w:rPr>
                <w:sz w:val="20"/>
                <w:lang w:val="sr-Latn-CS"/>
              </w:rPr>
            </w:pPr>
            <w:r>
              <w:rPr>
                <w:sz w:val="20"/>
              </w:rPr>
              <w:t>м3</w:t>
            </w:r>
          </w:p>
        </w:tc>
        <w:tc>
          <w:tcPr>
            <w:tcW w:w="1040" w:type="dxa"/>
            <w:shd w:val="clear" w:color="auto" w:fill="auto"/>
            <w:vAlign w:val="bottom"/>
          </w:tcPr>
          <w:p w:rsidR="0015280B" w:rsidRDefault="0015280B" w:rsidP="00D30F95">
            <w:pPr>
              <w:jc w:val="right"/>
              <w:rPr>
                <w:sz w:val="20"/>
                <w:lang w:val="sr-Latn-CS"/>
              </w:rPr>
            </w:pPr>
            <w:r>
              <w:rPr>
                <w:sz w:val="20"/>
                <w:lang w:val="sr-Latn-CS"/>
              </w:rPr>
              <w:t>70</w:t>
            </w:r>
            <w:r>
              <w:rPr>
                <w:sz w:val="20"/>
              </w:rPr>
              <w:t>,08   X</w:t>
            </w:r>
          </w:p>
        </w:tc>
        <w:tc>
          <w:tcPr>
            <w:tcW w:w="1110" w:type="dxa"/>
            <w:gridSpan w:val="2"/>
            <w:shd w:val="clear" w:color="auto" w:fill="auto"/>
            <w:vAlign w:val="bottom"/>
          </w:tcPr>
          <w:p w:rsidR="0015280B" w:rsidRDefault="0015280B" w:rsidP="00D30F95">
            <w:pPr>
              <w:jc w:val="right"/>
              <w:rPr>
                <w:sz w:val="20"/>
                <w:lang w:val="sr-Latn-CS"/>
              </w:rPr>
            </w:pPr>
            <w:r>
              <w:rPr>
                <w:sz w:val="20"/>
                <w:lang w:val="sr-Latn-CS"/>
              </w:rPr>
              <w:t>…..............=</w:t>
            </w:r>
          </w:p>
        </w:tc>
        <w:tc>
          <w:tcPr>
            <w:tcW w:w="1055" w:type="dxa"/>
            <w:shd w:val="clear" w:color="auto" w:fill="auto"/>
            <w:vAlign w:val="bottom"/>
          </w:tcPr>
          <w:p w:rsidR="0015280B" w:rsidRDefault="0015280B" w:rsidP="00D30F95">
            <w:pPr>
              <w:jc w:val="right"/>
              <w:rPr>
                <w:sz w:val="20"/>
                <w:lang w:val="sr-Latn-CS"/>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jc w:val="right"/>
              <w:rPr>
                <w:sz w:val="20"/>
              </w:rPr>
            </w:pPr>
          </w:p>
        </w:tc>
        <w:tc>
          <w:tcPr>
            <w:tcW w:w="1110" w:type="dxa"/>
            <w:gridSpan w:val="2"/>
            <w:shd w:val="clear" w:color="auto" w:fill="auto"/>
            <w:vAlign w:val="bottom"/>
          </w:tcPr>
          <w:p w:rsidR="0015280B" w:rsidRDefault="0015280B" w:rsidP="00D30F95">
            <w:pPr>
              <w:snapToGrid w:val="0"/>
              <w:jc w:val="right"/>
              <w:rPr>
                <w:sz w:val="20"/>
              </w:rPr>
            </w:pPr>
          </w:p>
        </w:tc>
        <w:tc>
          <w:tcPr>
            <w:tcW w:w="1055" w:type="dxa"/>
            <w:shd w:val="clear" w:color="auto" w:fill="auto"/>
            <w:vAlign w:val="bottom"/>
          </w:tcPr>
          <w:p w:rsidR="0015280B" w:rsidRDefault="0015280B" w:rsidP="00D30F95">
            <w:pPr>
              <w:snapToGrid w:val="0"/>
              <w:jc w:val="right"/>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754" w:type="dxa"/>
            <w:gridSpan w:val="3"/>
            <w:shd w:val="clear" w:color="auto" w:fill="auto"/>
            <w:vAlign w:val="bottom"/>
          </w:tcPr>
          <w:p w:rsidR="0015280B" w:rsidRDefault="0015280B" w:rsidP="00D30F95">
            <w:pPr>
              <w:snapToGrid w:val="0"/>
              <w:jc w:val="right"/>
              <w:rPr>
                <w:sz w:val="20"/>
              </w:rPr>
            </w:pPr>
          </w:p>
        </w:tc>
        <w:tc>
          <w:tcPr>
            <w:tcW w:w="1040" w:type="dxa"/>
            <w:shd w:val="clear" w:color="auto" w:fill="auto"/>
            <w:vAlign w:val="bottom"/>
          </w:tcPr>
          <w:p w:rsidR="0015280B" w:rsidRDefault="0015280B" w:rsidP="00D30F95">
            <w:pPr>
              <w:snapToGrid w:val="0"/>
              <w:rPr>
                <w:sz w:val="20"/>
              </w:rPr>
            </w:pPr>
          </w:p>
        </w:tc>
        <w:tc>
          <w:tcPr>
            <w:tcW w:w="1110" w:type="dxa"/>
            <w:gridSpan w:val="2"/>
            <w:shd w:val="clear" w:color="auto" w:fill="auto"/>
            <w:vAlign w:val="bottom"/>
          </w:tcPr>
          <w:p w:rsidR="0015280B" w:rsidRDefault="0015280B" w:rsidP="00D30F95">
            <w:pPr>
              <w:snapToGrid w:val="0"/>
              <w:rPr>
                <w:sz w:val="20"/>
              </w:rPr>
            </w:pPr>
          </w:p>
        </w:tc>
        <w:tc>
          <w:tcPr>
            <w:tcW w:w="1055" w:type="dxa"/>
            <w:shd w:val="clear" w:color="auto" w:fill="auto"/>
            <w:vAlign w:val="bottom"/>
          </w:tcPr>
          <w:p w:rsidR="0015280B" w:rsidRDefault="0015280B" w:rsidP="00D30F95">
            <w:pPr>
              <w:snapToGrid w:val="0"/>
              <w:rPr>
                <w:sz w:val="20"/>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After w:val="2"/>
          <w:wAfter w:w="185" w:type="dxa"/>
          <w:trHeight w:val="1530"/>
        </w:trPr>
        <w:tc>
          <w:tcPr>
            <w:tcW w:w="704" w:type="dxa"/>
            <w:gridSpan w:val="2"/>
            <w:shd w:val="clear" w:color="auto" w:fill="auto"/>
          </w:tcPr>
          <w:p w:rsidR="0015280B" w:rsidRDefault="0015280B" w:rsidP="00D30F95">
            <w:pPr>
              <w:rPr>
                <w:sz w:val="20"/>
              </w:rPr>
            </w:pPr>
            <w:r>
              <w:rPr>
                <w:sz w:val="20"/>
              </w:rPr>
              <w:t>А.4</w:t>
            </w:r>
          </w:p>
        </w:tc>
        <w:tc>
          <w:tcPr>
            <w:tcW w:w="4717" w:type="dxa"/>
            <w:gridSpan w:val="2"/>
            <w:shd w:val="clear" w:color="auto" w:fill="auto"/>
          </w:tcPr>
          <w:p w:rsidR="0015280B" w:rsidRDefault="0015280B" w:rsidP="00D30F95">
            <w:pPr>
              <w:rPr>
                <w:sz w:val="20"/>
              </w:rPr>
            </w:pPr>
            <w:r>
              <w:rPr>
                <w:sz w:val="20"/>
              </w:rPr>
              <w:t xml:space="preserve">Замена материјала из ископа шљунком, на местима где траса цевовода прелази или иде испод асфалтног коловоза,  Затрпавање рова урадити до коловозне конструкције, а започети по одобрењу Надзорног органа. Обрачун и плаћање по м3 </w:t>
            </w:r>
            <w:r>
              <w:rPr>
                <w:sz w:val="20"/>
                <w:lang/>
              </w:rPr>
              <w:t>уграђеног</w:t>
            </w:r>
            <w:r>
              <w:rPr>
                <w:sz w:val="20"/>
              </w:rPr>
              <w:t xml:space="preserve"> материјала</w:t>
            </w:r>
          </w:p>
        </w:tc>
        <w:tc>
          <w:tcPr>
            <w:tcW w:w="754" w:type="dxa"/>
            <w:gridSpan w:val="3"/>
            <w:shd w:val="clear" w:color="auto" w:fill="auto"/>
            <w:vAlign w:val="bottom"/>
          </w:tcPr>
          <w:p w:rsidR="0015280B" w:rsidRDefault="0015280B" w:rsidP="00D30F95">
            <w:pPr>
              <w:jc w:val="right"/>
              <w:rPr>
                <w:sz w:val="20"/>
                <w:lang/>
              </w:rPr>
            </w:pPr>
            <w:r>
              <w:rPr>
                <w:sz w:val="20"/>
              </w:rPr>
              <w:t>м3</w:t>
            </w:r>
          </w:p>
        </w:tc>
        <w:tc>
          <w:tcPr>
            <w:tcW w:w="1040" w:type="dxa"/>
            <w:shd w:val="clear" w:color="auto" w:fill="auto"/>
            <w:vAlign w:val="bottom"/>
          </w:tcPr>
          <w:p w:rsidR="0015280B" w:rsidRDefault="0015280B" w:rsidP="00D30F95">
            <w:pPr>
              <w:jc w:val="right"/>
              <w:rPr>
                <w:sz w:val="20"/>
                <w:lang/>
              </w:rPr>
            </w:pPr>
            <w:r>
              <w:rPr>
                <w:sz w:val="20"/>
                <w:lang/>
              </w:rPr>
              <w:t>3,10   X</w:t>
            </w:r>
          </w:p>
        </w:tc>
        <w:tc>
          <w:tcPr>
            <w:tcW w:w="1110" w:type="dxa"/>
            <w:gridSpan w:val="2"/>
            <w:shd w:val="clear" w:color="auto" w:fill="auto"/>
            <w:vAlign w:val="bottom"/>
          </w:tcPr>
          <w:p w:rsidR="0015280B" w:rsidRDefault="0015280B" w:rsidP="00D30F95">
            <w:pPr>
              <w:jc w:val="right"/>
              <w:rPr>
                <w:sz w:val="20"/>
                <w:lang/>
              </w:rPr>
            </w:pPr>
            <w:r>
              <w:rPr>
                <w:sz w:val="20"/>
                <w:lang/>
              </w:rPr>
              <w:t>.................=</w:t>
            </w:r>
          </w:p>
        </w:tc>
        <w:tc>
          <w:tcPr>
            <w:tcW w:w="1055" w:type="dxa"/>
            <w:shd w:val="clear" w:color="auto" w:fill="auto"/>
            <w:vAlign w:val="bottom"/>
          </w:tcPr>
          <w:p w:rsidR="0015280B" w:rsidRDefault="0015280B" w:rsidP="00D30F95">
            <w:pPr>
              <w:jc w:val="right"/>
              <w:rPr>
                <w:sz w:val="20"/>
                <w:lang/>
              </w:rPr>
            </w:pPr>
          </w:p>
        </w:tc>
        <w:tc>
          <w:tcPr>
            <w:tcW w:w="60" w:type="dxa"/>
            <w:gridSpan w:val="2"/>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3060"/>
        </w:trPr>
        <w:tc>
          <w:tcPr>
            <w:tcW w:w="704" w:type="dxa"/>
            <w:gridSpan w:val="2"/>
            <w:shd w:val="clear" w:color="auto" w:fill="auto"/>
          </w:tcPr>
          <w:p w:rsidR="0015280B" w:rsidRDefault="0015280B" w:rsidP="00D30F95">
            <w:pPr>
              <w:rPr>
                <w:sz w:val="20"/>
              </w:rPr>
            </w:pPr>
            <w:r>
              <w:rPr>
                <w:sz w:val="20"/>
              </w:rPr>
              <w:t>А.5</w:t>
            </w:r>
          </w:p>
        </w:tc>
        <w:tc>
          <w:tcPr>
            <w:tcW w:w="4717" w:type="dxa"/>
            <w:gridSpan w:val="2"/>
            <w:shd w:val="clear" w:color="auto" w:fill="auto"/>
          </w:tcPr>
          <w:p w:rsidR="0015280B" w:rsidRDefault="0015280B" w:rsidP="00D30F95">
            <w:pPr>
              <w:rPr>
                <w:sz w:val="20"/>
              </w:rPr>
            </w:pPr>
            <w:r>
              <w:rPr>
                <w:sz w:val="20"/>
              </w:rPr>
              <w:t xml:space="preserve">Рушење коловозне конструкције на местима где траса пресеца саобраћајнице, или где траса иде саобраћајницом, са поновним враћањем коловоза тротоара у првобитно стање после постављања цевовода и хидрауличке пробе. Јединичном ценом обухватити разбијање коловоза (горњег и доњег строја), утовар и транспост до 5,0 км, истовар шута, као и комплетну поправку коловоза, са материјалом и уградњом, и </w:t>
            </w:r>
            <w:r>
              <w:rPr>
                <w:sz w:val="20"/>
                <w:lang/>
              </w:rPr>
              <w:t>довођење</w:t>
            </w:r>
            <w:r>
              <w:rPr>
                <w:sz w:val="20"/>
              </w:rPr>
              <w:t xml:space="preserve"> у првобитно стање а у свему према техничким нормама за ову врсту радова. Обрачун по м2 стварно изведених радова.</w:t>
            </w:r>
          </w:p>
        </w:tc>
        <w:tc>
          <w:tcPr>
            <w:tcW w:w="588" w:type="dxa"/>
            <w:shd w:val="clear" w:color="auto" w:fill="auto"/>
            <w:vAlign w:val="bottom"/>
          </w:tcPr>
          <w:p w:rsidR="0015280B" w:rsidRDefault="0015280B" w:rsidP="00D30F95">
            <w:pPr>
              <w:jc w:val="right"/>
              <w:rPr>
                <w:sz w:val="20"/>
              </w:rPr>
            </w:pPr>
            <w:r>
              <w:rPr>
                <w:sz w:val="20"/>
              </w:rPr>
              <w:t>м2</w:t>
            </w:r>
          </w:p>
        </w:tc>
        <w:tc>
          <w:tcPr>
            <w:tcW w:w="1191" w:type="dxa"/>
            <w:gridSpan w:val="3"/>
            <w:shd w:val="clear" w:color="auto" w:fill="auto"/>
            <w:vAlign w:val="bottom"/>
          </w:tcPr>
          <w:p w:rsidR="0015280B" w:rsidRDefault="0015280B" w:rsidP="00D30F95">
            <w:pPr>
              <w:jc w:val="right"/>
              <w:rPr>
                <w:sz w:val="20"/>
              </w:rPr>
            </w:pPr>
            <w:r>
              <w:rPr>
                <w:sz w:val="20"/>
                <w:lang w:val="sr-Cyrl-CS"/>
              </w:rPr>
              <w:t>17</w:t>
            </w:r>
            <w:r>
              <w:rPr>
                <w:sz w:val="20"/>
              </w:rPr>
              <w:t>,00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1275"/>
        </w:trPr>
        <w:tc>
          <w:tcPr>
            <w:tcW w:w="704" w:type="dxa"/>
            <w:gridSpan w:val="2"/>
            <w:shd w:val="clear" w:color="auto" w:fill="auto"/>
          </w:tcPr>
          <w:p w:rsidR="0015280B" w:rsidRDefault="0015280B" w:rsidP="00D30F95">
            <w:pPr>
              <w:rPr>
                <w:sz w:val="20"/>
              </w:rPr>
            </w:pPr>
            <w:r>
              <w:rPr>
                <w:sz w:val="20"/>
              </w:rPr>
              <w:t>А.6</w:t>
            </w:r>
          </w:p>
        </w:tc>
        <w:tc>
          <w:tcPr>
            <w:tcW w:w="4717" w:type="dxa"/>
            <w:gridSpan w:val="2"/>
            <w:shd w:val="clear" w:color="auto" w:fill="auto"/>
          </w:tcPr>
          <w:p w:rsidR="0015280B" w:rsidRDefault="0015280B" w:rsidP="00D30F95">
            <w:pPr>
              <w:rPr>
                <w:sz w:val="20"/>
              </w:rPr>
            </w:pPr>
            <w:r>
              <w:rPr>
                <w:sz w:val="20"/>
              </w:rPr>
              <w:t>Одвоз преостале земље. По извршеном затрпавању рова преосталу земљу одвести на депонију коју одреди надзорни орган, на даљину до 3 км. у јединичну цену урачутан утовар, транспорт, истовар и разастирње на депонију.</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Водовод:</w:t>
            </w:r>
          </w:p>
        </w:tc>
        <w:tc>
          <w:tcPr>
            <w:tcW w:w="588" w:type="dxa"/>
            <w:shd w:val="clear" w:color="auto" w:fill="auto"/>
            <w:vAlign w:val="bottom"/>
          </w:tcPr>
          <w:p w:rsidR="0015280B" w:rsidRDefault="0015280B" w:rsidP="00D30F95">
            <w:pPr>
              <w:jc w:val="right"/>
              <w:rPr>
                <w:sz w:val="20"/>
              </w:rPr>
            </w:pPr>
            <w:r>
              <w:rPr>
                <w:sz w:val="20"/>
              </w:rPr>
              <w:t>м3</w:t>
            </w:r>
          </w:p>
        </w:tc>
        <w:tc>
          <w:tcPr>
            <w:tcW w:w="1191" w:type="dxa"/>
            <w:gridSpan w:val="3"/>
            <w:shd w:val="clear" w:color="auto" w:fill="auto"/>
            <w:vAlign w:val="bottom"/>
          </w:tcPr>
          <w:p w:rsidR="0015280B" w:rsidRDefault="0015280B" w:rsidP="00D30F95">
            <w:pPr>
              <w:jc w:val="right"/>
              <w:rPr>
                <w:sz w:val="20"/>
                <w:lang/>
              </w:rPr>
            </w:pPr>
            <w:r>
              <w:rPr>
                <w:sz w:val="20"/>
              </w:rPr>
              <w:t>23,00</w:t>
            </w:r>
            <w:r>
              <w:rPr>
                <w:sz w:val="20"/>
                <w:lang/>
              </w:rPr>
              <w:t xml:space="preserve">  X</w:t>
            </w:r>
          </w:p>
        </w:tc>
        <w:tc>
          <w:tcPr>
            <w:tcW w:w="1095" w:type="dxa"/>
            <w:shd w:val="clear" w:color="auto" w:fill="auto"/>
            <w:vAlign w:val="bottom"/>
          </w:tcPr>
          <w:p w:rsidR="0015280B" w:rsidRDefault="0015280B" w:rsidP="00D30F95">
            <w:pPr>
              <w:jc w:val="right"/>
              <w:rPr>
                <w:sz w:val="20"/>
                <w:lang/>
              </w:rPr>
            </w:pPr>
            <w:r>
              <w:rPr>
                <w:sz w:val="20"/>
                <w:lang/>
              </w:rPr>
              <w:t>.............=</w:t>
            </w:r>
          </w:p>
        </w:tc>
        <w:tc>
          <w:tcPr>
            <w:tcW w:w="1085" w:type="dxa"/>
            <w:gridSpan w:val="2"/>
            <w:shd w:val="clear" w:color="auto" w:fill="auto"/>
            <w:vAlign w:val="bottom"/>
          </w:tcPr>
          <w:p w:rsidR="0015280B" w:rsidRDefault="0015280B" w:rsidP="00D30F95">
            <w:pPr>
              <w:jc w:val="right"/>
              <w:rPr>
                <w:sz w:val="20"/>
                <w:lang/>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jc w:val="right"/>
              <w:rPr>
                <w:sz w:val="20"/>
              </w:rPr>
            </w:pPr>
          </w:p>
        </w:tc>
        <w:tc>
          <w:tcPr>
            <w:tcW w:w="1095" w:type="dxa"/>
            <w:shd w:val="clear" w:color="auto" w:fill="auto"/>
            <w:vAlign w:val="bottom"/>
          </w:tcPr>
          <w:p w:rsidR="0015280B" w:rsidRDefault="0015280B" w:rsidP="00D30F95">
            <w:pPr>
              <w:snapToGrid w:val="0"/>
              <w:jc w:val="right"/>
              <w:rPr>
                <w:sz w:val="20"/>
              </w:rPr>
            </w:pPr>
          </w:p>
        </w:tc>
        <w:tc>
          <w:tcPr>
            <w:tcW w:w="1085" w:type="dxa"/>
            <w:gridSpan w:val="2"/>
            <w:shd w:val="clear" w:color="auto" w:fill="auto"/>
            <w:vAlign w:val="bottom"/>
          </w:tcPr>
          <w:p w:rsidR="0015280B" w:rsidRDefault="0015280B" w:rsidP="00D30F95">
            <w:pPr>
              <w:snapToGrid w:val="0"/>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tcBorders>
              <w:top w:val="single" w:sz="4" w:space="0" w:color="000000"/>
              <w:left w:val="single" w:sz="4" w:space="0" w:color="000000"/>
              <w:bottom w:val="single" w:sz="4" w:space="0" w:color="000000"/>
            </w:tcBorders>
            <w:shd w:val="clear" w:color="auto" w:fill="auto"/>
          </w:tcPr>
          <w:p w:rsidR="0015280B" w:rsidRDefault="0015280B" w:rsidP="00D30F95">
            <w:pPr>
              <w:rPr>
                <w:sz w:val="20"/>
              </w:rPr>
            </w:pPr>
            <w:r>
              <w:rPr>
                <w:sz w:val="20"/>
              </w:rPr>
              <w:t>А. ЗЕМЉАНИ РАДОВИ</w:t>
            </w:r>
          </w:p>
        </w:tc>
        <w:tc>
          <w:tcPr>
            <w:tcW w:w="588" w:type="dxa"/>
            <w:tcBorders>
              <w:top w:val="single" w:sz="4" w:space="0" w:color="000000"/>
              <w:bottom w:val="single" w:sz="4" w:space="0" w:color="000000"/>
            </w:tcBorders>
            <w:shd w:val="clear" w:color="auto" w:fill="auto"/>
            <w:vAlign w:val="bottom"/>
          </w:tcPr>
          <w:p w:rsidR="0015280B" w:rsidRDefault="0015280B" w:rsidP="00D30F95">
            <w:pPr>
              <w:jc w:val="right"/>
              <w:rPr>
                <w:sz w:val="20"/>
              </w:rPr>
            </w:pPr>
            <w:r>
              <w:rPr>
                <w:sz w:val="20"/>
              </w:rPr>
              <w:t> </w:t>
            </w:r>
          </w:p>
        </w:tc>
        <w:tc>
          <w:tcPr>
            <w:tcW w:w="1191" w:type="dxa"/>
            <w:gridSpan w:val="3"/>
            <w:tcBorders>
              <w:top w:val="single" w:sz="4" w:space="0" w:color="000000"/>
              <w:bottom w:val="single" w:sz="4" w:space="0" w:color="000000"/>
            </w:tcBorders>
            <w:shd w:val="clear" w:color="auto" w:fill="auto"/>
            <w:vAlign w:val="bottom"/>
          </w:tcPr>
          <w:p w:rsidR="0015280B" w:rsidRDefault="0015280B" w:rsidP="00D30F95">
            <w:pPr>
              <w:rPr>
                <w:sz w:val="20"/>
              </w:rPr>
            </w:pPr>
            <w:r>
              <w:rPr>
                <w:sz w:val="20"/>
              </w:rPr>
              <w:t> </w:t>
            </w:r>
          </w:p>
        </w:tc>
        <w:tc>
          <w:tcPr>
            <w:tcW w:w="1095" w:type="dxa"/>
            <w:tcBorders>
              <w:top w:val="single" w:sz="4" w:space="0" w:color="000000"/>
              <w:bottom w:val="single" w:sz="4" w:space="0" w:color="000000"/>
            </w:tcBorders>
            <w:shd w:val="clear" w:color="auto" w:fill="auto"/>
            <w:vAlign w:val="bottom"/>
          </w:tcPr>
          <w:p w:rsidR="0015280B" w:rsidRDefault="0015280B" w:rsidP="00D30F95">
            <w:pPr>
              <w:rPr>
                <w:sz w:val="20"/>
                <w:lang/>
              </w:rPr>
            </w:pPr>
            <w:r>
              <w:rPr>
                <w:sz w:val="20"/>
              </w:rPr>
              <w:t>СВЕГА:</w:t>
            </w:r>
          </w:p>
        </w:tc>
        <w:tc>
          <w:tcPr>
            <w:tcW w:w="1300"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15280B" w:rsidRDefault="0015280B" w:rsidP="00D30F95">
            <w:pPr>
              <w:jc w:val="right"/>
            </w:pPr>
            <w:r>
              <w:rPr>
                <w:sz w:val="20"/>
                <w:lang/>
              </w:rPr>
              <w:t>...................</w:t>
            </w: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tcBorders>
              <w:top w:val="single" w:sz="4" w:space="0" w:color="000000"/>
              <w:left w:val="single" w:sz="4" w:space="0" w:color="000000"/>
              <w:bottom w:val="single" w:sz="4" w:space="0" w:color="000000"/>
            </w:tcBorders>
            <w:shd w:val="clear" w:color="auto" w:fill="auto"/>
          </w:tcPr>
          <w:p w:rsidR="0015280B" w:rsidRDefault="0015280B" w:rsidP="00D30F95">
            <w:pPr>
              <w:rPr>
                <w:sz w:val="20"/>
              </w:rPr>
            </w:pPr>
            <w:r>
              <w:rPr>
                <w:sz w:val="20"/>
              </w:rPr>
              <w:t>Б. ГРАЂЕВИНСКИ РАДОВИ</w:t>
            </w:r>
          </w:p>
        </w:tc>
        <w:tc>
          <w:tcPr>
            <w:tcW w:w="588" w:type="dxa"/>
            <w:tcBorders>
              <w:left w:val="single" w:sz="4" w:space="0" w:color="000000"/>
            </w:tcBorders>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295"/>
        </w:trPr>
        <w:tc>
          <w:tcPr>
            <w:tcW w:w="704" w:type="dxa"/>
            <w:gridSpan w:val="2"/>
            <w:shd w:val="clear" w:color="auto" w:fill="auto"/>
          </w:tcPr>
          <w:p w:rsidR="0015280B" w:rsidRDefault="0015280B" w:rsidP="00D30F95">
            <w:pPr>
              <w:rPr>
                <w:sz w:val="20"/>
              </w:rPr>
            </w:pPr>
            <w:r>
              <w:rPr>
                <w:sz w:val="20"/>
              </w:rPr>
              <w:t>Б.1</w:t>
            </w:r>
          </w:p>
        </w:tc>
        <w:tc>
          <w:tcPr>
            <w:tcW w:w="4717" w:type="dxa"/>
            <w:gridSpan w:val="2"/>
            <w:shd w:val="clear" w:color="auto" w:fill="auto"/>
          </w:tcPr>
          <w:p w:rsidR="0015280B" w:rsidRDefault="0015280B" w:rsidP="00D30F95">
            <w:pPr>
              <w:rPr>
                <w:sz w:val="20"/>
              </w:rPr>
            </w:pPr>
            <w:r>
              <w:rPr>
                <w:sz w:val="20"/>
              </w:rPr>
              <w:t>Бетонирање анкер блокова дуж трасе цевовода, као и израда ослонаца од набијеног бетона МБ15. Анкер блокове поставити на свим преломима ( хоринзонталним и вертикалним ) већим од 11°. Бетонске ослонце уградити у цевоводима разводне мреже . Анкер блокове и бетонске ослонце извести по упутству надзорног органа. Просечна запремина бет. блока је 0,20 м3/ком.</w:t>
            </w:r>
            <w:r>
              <w:rPr>
                <w:sz w:val="20"/>
              </w:rPr>
              <w:br/>
              <w:t xml:space="preserve">Обрачун по м3 стварно </w:t>
            </w:r>
            <w:r>
              <w:rPr>
                <w:sz w:val="20"/>
                <w:lang/>
              </w:rPr>
              <w:t>уграђеног</w:t>
            </w:r>
            <w:r>
              <w:rPr>
                <w:sz w:val="20"/>
              </w:rPr>
              <w:t xml:space="preserve"> бетона.</w:t>
            </w:r>
          </w:p>
        </w:tc>
        <w:tc>
          <w:tcPr>
            <w:tcW w:w="588" w:type="dxa"/>
            <w:shd w:val="clear" w:color="auto" w:fill="auto"/>
            <w:vAlign w:val="bottom"/>
          </w:tcPr>
          <w:p w:rsidR="0015280B" w:rsidRDefault="0015280B" w:rsidP="00D30F95">
            <w:pPr>
              <w:jc w:val="right"/>
              <w:rPr>
                <w:sz w:val="20"/>
                <w:lang/>
              </w:rPr>
            </w:pPr>
            <w:r>
              <w:rPr>
                <w:sz w:val="20"/>
              </w:rPr>
              <w:t>м3</w:t>
            </w:r>
          </w:p>
        </w:tc>
        <w:tc>
          <w:tcPr>
            <w:tcW w:w="1191" w:type="dxa"/>
            <w:gridSpan w:val="3"/>
            <w:shd w:val="clear" w:color="auto" w:fill="auto"/>
            <w:vAlign w:val="bottom"/>
          </w:tcPr>
          <w:p w:rsidR="0015280B" w:rsidRDefault="0015280B" w:rsidP="00D30F95">
            <w:pPr>
              <w:jc w:val="right"/>
              <w:rPr>
                <w:sz w:val="20"/>
                <w:lang/>
              </w:rPr>
            </w:pPr>
            <w:r>
              <w:rPr>
                <w:sz w:val="20"/>
                <w:lang/>
              </w:rPr>
              <w:t>1,</w:t>
            </w:r>
            <w:r>
              <w:rPr>
                <w:sz w:val="20"/>
                <w:lang w:val="sr-Cyrl-CS"/>
              </w:rPr>
              <w:t>5</w:t>
            </w:r>
            <w:r>
              <w:rPr>
                <w:sz w:val="20"/>
                <w:lang/>
              </w:rPr>
              <w:t>0   X</w:t>
            </w:r>
          </w:p>
        </w:tc>
        <w:tc>
          <w:tcPr>
            <w:tcW w:w="1095" w:type="dxa"/>
            <w:shd w:val="clear" w:color="auto" w:fill="auto"/>
            <w:vAlign w:val="bottom"/>
          </w:tcPr>
          <w:p w:rsidR="0015280B" w:rsidRDefault="0015280B" w:rsidP="00D30F95">
            <w:pPr>
              <w:jc w:val="right"/>
              <w:rPr>
                <w:sz w:val="20"/>
                <w:lang/>
              </w:rPr>
            </w:pPr>
            <w:r>
              <w:rPr>
                <w:sz w:val="20"/>
                <w:lang/>
              </w:rPr>
              <w:t>............=</w:t>
            </w:r>
          </w:p>
        </w:tc>
        <w:tc>
          <w:tcPr>
            <w:tcW w:w="1085" w:type="dxa"/>
            <w:gridSpan w:val="2"/>
            <w:shd w:val="clear" w:color="auto" w:fill="auto"/>
            <w:vAlign w:val="bottom"/>
          </w:tcPr>
          <w:p w:rsidR="0015280B" w:rsidRDefault="0015280B" w:rsidP="00D30F95">
            <w:pPr>
              <w:jc w:val="right"/>
              <w:rPr>
                <w:sz w:val="20"/>
                <w:lang/>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rPr>
                <w:sz w:val="20"/>
              </w:rPr>
            </w:pPr>
            <w:r>
              <w:rPr>
                <w:sz w:val="20"/>
              </w:rPr>
              <w:t>Б.2</w:t>
            </w:r>
          </w:p>
        </w:tc>
        <w:tc>
          <w:tcPr>
            <w:tcW w:w="4717" w:type="dxa"/>
            <w:gridSpan w:val="2"/>
            <w:shd w:val="clear" w:color="auto" w:fill="auto"/>
          </w:tcPr>
          <w:p w:rsidR="0015280B" w:rsidRDefault="0015280B" w:rsidP="00D30F95">
            <w:pPr>
              <w:rPr>
                <w:sz w:val="20"/>
              </w:rPr>
            </w:pPr>
            <w:r>
              <w:rPr>
                <w:sz w:val="20"/>
              </w:rPr>
              <w:t>Набавка</w:t>
            </w:r>
            <w:r>
              <w:rPr>
                <w:sz w:val="20"/>
                <w:lang/>
              </w:rPr>
              <w:t xml:space="preserve"> и</w:t>
            </w:r>
            <w:r>
              <w:rPr>
                <w:sz w:val="20"/>
              </w:rPr>
              <w:t xml:space="preserve"> уградњ</w:t>
            </w:r>
            <w:r>
              <w:rPr>
                <w:sz w:val="20"/>
                <w:lang/>
              </w:rPr>
              <w:t>а</w:t>
            </w:r>
            <w:r>
              <w:rPr>
                <w:sz w:val="20"/>
              </w:rPr>
              <w:t xml:space="preserve"> ливеног шахтног поклопца  пречника 60 см, тежине 30 кг.</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Водовод:</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lang/>
              </w:rPr>
            </w:pPr>
            <w:r>
              <w:rPr>
                <w:sz w:val="20"/>
              </w:rPr>
              <w:t>1,00</w:t>
            </w:r>
            <w:r>
              <w:rPr>
                <w:sz w:val="20"/>
                <w:lang/>
              </w:rPr>
              <w:t xml:space="preserve">   X</w:t>
            </w:r>
          </w:p>
        </w:tc>
        <w:tc>
          <w:tcPr>
            <w:tcW w:w="1095" w:type="dxa"/>
            <w:shd w:val="clear" w:color="auto" w:fill="auto"/>
            <w:vAlign w:val="bottom"/>
          </w:tcPr>
          <w:p w:rsidR="0015280B" w:rsidRDefault="0015280B" w:rsidP="00D30F95">
            <w:pPr>
              <w:jc w:val="right"/>
            </w:pPr>
            <w:r>
              <w:rPr>
                <w:sz w:val="20"/>
                <w:lang/>
              </w:rPr>
              <w:t>.............=</w:t>
            </w:r>
          </w:p>
        </w:tc>
        <w:tc>
          <w:tcPr>
            <w:tcW w:w="1085" w:type="dxa"/>
            <w:gridSpan w:val="2"/>
            <w:shd w:val="clear" w:color="auto" w:fill="auto"/>
            <w:vAlign w:val="bottom"/>
          </w:tcPr>
          <w:p w:rsidR="0015280B" w:rsidRDefault="0015280B" w:rsidP="00D30F95">
            <w:pPr>
              <w:jc w:val="right"/>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tcBorders>
              <w:top w:val="single" w:sz="4" w:space="0" w:color="000000"/>
              <w:left w:val="single" w:sz="4" w:space="0" w:color="000000"/>
              <w:bottom w:val="single" w:sz="4" w:space="0" w:color="000000"/>
            </w:tcBorders>
            <w:shd w:val="clear" w:color="auto" w:fill="auto"/>
          </w:tcPr>
          <w:p w:rsidR="0015280B" w:rsidRDefault="0015280B" w:rsidP="00D30F95">
            <w:pPr>
              <w:rPr>
                <w:sz w:val="20"/>
              </w:rPr>
            </w:pPr>
            <w:r>
              <w:rPr>
                <w:sz w:val="20"/>
              </w:rPr>
              <w:t>Б. ГРАЂЕВИНСКИ РАДОВИ</w:t>
            </w:r>
          </w:p>
        </w:tc>
        <w:tc>
          <w:tcPr>
            <w:tcW w:w="588" w:type="dxa"/>
            <w:tcBorders>
              <w:top w:val="single" w:sz="4" w:space="0" w:color="000000"/>
              <w:bottom w:val="single" w:sz="4" w:space="0" w:color="000000"/>
            </w:tcBorders>
            <w:shd w:val="clear" w:color="auto" w:fill="auto"/>
            <w:vAlign w:val="bottom"/>
          </w:tcPr>
          <w:p w:rsidR="0015280B" w:rsidRDefault="0015280B" w:rsidP="00D30F95">
            <w:pPr>
              <w:jc w:val="right"/>
              <w:rPr>
                <w:sz w:val="20"/>
              </w:rPr>
            </w:pPr>
            <w:r>
              <w:rPr>
                <w:sz w:val="20"/>
              </w:rPr>
              <w:t> </w:t>
            </w:r>
          </w:p>
        </w:tc>
        <w:tc>
          <w:tcPr>
            <w:tcW w:w="1191" w:type="dxa"/>
            <w:gridSpan w:val="3"/>
            <w:tcBorders>
              <w:top w:val="single" w:sz="4" w:space="0" w:color="000000"/>
              <w:bottom w:val="single" w:sz="4" w:space="0" w:color="000000"/>
            </w:tcBorders>
            <w:shd w:val="clear" w:color="auto" w:fill="auto"/>
            <w:vAlign w:val="bottom"/>
          </w:tcPr>
          <w:p w:rsidR="0015280B" w:rsidRDefault="0015280B" w:rsidP="00D30F95">
            <w:pPr>
              <w:rPr>
                <w:sz w:val="20"/>
              </w:rPr>
            </w:pPr>
            <w:r>
              <w:rPr>
                <w:sz w:val="20"/>
              </w:rPr>
              <w:t> </w:t>
            </w:r>
          </w:p>
        </w:tc>
        <w:tc>
          <w:tcPr>
            <w:tcW w:w="1095" w:type="dxa"/>
            <w:tcBorders>
              <w:top w:val="single" w:sz="4" w:space="0" w:color="000000"/>
              <w:bottom w:val="single" w:sz="4" w:space="0" w:color="000000"/>
            </w:tcBorders>
            <w:shd w:val="clear" w:color="auto" w:fill="auto"/>
            <w:vAlign w:val="bottom"/>
          </w:tcPr>
          <w:p w:rsidR="0015280B" w:rsidRDefault="0015280B" w:rsidP="00D30F95">
            <w:pPr>
              <w:rPr>
                <w:sz w:val="20"/>
                <w:lang/>
              </w:rPr>
            </w:pPr>
            <w:r>
              <w:rPr>
                <w:sz w:val="20"/>
              </w:rPr>
              <w:t>СВЕГА:</w:t>
            </w:r>
          </w:p>
        </w:tc>
        <w:tc>
          <w:tcPr>
            <w:tcW w:w="1300" w:type="dxa"/>
            <w:gridSpan w:val="5"/>
            <w:tcBorders>
              <w:top w:val="single" w:sz="4" w:space="0" w:color="000000"/>
              <w:bottom w:val="single" w:sz="4" w:space="0" w:color="000000"/>
              <w:right w:val="single" w:sz="4" w:space="0" w:color="000000"/>
            </w:tcBorders>
            <w:shd w:val="clear" w:color="auto" w:fill="auto"/>
            <w:vAlign w:val="bottom"/>
          </w:tcPr>
          <w:p w:rsidR="0015280B" w:rsidRDefault="0015280B" w:rsidP="00D30F95">
            <w:pPr>
              <w:jc w:val="right"/>
            </w:pPr>
            <w:r>
              <w:rPr>
                <w:sz w:val="20"/>
                <w:lang/>
              </w:rPr>
              <w:t>...................</w:t>
            </w:r>
          </w:p>
        </w:tc>
      </w:tr>
      <w:tr w:rsidR="0015280B" w:rsidTr="00D30F95">
        <w:tblPrEx>
          <w:tblCellMar>
            <w:left w:w="0" w:type="dxa"/>
            <w:right w:w="0" w:type="dxa"/>
          </w:tblCellMar>
        </w:tblPrEx>
        <w:trPr>
          <w:gridBefore w:val="1"/>
          <w:wBefore w:w="30" w:type="dxa"/>
          <w:trHeight w:val="7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7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7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tcBorders>
              <w:top w:val="single" w:sz="4" w:space="0" w:color="000000"/>
              <w:left w:val="single" w:sz="4" w:space="0" w:color="000000"/>
              <w:bottom w:val="single" w:sz="4" w:space="0" w:color="000000"/>
            </w:tcBorders>
            <w:shd w:val="clear" w:color="auto" w:fill="auto"/>
          </w:tcPr>
          <w:p w:rsidR="0015280B" w:rsidRDefault="0015280B" w:rsidP="00D30F95">
            <w:pPr>
              <w:rPr>
                <w:sz w:val="20"/>
              </w:rPr>
            </w:pPr>
            <w:r>
              <w:rPr>
                <w:sz w:val="20"/>
              </w:rPr>
              <w:t>Ц.ВОДОВОД- Инсталациони радови</w:t>
            </w:r>
          </w:p>
        </w:tc>
        <w:tc>
          <w:tcPr>
            <w:tcW w:w="588" w:type="dxa"/>
            <w:tcBorders>
              <w:left w:val="single" w:sz="4" w:space="0" w:color="000000"/>
            </w:tcBorders>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765"/>
        </w:trPr>
        <w:tc>
          <w:tcPr>
            <w:tcW w:w="704" w:type="dxa"/>
            <w:gridSpan w:val="2"/>
            <w:shd w:val="clear" w:color="auto" w:fill="auto"/>
          </w:tcPr>
          <w:p w:rsidR="0015280B" w:rsidRDefault="0015280B" w:rsidP="00D30F95">
            <w:pPr>
              <w:rPr>
                <w:sz w:val="20"/>
              </w:rPr>
            </w:pPr>
            <w:r>
              <w:rPr>
                <w:sz w:val="20"/>
              </w:rPr>
              <w:t>Ц.1</w:t>
            </w:r>
          </w:p>
        </w:tc>
        <w:tc>
          <w:tcPr>
            <w:tcW w:w="4717" w:type="dxa"/>
            <w:gridSpan w:val="2"/>
            <w:shd w:val="clear" w:color="auto" w:fill="auto"/>
          </w:tcPr>
          <w:p w:rsidR="0015280B" w:rsidRDefault="0015280B" w:rsidP="00D30F95">
            <w:pPr>
              <w:rPr>
                <w:sz w:val="20"/>
              </w:rPr>
            </w:pPr>
            <w:r>
              <w:rPr>
                <w:sz w:val="20"/>
              </w:rPr>
              <w:t xml:space="preserve">Набавка и монтажа ПЕХД, ПЕ-80, за радни притисак од 10 Бара, водоводних цеви у рововима. </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 110 мм</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right"/>
              <w:rPr>
                <w:sz w:val="20"/>
              </w:rPr>
            </w:pPr>
            <w:r>
              <w:rPr>
                <w:sz w:val="20"/>
              </w:rPr>
              <w:t>178,00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jc w:val="right"/>
              <w:rPr>
                <w:sz w:val="20"/>
              </w:rPr>
            </w:pPr>
          </w:p>
        </w:tc>
        <w:tc>
          <w:tcPr>
            <w:tcW w:w="1095" w:type="dxa"/>
            <w:shd w:val="clear" w:color="auto" w:fill="auto"/>
            <w:vAlign w:val="bottom"/>
          </w:tcPr>
          <w:p w:rsidR="0015280B" w:rsidRDefault="0015280B" w:rsidP="00D30F95">
            <w:pPr>
              <w:snapToGrid w:val="0"/>
              <w:jc w:val="right"/>
              <w:rPr>
                <w:sz w:val="20"/>
              </w:rPr>
            </w:pPr>
          </w:p>
        </w:tc>
        <w:tc>
          <w:tcPr>
            <w:tcW w:w="1085" w:type="dxa"/>
            <w:gridSpan w:val="2"/>
            <w:shd w:val="clear" w:color="auto" w:fill="auto"/>
            <w:vAlign w:val="bottom"/>
          </w:tcPr>
          <w:p w:rsidR="0015280B" w:rsidRDefault="0015280B" w:rsidP="00D30F95">
            <w:pPr>
              <w:snapToGrid w:val="0"/>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040"/>
        </w:trPr>
        <w:tc>
          <w:tcPr>
            <w:tcW w:w="704" w:type="dxa"/>
            <w:gridSpan w:val="2"/>
            <w:shd w:val="clear" w:color="auto" w:fill="auto"/>
          </w:tcPr>
          <w:p w:rsidR="0015280B" w:rsidRDefault="0015280B" w:rsidP="00D30F95">
            <w:pPr>
              <w:rPr>
                <w:sz w:val="20"/>
              </w:rPr>
            </w:pPr>
            <w:r>
              <w:rPr>
                <w:sz w:val="20"/>
              </w:rPr>
              <w:lastRenderedPageBreak/>
              <w:t>Ц.2</w:t>
            </w:r>
          </w:p>
        </w:tc>
        <w:tc>
          <w:tcPr>
            <w:tcW w:w="4717" w:type="dxa"/>
            <w:gridSpan w:val="2"/>
            <w:shd w:val="clear" w:color="auto" w:fill="auto"/>
          </w:tcPr>
          <w:p w:rsidR="0015280B" w:rsidRDefault="0015280B" w:rsidP="00D30F95">
            <w:pPr>
              <w:rPr>
                <w:sz w:val="20"/>
              </w:rPr>
            </w:pPr>
            <w:r>
              <w:rPr>
                <w:sz w:val="20"/>
              </w:rPr>
              <w:t>Набавка и монтирање поцинкованих цеви у мокрим чворо-вима, развод у  хидрофорском постројењу. Под монтажом поцинкованих цеви подразумевамо: да дужина цеви не прелази 2 м, доношење цеви на тезгу, узимање мере, сечење цеви, резање навоја, намотава- ње кудеље и монтирање. По монтажи цеви испитати на при- тисак од 10 бара.</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 100 (4") мм: (хидрантска мрежа)</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center"/>
              <w:rPr>
                <w:sz w:val="20"/>
              </w:rPr>
            </w:pPr>
            <w:r>
              <w:rPr>
                <w:sz w:val="20"/>
                <w:lang w:val="sr-Cyrl-CS"/>
              </w:rPr>
              <w:t xml:space="preserve">         </w:t>
            </w:r>
            <w:r>
              <w:rPr>
                <w:sz w:val="20"/>
              </w:rPr>
              <w:t xml:space="preserve">3,00  X </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 65 мм</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center"/>
              <w:rPr>
                <w:sz w:val="20"/>
              </w:rPr>
            </w:pPr>
            <w:r>
              <w:rPr>
                <w:sz w:val="20"/>
                <w:lang w:val="sr-Cyrl-CS"/>
              </w:rPr>
              <w:t xml:space="preserve">        </w:t>
            </w:r>
            <w:r>
              <w:rPr>
                <w:sz w:val="20"/>
              </w:rPr>
              <w:t>8,00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1785"/>
        </w:trPr>
        <w:tc>
          <w:tcPr>
            <w:tcW w:w="704" w:type="dxa"/>
            <w:gridSpan w:val="2"/>
            <w:shd w:val="clear" w:color="auto" w:fill="auto"/>
          </w:tcPr>
          <w:p w:rsidR="0015280B" w:rsidRDefault="0015280B" w:rsidP="00D30F95">
            <w:pPr>
              <w:rPr>
                <w:sz w:val="20"/>
              </w:rPr>
            </w:pPr>
            <w:r>
              <w:rPr>
                <w:sz w:val="20"/>
              </w:rPr>
              <w:t>Ц.3</w:t>
            </w:r>
          </w:p>
        </w:tc>
        <w:tc>
          <w:tcPr>
            <w:tcW w:w="4717" w:type="dxa"/>
            <w:gridSpan w:val="2"/>
            <w:shd w:val="clear" w:color="auto" w:fill="auto"/>
          </w:tcPr>
          <w:p w:rsidR="0015280B" w:rsidRDefault="0015280B" w:rsidP="00D30F95">
            <w:pPr>
              <w:rPr>
                <w:sz w:val="20"/>
              </w:rPr>
            </w:pPr>
            <w:r>
              <w:rPr>
                <w:sz w:val="20"/>
              </w:rPr>
              <w:t>Набавка и монтирање поцинкованих цеви у већ ископане ровове. Под монтажом поцинкованих цеви подразумевамо: да дужина цеви  прелази 2 м, доношење цеви на тезгу, узимање мере, сечење цеви, резање навоја, спуштање истих у ров са монтажом, заједно са потребним фазонским деловима.</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д=100мм; (4")</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 65 мм; (2 1/2")</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rPr>
                <w:sz w:val="20"/>
              </w:rPr>
            </w:pPr>
            <w:r>
              <w:rPr>
                <w:sz w:val="20"/>
              </w:rPr>
              <w:t>Ц.4</w:t>
            </w:r>
          </w:p>
        </w:tc>
        <w:tc>
          <w:tcPr>
            <w:tcW w:w="4717" w:type="dxa"/>
            <w:gridSpan w:val="2"/>
            <w:shd w:val="clear" w:color="auto" w:fill="auto"/>
          </w:tcPr>
          <w:p w:rsidR="0015280B" w:rsidRDefault="0015280B" w:rsidP="00D30F95">
            <w:pPr>
              <w:rPr>
                <w:sz w:val="20"/>
              </w:rPr>
            </w:pPr>
            <w:r>
              <w:rPr>
                <w:sz w:val="20"/>
              </w:rPr>
              <w:t>Изолација поцинкованих цеви, у рову, битуменским према-зом.</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 100 мм</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 65 мм</w:t>
            </w:r>
          </w:p>
        </w:tc>
        <w:tc>
          <w:tcPr>
            <w:tcW w:w="588" w:type="dxa"/>
            <w:shd w:val="clear" w:color="auto" w:fill="auto"/>
            <w:vAlign w:val="bottom"/>
          </w:tcPr>
          <w:p w:rsidR="0015280B" w:rsidRDefault="0015280B" w:rsidP="00D30F95">
            <w:pPr>
              <w:jc w:val="right"/>
              <w:rPr>
                <w:sz w:val="20"/>
              </w:rPr>
            </w:pPr>
            <w:r>
              <w:rPr>
                <w:sz w:val="20"/>
              </w:rPr>
              <w:t>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rPr>
                <w:sz w:val="20"/>
              </w:rPr>
            </w:pPr>
            <w:r>
              <w:rPr>
                <w:sz w:val="20"/>
              </w:rPr>
              <w:t>Ц.5</w:t>
            </w:r>
          </w:p>
        </w:tc>
        <w:tc>
          <w:tcPr>
            <w:tcW w:w="4717" w:type="dxa"/>
            <w:gridSpan w:val="2"/>
            <w:shd w:val="clear" w:color="auto" w:fill="auto"/>
          </w:tcPr>
          <w:p w:rsidR="0015280B" w:rsidRDefault="0015280B" w:rsidP="00D30F95">
            <w:pPr>
              <w:rPr>
                <w:sz w:val="20"/>
              </w:rPr>
            </w:pPr>
            <w:r>
              <w:rPr>
                <w:sz w:val="20"/>
              </w:rPr>
              <w:t>Набавка и монтажа пропусних вентила на разводима хладне воде.Спој; навој УН</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д65 мм</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2,00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rPr>
                <w:sz w:val="20"/>
              </w:rPr>
            </w:pPr>
            <w:r>
              <w:rPr>
                <w:sz w:val="20"/>
              </w:rPr>
              <w:t>Ц.6</w:t>
            </w:r>
          </w:p>
        </w:tc>
        <w:tc>
          <w:tcPr>
            <w:tcW w:w="4717" w:type="dxa"/>
            <w:gridSpan w:val="2"/>
            <w:shd w:val="clear" w:color="auto" w:fill="auto"/>
          </w:tcPr>
          <w:p w:rsidR="0015280B" w:rsidRDefault="0015280B" w:rsidP="00D30F95">
            <w:pPr>
              <w:rPr>
                <w:sz w:val="20"/>
              </w:rPr>
            </w:pPr>
            <w:r>
              <w:rPr>
                <w:sz w:val="20"/>
              </w:rPr>
              <w:t>Набавка и монтажа пропусног (испусног) вентила са пловком  ДН=65 (2 1/2"), Монтажа у резервоару.</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rPr>
                <w:sz w:val="20"/>
              </w:rPr>
            </w:pPr>
            <w:r>
              <w:rPr>
                <w:sz w:val="20"/>
              </w:rPr>
              <w:lastRenderedPageBreak/>
              <w:t>Ц.7</w:t>
            </w:r>
          </w:p>
        </w:tc>
        <w:tc>
          <w:tcPr>
            <w:tcW w:w="4717" w:type="dxa"/>
            <w:gridSpan w:val="2"/>
            <w:shd w:val="clear" w:color="auto" w:fill="auto"/>
          </w:tcPr>
          <w:p w:rsidR="0015280B" w:rsidRDefault="0015280B" w:rsidP="00D30F95">
            <w:pPr>
              <w:rPr>
                <w:sz w:val="20"/>
              </w:rPr>
            </w:pPr>
            <w:r>
              <w:rPr>
                <w:sz w:val="20"/>
              </w:rPr>
              <w:t>Набавка и монтажа фазонских комада у саставу машинске опреме у кућици и резервоару.</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Усисна корпа са клапном ДН 65</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Те комад Сн ДН 65/65 мм</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Редукција ДН   (4"/ 2 1/2"")</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Колено  (4")</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Колено  (2 1/2")")</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8,00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 xml:space="preserve">Муф ДН 100 </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Муф ДН 65</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2,00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Дупли нипли ДН 65</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3,00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Полуспојница "униделта" са сп. Навојем. ДН110/4"</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rPr>
                <w:sz w:val="20"/>
              </w:rPr>
            </w:pPr>
            <w:r>
              <w:rPr>
                <w:sz w:val="20"/>
              </w:rPr>
              <w:t>Полуспојница "униделта" са сп. Навојем. ДН75/2 1/2"</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805"/>
        </w:trPr>
        <w:tc>
          <w:tcPr>
            <w:tcW w:w="704" w:type="dxa"/>
            <w:gridSpan w:val="2"/>
            <w:shd w:val="clear" w:color="auto" w:fill="auto"/>
          </w:tcPr>
          <w:p w:rsidR="0015280B" w:rsidRDefault="0015280B" w:rsidP="00D30F95">
            <w:pPr>
              <w:rPr>
                <w:sz w:val="20"/>
              </w:rPr>
            </w:pPr>
            <w:r>
              <w:rPr>
                <w:sz w:val="20"/>
              </w:rPr>
              <w:t>Ц.8</w:t>
            </w:r>
          </w:p>
        </w:tc>
        <w:tc>
          <w:tcPr>
            <w:tcW w:w="4717" w:type="dxa"/>
            <w:gridSpan w:val="2"/>
            <w:shd w:val="clear" w:color="auto" w:fill="auto"/>
          </w:tcPr>
          <w:p w:rsidR="0015280B" w:rsidRDefault="0015280B" w:rsidP="00D30F95">
            <w:pPr>
              <w:rPr>
                <w:sz w:val="20"/>
              </w:rPr>
            </w:pPr>
            <w:r>
              <w:rPr>
                <w:sz w:val="20"/>
              </w:rPr>
              <w:t>Набавка и монтажа постројења за повећање притиска у хидрантској мрежи, радних карактеристика на основу хидрауличког прорачуна. Усвојено хидрофорско постројење произвођача АТБ Суботица или сличних карактеристика;</w:t>
            </w:r>
            <w:r>
              <w:rPr>
                <w:sz w:val="20"/>
              </w:rPr>
              <w:br/>
              <w:t>1ГСВУ 49-2.</w:t>
            </w:r>
            <w:r>
              <w:rPr>
                <w:sz w:val="20"/>
              </w:rPr>
              <w:br/>
              <w:t>Q (л/с) /Х (м) = 10/55</w:t>
            </w:r>
            <w:r>
              <w:rPr>
                <w:sz w:val="20"/>
              </w:rPr>
              <w:br/>
              <w:t>број мотора: 2, УРС 212/6. 4</w:t>
            </w:r>
            <w:r>
              <w:rPr>
                <w:sz w:val="20"/>
                <w:lang w:val="sr-Cyrl-CS"/>
              </w:rPr>
              <w:t>К</w:t>
            </w:r>
            <w:r>
              <w:rPr>
                <w:sz w:val="20"/>
              </w:rPr>
              <w:t>W</w:t>
            </w:r>
            <w:r>
              <w:rPr>
                <w:sz w:val="20"/>
              </w:rPr>
              <w:br/>
              <w:t>Пречник: усис/потис: Ду/Дп= 65/65 мм</w:t>
            </w:r>
            <w:r>
              <w:rPr>
                <w:sz w:val="20"/>
              </w:rPr>
              <w:br/>
              <w:t>маса Г= 252 кг</w:t>
            </w:r>
          </w:p>
        </w:tc>
        <w:tc>
          <w:tcPr>
            <w:tcW w:w="588" w:type="dxa"/>
            <w:shd w:val="clear" w:color="auto" w:fill="auto"/>
            <w:vAlign w:val="bottom"/>
          </w:tcPr>
          <w:p w:rsidR="0015280B" w:rsidRDefault="0015280B" w:rsidP="00D30F95">
            <w:pPr>
              <w:jc w:val="right"/>
              <w:rPr>
                <w:sz w:val="20"/>
              </w:rPr>
            </w:pPr>
            <w:r>
              <w:rPr>
                <w:sz w:val="20"/>
              </w:rPr>
              <w:t>ком</w:t>
            </w:r>
          </w:p>
        </w:tc>
        <w:tc>
          <w:tcPr>
            <w:tcW w:w="1191" w:type="dxa"/>
            <w:gridSpan w:val="3"/>
            <w:shd w:val="clear" w:color="auto" w:fill="auto"/>
            <w:vAlign w:val="bottom"/>
          </w:tcPr>
          <w:p w:rsidR="0015280B" w:rsidRDefault="0015280B" w:rsidP="00D30F95">
            <w:pPr>
              <w:jc w:val="right"/>
              <w:rPr>
                <w:sz w:val="20"/>
              </w:rPr>
            </w:pPr>
            <w:r>
              <w:rPr>
                <w:sz w:val="20"/>
              </w:rPr>
              <w:t>1,00  X</w:t>
            </w:r>
          </w:p>
        </w:tc>
        <w:tc>
          <w:tcPr>
            <w:tcW w:w="1095" w:type="dxa"/>
            <w:shd w:val="clear" w:color="auto" w:fill="auto"/>
            <w:vAlign w:val="bottom"/>
          </w:tcPr>
          <w:p w:rsidR="0015280B" w:rsidRDefault="0015280B" w:rsidP="00D30F95">
            <w:pPr>
              <w:jc w:val="right"/>
              <w:rPr>
                <w:sz w:val="20"/>
              </w:rPr>
            </w:pPr>
            <w:r>
              <w:rPr>
                <w:sz w:val="20"/>
              </w:rPr>
              <w:t>….........=</w:t>
            </w:r>
          </w:p>
        </w:tc>
        <w:tc>
          <w:tcPr>
            <w:tcW w:w="1085" w:type="dxa"/>
            <w:gridSpan w:val="2"/>
            <w:shd w:val="clear" w:color="auto" w:fill="auto"/>
            <w:vAlign w:val="bottom"/>
          </w:tcPr>
          <w:p w:rsidR="0015280B" w:rsidRDefault="0015280B" w:rsidP="00D30F95">
            <w:pPr>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1275"/>
        </w:trPr>
        <w:tc>
          <w:tcPr>
            <w:tcW w:w="704" w:type="dxa"/>
            <w:gridSpan w:val="2"/>
            <w:shd w:val="clear" w:color="auto" w:fill="auto"/>
          </w:tcPr>
          <w:p w:rsidR="0015280B" w:rsidRDefault="0015280B" w:rsidP="00D30F95">
            <w:pPr>
              <w:rPr>
                <w:sz w:val="20"/>
              </w:rPr>
            </w:pPr>
            <w:r>
              <w:rPr>
                <w:sz w:val="20"/>
              </w:rPr>
              <w:t>Ц.9</w:t>
            </w:r>
          </w:p>
        </w:tc>
        <w:tc>
          <w:tcPr>
            <w:tcW w:w="4717" w:type="dxa"/>
            <w:gridSpan w:val="2"/>
            <w:tcBorders>
              <w:bottom w:val="single" w:sz="4" w:space="0" w:color="000000"/>
            </w:tcBorders>
            <w:shd w:val="clear" w:color="auto" w:fill="auto"/>
          </w:tcPr>
          <w:p w:rsidR="0015280B" w:rsidRDefault="0015280B" w:rsidP="00D30F95">
            <w:pPr>
              <w:rPr>
                <w:sz w:val="20"/>
              </w:rPr>
            </w:pPr>
            <w:r>
              <w:rPr>
                <w:sz w:val="20"/>
              </w:rPr>
              <w:t>Набавка превоз и монтажа надземног противпожарног хидранта са стојећим орманом и комплет опремом.</w:t>
            </w:r>
            <w:r>
              <w:rPr>
                <w:sz w:val="20"/>
                <w:lang/>
              </w:rPr>
              <w:t>Црево са млазницом 25м1</w:t>
            </w:r>
            <w:r>
              <w:rPr>
                <w:sz w:val="20"/>
              </w:rPr>
              <w:t xml:space="preserve"> Ценом је урачуната ЛГ лук са стопом ДН80 и израда и монтажа бет. Постоље за орман за надземни хидрант</w:t>
            </w:r>
          </w:p>
        </w:tc>
        <w:tc>
          <w:tcPr>
            <w:tcW w:w="588" w:type="dxa"/>
            <w:tcBorders>
              <w:bottom w:val="single" w:sz="4" w:space="0" w:color="000000"/>
            </w:tcBorders>
            <w:shd w:val="clear" w:color="auto" w:fill="auto"/>
            <w:vAlign w:val="bottom"/>
          </w:tcPr>
          <w:p w:rsidR="0015280B" w:rsidRDefault="0015280B" w:rsidP="00D30F95">
            <w:pPr>
              <w:jc w:val="right"/>
              <w:rPr>
                <w:sz w:val="20"/>
              </w:rPr>
            </w:pPr>
            <w:r>
              <w:rPr>
                <w:sz w:val="20"/>
              </w:rPr>
              <w:t>ком</w:t>
            </w:r>
          </w:p>
        </w:tc>
        <w:tc>
          <w:tcPr>
            <w:tcW w:w="1191" w:type="dxa"/>
            <w:gridSpan w:val="3"/>
            <w:tcBorders>
              <w:bottom w:val="single" w:sz="4" w:space="0" w:color="000000"/>
            </w:tcBorders>
            <w:shd w:val="clear" w:color="auto" w:fill="auto"/>
            <w:vAlign w:val="bottom"/>
          </w:tcPr>
          <w:p w:rsidR="0015280B" w:rsidRDefault="0015280B" w:rsidP="00D30F95">
            <w:pPr>
              <w:jc w:val="right"/>
              <w:rPr>
                <w:sz w:val="20"/>
              </w:rPr>
            </w:pPr>
            <w:r>
              <w:rPr>
                <w:sz w:val="20"/>
              </w:rPr>
              <w:t>3,00</w:t>
            </w:r>
            <w:r>
              <w:rPr>
                <w:sz w:val="20"/>
                <w:lang/>
              </w:rPr>
              <w:t xml:space="preserve">  X</w:t>
            </w:r>
          </w:p>
        </w:tc>
        <w:tc>
          <w:tcPr>
            <w:tcW w:w="1095" w:type="dxa"/>
            <w:tcBorders>
              <w:bottom w:val="single" w:sz="4" w:space="0" w:color="000000"/>
            </w:tcBorders>
            <w:shd w:val="clear" w:color="auto" w:fill="auto"/>
            <w:vAlign w:val="bottom"/>
          </w:tcPr>
          <w:p w:rsidR="0015280B" w:rsidRDefault="0015280B" w:rsidP="00D30F95">
            <w:pPr>
              <w:jc w:val="right"/>
            </w:pPr>
            <w:r>
              <w:rPr>
                <w:sz w:val="20"/>
              </w:rPr>
              <w:t>…..........=</w:t>
            </w:r>
          </w:p>
        </w:tc>
        <w:tc>
          <w:tcPr>
            <w:tcW w:w="1085" w:type="dxa"/>
            <w:gridSpan w:val="2"/>
            <w:tcBorders>
              <w:bottom w:val="single" w:sz="4" w:space="0" w:color="000000"/>
            </w:tcBorders>
            <w:shd w:val="clear" w:color="auto" w:fill="auto"/>
            <w:vAlign w:val="bottom"/>
          </w:tcPr>
          <w:p w:rsidR="0015280B" w:rsidRDefault="0015280B" w:rsidP="00D30F95">
            <w:pPr>
              <w:jc w:val="right"/>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765"/>
        </w:trPr>
        <w:tc>
          <w:tcPr>
            <w:tcW w:w="704" w:type="dxa"/>
            <w:gridSpan w:val="2"/>
            <w:shd w:val="clear" w:color="auto" w:fill="auto"/>
          </w:tcPr>
          <w:p w:rsidR="0015280B" w:rsidRDefault="0015280B" w:rsidP="00D30F95">
            <w:pPr>
              <w:rPr>
                <w:sz w:val="20"/>
              </w:rPr>
            </w:pPr>
            <w:r>
              <w:rPr>
                <w:sz w:val="20"/>
              </w:rPr>
              <w:t>Ц.10</w:t>
            </w:r>
          </w:p>
        </w:tc>
        <w:tc>
          <w:tcPr>
            <w:tcW w:w="4717" w:type="dxa"/>
            <w:gridSpan w:val="2"/>
            <w:tcBorders>
              <w:bottom w:val="single" w:sz="4" w:space="0" w:color="000000"/>
            </w:tcBorders>
            <w:shd w:val="clear" w:color="auto" w:fill="auto"/>
          </w:tcPr>
          <w:p w:rsidR="0015280B" w:rsidRDefault="0015280B" w:rsidP="00D30F95">
            <w:pPr>
              <w:rPr>
                <w:sz w:val="20"/>
              </w:rPr>
            </w:pPr>
            <w:r>
              <w:rPr>
                <w:sz w:val="20"/>
              </w:rPr>
              <w:t xml:space="preserve">Израда прикључка новопројектоване водоводне мреже на постојећу дворишну мрежу у близини </w:t>
            </w:r>
            <w:r>
              <w:rPr>
                <w:sz w:val="20"/>
              </w:rPr>
              <w:lastRenderedPageBreak/>
              <w:t xml:space="preserve">котларнице. </w:t>
            </w:r>
          </w:p>
        </w:tc>
        <w:tc>
          <w:tcPr>
            <w:tcW w:w="588" w:type="dxa"/>
            <w:tcBorders>
              <w:bottom w:val="single" w:sz="4" w:space="0" w:color="000000"/>
            </w:tcBorders>
            <w:shd w:val="clear" w:color="auto" w:fill="auto"/>
            <w:vAlign w:val="bottom"/>
          </w:tcPr>
          <w:p w:rsidR="0015280B" w:rsidRDefault="0015280B" w:rsidP="00D30F95">
            <w:pPr>
              <w:jc w:val="right"/>
              <w:rPr>
                <w:sz w:val="20"/>
              </w:rPr>
            </w:pPr>
            <w:r>
              <w:rPr>
                <w:sz w:val="20"/>
              </w:rPr>
              <w:lastRenderedPageBreak/>
              <w:t>ком</w:t>
            </w:r>
          </w:p>
        </w:tc>
        <w:tc>
          <w:tcPr>
            <w:tcW w:w="1191" w:type="dxa"/>
            <w:gridSpan w:val="3"/>
            <w:tcBorders>
              <w:bottom w:val="single" w:sz="4" w:space="0" w:color="000000"/>
            </w:tcBorders>
            <w:shd w:val="clear" w:color="auto" w:fill="auto"/>
            <w:vAlign w:val="bottom"/>
          </w:tcPr>
          <w:p w:rsidR="0015280B" w:rsidRDefault="0015280B" w:rsidP="00D30F95">
            <w:pPr>
              <w:jc w:val="right"/>
              <w:rPr>
                <w:sz w:val="20"/>
              </w:rPr>
            </w:pPr>
            <w:r>
              <w:rPr>
                <w:sz w:val="20"/>
              </w:rPr>
              <w:t>1,00  X</w:t>
            </w:r>
          </w:p>
        </w:tc>
        <w:tc>
          <w:tcPr>
            <w:tcW w:w="1095" w:type="dxa"/>
            <w:tcBorders>
              <w:bottom w:val="single" w:sz="4" w:space="0" w:color="000000"/>
            </w:tcBorders>
            <w:shd w:val="clear" w:color="auto" w:fill="auto"/>
            <w:vAlign w:val="bottom"/>
          </w:tcPr>
          <w:p w:rsidR="0015280B" w:rsidRDefault="0015280B" w:rsidP="00D30F95">
            <w:pPr>
              <w:jc w:val="right"/>
              <w:rPr>
                <w:sz w:val="20"/>
                <w:lang/>
              </w:rPr>
            </w:pPr>
            <w:r>
              <w:rPr>
                <w:sz w:val="20"/>
              </w:rPr>
              <w:t>…..........=</w:t>
            </w:r>
          </w:p>
        </w:tc>
        <w:tc>
          <w:tcPr>
            <w:tcW w:w="1085" w:type="dxa"/>
            <w:gridSpan w:val="2"/>
            <w:tcBorders>
              <w:bottom w:val="single" w:sz="4" w:space="0" w:color="000000"/>
            </w:tcBorders>
            <w:shd w:val="clear" w:color="auto" w:fill="auto"/>
            <w:vAlign w:val="bottom"/>
          </w:tcPr>
          <w:p w:rsidR="0015280B" w:rsidRDefault="0015280B" w:rsidP="00D30F95">
            <w:pPr>
              <w:jc w:val="right"/>
              <w:rPr>
                <w:sz w:val="20"/>
                <w:lang/>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tcBorders>
              <w:top w:val="single" w:sz="4" w:space="0" w:color="000000"/>
              <w:left w:val="single" w:sz="4" w:space="0" w:color="000000"/>
              <w:bottom w:val="single" w:sz="4" w:space="0" w:color="000000"/>
            </w:tcBorders>
            <w:shd w:val="clear" w:color="auto" w:fill="auto"/>
          </w:tcPr>
          <w:p w:rsidR="0015280B" w:rsidRDefault="0015280B" w:rsidP="00D30F95">
            <w:pPr>
              <w:rPr>
                <w:sz w:val="20"/>
              </w:rPr>
            </w:pPr>
            <w:r>
              <w:rPr>
                <w:sz w:val="20"/>
              </w:rPr>
              <w:t>Ц.ВОДОВОД- Инсталациони радови</w:t>
            </w:r>
          </w:p>
        </w:tc>
        <w:tc>
          <w:tcPr>
            <w:tcW w:w="588" w:type="dxa"/>
            <w:tcBorders>
              <w:top w:val="single" w:sz="4" w:space="0" w:color="000000"/>
              <w:bottom w:val="single" w:sz="4" w:space="0" w:color="000000"/>
            </w:tcBorders>
            <w:shd w:val="clear" w:color="auto" w:fill="auto"/>
            <w:vAlign w:val="bottom"/>
          </w:tcPr>
          <w:p w:rsidR="0015280B" w:rsidRDefault="0015280B" w:rsidP="00D30F95">
            <w:pPr>
              <w:jc w:val="right"/>
              <w:rPr>
                <w:sz w:val="20"/>
              </w:rPr>
            </w:pPr>
            <w:r>
              <w:rPr>
                <w:sz w:val="20"/>
              </w:rPr>
              <w:t> </w:t>
            </w:r>
          </w:p>
        </w:tc>
        <w:tc>
          <w:tcPr>
            <w:tcW w:w="1191" w:type="dxa"/>
            <w:gridSpan w:val="3"/>
            <w:tcBorders>
              <w:top w:val="single" w:sz="4" w:space="0" w:color="000000"/>
              <w:bottom w:val="single" w:sz="4" w:space="0" w:color="000000"/>
            </w:tcBorders>
            <w:shd w:val="clear" w:color="auto" w:fill="auto"/>
            <w:vAlign w:val="bottom"/>
          </w:tcPr>
          <w:p w:rsidR="0015280B" w:rsidRDefault="0015280B" w:rsidP="00D30F95">
            <w:pPr>
              <w:rPr>
                <w:sz w:val="20"/>
              </w:rPr>
            </w:pPr>
            <w:r>
              <w:rPr>
                <w:sz w:val="20"/>
              </w:rPr>
              <w:t> </w:t>
            </w:r>
          </w:p>
        </w:tc>
        <w:tc>
          <w:tcPr>
            <w:tcW w:w="1095" w:type="dxa"/>
            <w:tcBorders>
              <w:top w:val="single" w:sz="4" w:space="0" w:color="000000"/>
              <w:bottom w:val="single" w:sz="4" w:space="0" w:color="000000"/>
            </w:tcBorders>
            <w:shd w:val="clear" w:color="auto" w:fill="auto"/>
            <w:vAlign w:val="bottom"/>
          </w:tcPr>
          <w:p w:rsidR="0015280B" w:rsidRDefault="0015280B" w:rsidP="00D30F95">
            <w:pPr>
              <w:rPr>
                <w:sz w:val="20"/>
                <w:lang/>
              </w:rPr>
            </w:pPr>
            <w:r>
              <w:rPr>
                <w:sz w:val="20"/>
              </w:rPr>
              <w:t>СВЕГА:</w:t>
            </w:r>
          </w:p>
        </w:tc>
        <w:tc>
          <w:tcPr>
            <w:tcW w:w="1300" w:type="dxa"/>
            <w:gridSpan w:val="5"/>
            <w:tcBorders>
              <w:top w:val="single" w:sz="4" w:space="0" w:color="000000"/>
              <w:bottom w:val="single" w:sz="4" w:space="0" w:color="000000"/>
              <w:right w:val="single" w:sz="4" w:space="0" w:color="000000"/>
            </w:tcBorders>
            <w:shd w:val="clear" w:color="auto" w:fill="auto"/>
            <w:vAlign w:val="bottom"/>
          </w:tcPr>
          <w:p w:rsidR="0015280B" w:rsidRDefault="0015280B" w:rsidP="00D30F95">
            <w:pPr>
              <w:jc w:val="right"/>
            </w:pPr>
            <w:r>
              <w:rPr>
                <w:sz w:val="20"/>
                <w:lang/>
              </w:rPr>
              <w:t>...................</w:t>
            </w: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Pr="00CC4B6B" w:rsidRDefault="0015280B" w:rsidP="00D30F95">
            <w:pPr>
              <w:snapToGrid w:val="0"/>
              <w:rPr>
                <w:sz w:val="20"/>
                <w:lang w:val="sr-Cyrl-CS"/>
              </w:rPr>
            </w:pPr>
            <w:r>
              <w:rPr>
                <w:sz w:val="20"/>
                <w:lang w:val="sr-Cyrl-CS"/>
              </w:rPr>
              <w:t>Д.1</w:t>
            </w:r>
          </w:p>
        </w:tc>
        <w:tc>
          <w:tcPr>
            <w:tcW w:w="4717" w:type="dxa"/>
            <w:gridSpan w:val="2"/>
            <w:tcBorders>
              <w:top w:val="single" w:sz="4" w:space="0" w:color="000000"/>
            </w:tcBorders>
            <w:shd w:val="clear" w:color="auto" w:fill="auto"/>
          </w:tcPr>
          <w:p w:rsidR="0015280B" w:rsidRPr="00CC4B6B" w:rsidRDefault="0015280B" w:rsidP="00D30F95">
            <w:pPr>
              <w:snapToGrid w:val="0"/>
              <w:rPr>
                <w:sz w:val="20"/>
                <w:lang w:val="sr-Cyrl-CS"/>
              </w:rPr>
            </w:pPr>
            <w:r>
              <w:rPr>
                <w:sz w:val="20"/>
                <w:lang w:val="sr-Cyrl-CS"/>
              </w:rPr>
              <w:t>Пуштање у пробни рад,хидранског постројења, и</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Pr="00CC4B6B" w:rsidRDefault="0015280B" w:rsidP="00D30F95">
            <w:pPr>
              <w:snapToGrid w:val="0"/>
              <w:rPr>
                <w:sz w:val="20"/>
                <w:lang w:val="sr-Cyrl-CS"/>
              </w:rPr>
            </w:pPr>
            <w:r>
              <w:rPr>
                <w:sz w:val="20"/>
                <w:lang w:val="sr-Cyrl-CS"/>
              </w:rPr>
              <w:t>Обука радника задужених за руковањем</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332"/>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Pr="00CC4B6B" w:rsidRDefault="0015280B" w:rsidP="00D30F95">
            <w:pPr>
              <w:snapToGrid w:val="0"/>
              <w:rPr>
                <w:sz w:val="20"/>
                <w:lang w:val="sr-Cyrl-CS"/>
              </w:rPr>
            </w:pPr>
            <w:r>
              <w:rPr>
                <w:sz w:val="20"/>
                <w:lang w:val="sr-Cyrl-CS"/>
              </w:rPr>
              <w:t xml:space="preserve">Постројења.  </w:t>
            </w:r>
            <w:r w:rsidR="009827D0">
              <w:rPr>
                <w:sz w:val="20"/>
                <w:lang w:val="sr-Latn-CS"/>
              </w:rPr>
              <w:t xml:space="preserve">_______________________ </w:t>
            </w:r>
            <w:r w:rsidR="009827D0">
              <w:rPr>
                <w:sz w:val="20"/>
                <w:lang w:val="sr-Cyrl-CS"/>
              </w:rPr>
              <w:t>паушал =</w:t>
            </w:r>
            <w:r>
              <w:rPr>
                <w:sz w:val="20"/>
                <w:lang w:val="sr-Cyrl-CS"/>
              </w:rPr>
              <w:t xml:space="preserve">                                                          </w:t>
            </w: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jc w:val="right"/>
              <w:rPr>
                <w:sz w:val="20"/>
              </w:rPr>
            </w:pPr>
          </w:p>
        </w:tc>
        <w:tc>
          <w:tcPr>
            <w:tcW w:w="1095" w:type="dxa"/>
            <w:shd w:val="clear" w:color="auto" w:fill="auto"/>
            <w:vAlign w:val="bottom"/>
          </w:tcPr>
          <w:p w:rsidR="0015280B" w:rsidRPr="009827D0" w:rsidRDefault="009827D0" w:rsidP="00D30F95">
            <w:pPr>
              <w:snapToGrid w:val="0"/>
              <w:jc w:val="right"/>
              <w:rPr>
                <w:sz w:val="20"/>
                <w:lang w:val="sr-Cyrl-CS"/>
              </w:rPr>
            </w:pPr>
            <w:r>
              <w:rPr>
                <w:sz w:val="20"/>
                <w:lang w:val="sr-Cyrl-CS"/>
              </w:rPr>
              <w:t>.....................</w:t>
            </w:r>
          </w:p>
        </w:tc>
        <w:tc>
          <w:tcPr>
            <w:tcW w:w="1085" w:type="dxa"/>
            <w:gridSpan w:val="2"/>
            <w:shd w:val="clear" w:color="auto" w:fill="auto"/>
            <w:vAlign w:val="bottom"/>
          </w:tcPr>
          <w:p w:rsidR="0015280B" w:rsidRPr="009827D0" w:rsidRDefault="009827D0" w:rsidP="00D30F95">
            <w:pPr>
              <w:snapToGrid w:val="0"/>
              <w:jc w:val="right"/>
              <w:rPr>
                <w:sz w:val="20"/>
                <w:lang w:val="sr-Cyrl-CS"/>
              </w:rPr>
            </w:pPr>
            <w:r>
              <w:rPr>
                <w:sz w:val="20"/>
                <w:lang w:val="sr-Cyrl-CS"/>
              </w:rPr>
              <w:t>.....................</w:t>
            </w: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76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Pr="00CC4B6B" w:rsidRDefault="0015280B" w:rsidP="00D30F95">
            <w:pPr>
              <w:snapToGrid w:val="0"/>
              <w:rPr>
                <w:sz w:val="20"/>
                <w:lang w:val="sr-Cyrl-CS"/>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jc w:val="right"/>
              <w:rPr>
                <w:sz w:val="20"/>
              </w:rPr>
            </w:pPr>
          </w:p>
        </w:tc>
        <w:tc>
          <w:tcPr>
            <w:tcW w:w="1095" w:type="dxa"/>
            <w:shd w:val="clear" w:color="auto" w:fill="auto"/>
            <w:vAlign w:val="bottom"/>
          </w:tcPr>
          <w:p w:rsidR="0015280B" w:rsidRDefault="009827D0" w:rsidP="00D30F95">
            <w:pPr>
              <w:snapToGrid w:val="0"/>
              <w:jc w:val="right"/>
              <w:rPr>
                <w:sz w:val="20"/>
              </w:rPr>
            </w:pPr>
            <w:r>
              <w:rPr>
                <w:sz w:val="20"/>
              </w:rPr>
              <w:t>.</w:t>
            </w:r>
          </w:p>
        </w:tc>
        <w:tc>
          <w:tcPr>
            <w:tcW w:w="1085" w:type="dxa"/>
            <w:gridSpan w:val="2"/>
            <w:shd w:val="clear" w:color="auto" w:fill="auto"/>
            <w:vAlign w:val="bottom"/>
          </w:tcPr>
          <w:p w:rsidR="0015280B" w:rsidRDefault="0015280B" w:rsidP="00D30F95">
            <w:pPr>
              <w:snapToGrid w:val="0"/>
              <w:jc w:val="right"/>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Pr="000E6E0A" w:rsidRDefault="0015280B" w:rsidP="00D30F95">
            <w:pPr>
              <w:snapToGrid w:val="0"/>
              <w:rPr>
                <w:sz w:val="20"/>
                <w:lang w:val="sr-Cyrl-CS"/>
              </w:rPr>
            </w:pPr>
            <w:r>
              <w:rPr>
                <w:sz w:val="20"/>
                <w:lang w:val="sr-Cyrl-CS"/>
              </w:rPr>
              <w:t>Свега:</w:t>
            </w:r>
          </w:p>
        </w:tc>
        <w:tc>
          <w:tcPr>
            <w:tcW w:w="1085" w:type="dxa"/>
            <w:gridSpan w:val="2"/>
            <w:shd w:val="clear" w:color="auto" w:fill="auto"/>
            <w:vAlign w:val="bottom"/>
          </w:tcPr>
          <w:p w:rsidR="0015280B" w:rsidRPr="000E6E0A" w:rsidRDefault="0015280B" w:rsidP="00D30F95">
            <w:pPr>
              <w:snapToGrid w:val="0"/>
              <w:rPr>
                <w:sz w:val="20"/>
                <w:lang w:val="sr-Cyrl-CS"/>
              </w:rPr>
            </w:pPr>
            <w:r>
              <w:rPr>
                <w:sz w:val="20"/>
                <w:lang w:val="sr-Cyrl-CS"/>
              </w:rPr>
              <w:t xml:space="preserve"> _________</w:t>
            </w: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tcBorders>
              <w:top w:val="single" w:sz="4" w:space="0" w:color="000000"/>
            </w:tcBorders>
            <w:shd w:val="clear" w:color="auto" w:fill="auto"/>
          </w:tcPr>
          <w:p w:rsidR="0015280B" w:rsidRDefault="0015280B" w:rsidP="00D30F95">
            <w:pPr>
              <w:snapToGrid w:val="0"/>
              <w:rPr>
                <w:sz w:val="20"/>
              </w:rPr>
            </w:pPr>
          </w:p>
        </w:tc>
        <w:tc>
          <w:tcPr>
            <w:tcW w:w="588" w:type="dxa"/>
            <w:tcBorders>
              <w:top w:val="single" w:sz="4" w:space="0" w:color="000000"/>
            </w:tcBorders>
            <w:shd w:val="clear" w:color="auto" w:fill="auto"/>
            <w:vAlign w:val="bottom"/>
          </w:tcPr>
          <w:p w:rsidR="0015280B" w:rsidRDefault="0015280B" w:rsidP="00D30F95">
            <w:pPr>
              <w:snapToGrid w:val="0"/>
              <w:jc w:val="right"/>
              <w:rPr>
                <w:sz w:val="20"/>
              </w:rPr>
            </w:pPr>
          </w:p>
        </w:tc>
        <w:tc>
          <w:tcPr>
            <w:tcW w:w="1191" w:type="dxa"/>
            <w:gridSpan w:val="3"/>
            <w:tcBorders>
              <w:top w:val="single" w:sz="4" w:space="0" w:color="000000"/>
            </w:tcBorders>
            <w:shd w:val="clear" w:color="auto" w:fill="auto"/>
            <w:vAlign w:val="bottom"/>
          </w:tcPr>
          <w:p w:rsidR="0015280B" w:rsidRDefault="0015280B" w:rsidP="00D30F95">
            <w:pPr>
              <w:snapToGrid w:val="0"/>
              <w:rPr>
                <w:sz w:val="20"/>
              </w:rPr>
            </w:pPr>
          </w:p>
        </w:tc>
        <w:tc>
          <w:tcPr>
            <w:tcW w:w="1095" w:type="dxa"/>
            <w:tcBorders>
              <w:top w:val="single" w:sz="4" w:space="0" w:color="000000"/>
            </w:tcBorders>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sz w:val="20"/>
              </w:rPr>
            </w:pPr>
          </w:p>
        </w:tc>
        <w:tc>
          <w:tcPr>
            <w:tcW w:w="4717" w:type="dxa"/>
            <w:gridSpan w:val="2"/>
            <w:shd w:val="clear" w:color="auto" w:fill="auto"/>
          </w:tcPr>
          <w:p w:rsidR="0015280B" w:rsidRDefault="0015280B" w:rsidP="00D30F95">
            <w:pPr>
              <w:snapToGrid w:val="0"/>
              <w:rPr>
                <w:sz w:val="20"/>
              </w:rPr>
            </w:pPr>
          </w:p>
        </w:tc>
        <w:tc>
          <w:tcPr>
            <w:tcW w:w="588" w:type="dxa"/>
            <w:shd w:val="clear" w:color="auto" w:fill="auto"/>
            <w:vAlign w:val="bottom"/>
          </w:tcPr>
          <w:p w:rsidR="0015280B" w:rsidRDefault="0015280B" w:rsidP="00D30F95">
            <w:pPr>
              <w:snapToGrid w:val="0"/>
              <w:jc w:val="right"/>
              <w:rPr>
                <w:sz w:val="20"/>
              </w:rPr>
            </w:pPr>
          </w:p>
        </w:tc>
        <w:tc>
          <w:tcPr>
            <w:tcW w:w="1191" w:type="dxa"/>
            <w:gridSpan w:val="3"/>
            <w:shd w:val="clear" w:color="auto" w:fill="auto"/>
            <w:vAlign w:val="bottom"/>
          </w:tcPr>
          <w:p w:rsidR="0015280B" w:rsidRDefault="0015280B" w:rsidP="00D30F95">
            <w:pPr>
              <w:snapToGrid w:val="0"/>
              <w:rPr>
                <w:sz w:val="20"/>
              </w:rPr>
            </w:pPr>
          </w:p>
        </w:tc>
        <w:tc>
          <w:tcPr>
            <w:tcW w:w="1095" w:type="dxa"/>
            <w:shd w:val="clear" w:color="auto" w:fill="auto"/>
            <w:vAlign w:val="bottom"/>
          </w:tcPr>
          <w:p w:rsidR="0015280B" w:rsidRDefault="0015280B" w:rsidP="00D30F95">
            <w:pPr>
              <w:snapToGrid w:val="0"/>
              <w:rPr>
                <w:sz w:val="20"/>
              </w:rPr>
            </w:pPr>
          </w:p>
        </w:tc>
        <w:tc>
          <w:tcPr>
            <w:tcW w:w="1085" w:type="dxa"/>
            <w:gridSpan w:val="2"/>
            <w:shd w:val="clear" w:color="auto" w:fill="auto"/>
            <w:vAlign w:val="bottom"/>
          </w:tcPr>
          <w:p w:rsidR="0015280B" w:rsidRDefault="0015280B" w:rsidP="00D30F95">
            <w:pPr>
              <w:snapToGrid w:val="0"/>
              <w:rPr>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510"/>
        </w:trPr>
        <w:tc>
          <w:tcPr>
            <w:tcW w:w="704" w:type="dxa"/>
            <w:gridSpan w:val="2"/>
            <w:shd w:val="clear" w:color="auto" w:fill="auto"/>
          </w:tcPr>
          <w:p w:rsidR="0015280B" w:rsidRDefault="0015280B" w:rsidP="00D30F95">
            <w:pPr>
              <w:snapToGrid w:val="0"/>
              <w:rPr>
                <w:rFonts w:ascii="Times New Roman" w:hAnsi="Times New Roman" w:cs="Times New Roman"/>
                <w:sz w:val="20"/>
              </w:rPr>
            </w:pPr>
          </w:p>
        </w:tc>
        <w:tc>
          <w:tcPr>
            <w:tcW w:w="4717" w:type="dxa"/>
            <w:gridSpan w:val="2"/>
            <w:shd w:val="clear" w:color="auto" w:fill="auto"/>
          </w:tcPr>
          <w:p w:rsidR="0015280B" w:rsidRDefault="0015280B" w:rsidP="00D30F95">
            <w:pPr>
              <w:rPr>
                <w:rFonts w:ascii="Times New Roman" w:hAnsi="Times New Roman" w:cs="Times New Roman"/>
                <w:sz w:val="20"/>
              </w:rPr>
            </w:pPr>
            <w:r>
              <w:rPr>
                <w:rFonts w:ascii="Times New Roman" w:hAnsi="Times New Roman" w:cs="Times New Roman"/>
                <w:b/>
                <w:bCs/>
                <w:sz w:val="40"/>
                <w:szCs w:val="40"/>
              </w:rPr>
              <w:t>РЕКАПИТУЛАЦИЈА</w:t>
            </w:r>
          </w:p>
        </w:tc>
        <w:tc>
          <w:tcPr>
            <w:tcW w:w="588" w:type="dxa"/>
            <w:shd w:val="clear" w:color="auto" w:fill="auto"/>
            <w:vAlign w:val="bottom"/>
          </w:tcPr>
          <w:p w:rsidR="0015280B" w:rsidRDefault="0015280B" w:rsidP="00D30F95">
            <w:pPr>
              <w:snapToGrid w:val="0"/>
              <w:jc w:val="right"/>
              <w:rPr>
                <w:rFonts w:ascii="Times New Roman" w:hAnsi="Times New Roman" w:cs="Times New Roman"/>
                <w:sz w:val="20"/>
              </w:rPr>
            </w:pPr>
          </w:p>
        </w:tc>
        <w:tc>
          <w:tcPr>
            <w:tcW w:w="1191" w:type="dxa"/>
            <w:gridSpan w:val="3"/>
            <w:shd w:val="clear" w:color="auto" w:fill="auto"/>
            <w:vAlign w:val="bottom"/>
          </w:tcPr>
          <w:p w:rsidR="0015280B" w:rsidRDefault="0015280B" w:rsidP="00D30F95">
            <w:pPr>
              <w:snapToGrid w:val="0"/>
              <w:rPr>
                <w:rFonts w:ascii="Times New Roman" w:hAnsi="Times New Roman" w:cs="Times New Roman"/>
                <w:sz w:val="20"/>
              </w:rPr>
            </w:pPr>
          </w:p>
        </w:tc>
        <w:tc>
          <w:tcPr>
            <w:tcW w:w="1095" w:type="dxa"/>
            <w:shd w:val="clear" w:color="auto" w:fill="auto"/>
            <w:vAlign w:val="bottom"/>
          </w:tcPr>
          <w:p w:rsidR="0015280B" w:rsidRDefault="0015280B" w:rsidP="00D30F95">
            <w:pPr>
              <w:snapToGrid w:val="0"/>
              <w:rPr>
                <w:rFonts w:ascii="Times New Roman" w:hAnsi="Times New Roman" w:cs="Times New Roman"/>
                <w:sz w:val="20"/>
              </w:rPr>
            </w:pPr>
          </w:p>
        </w:tc>
        <w:tc>
          <w:tcPr>
            <w:tcW w:w="1085" w:type="dxa"/>
            <w:gridSpan w:val="2"/>
            <w:shd w:val="clear" w:color="auto" w:fill="auto"/>
            <w:vAlign w:val="bottom"/>
          </w:tcPr>
          <w:p w:rsidR="0015280B" w:rsidRDefault="0015280B" w:rsidP="00D30F95">
            <w:pPr>
              <w:snapToGrid w:val="0"/>
              <w:rPr>
                <w:rFonts w:ascii="Times New Roman" w:hAnsi="Times New Roman" w:cs="Times New Roman"/>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rFonts w:ascii="Times New Roman" w:hAnsi="Times New Roman" w:cs="Times New Roman"/>
                <w:sz w:val="20"/>
              </w:rPr>
            </w:pPr>
          </w:p>
        </w:tc>
        <w:tc>
          <w:tcPr>
            <w:tcW w:w="4717" w:type="dxa"/>
            <w:gridSpan w:val="2"/>
            <w:shd w:val="clear" w:color="auto" w:fill="auto"/>
          </w:tcPr>
          <w:p w:rsidR="0015280B" w:rsidRDefault="0015280B" w:rsidP="00D30F95">
            <w:pPr>
              <w:snapToGrid w:val="0"/>
              <w:rPr>
                <w:rFonts w:ascii="Times New Roman" w:hAnsi="Times New Roman" w:cs="Times New Roman"/>
                <w:sz w:val="20"/>
              </w:rPr>
            </w:pPr>
          </w:p>
        </w:tc>
        <w:tc>
          <w:tcPr>
            <w:tcW w:w="588" w:type="dxa"/>
            <w:shd w:val="clear" w:color="auto" w:fill="auto"/>
            <w:vAlign w:val="bottom"/>
          </w:tcPr>
          <w:p w:rsidR="0015280B" w:rsidRDefault="0015280B" w:rsidP="00D30F95">
            <w:pPr>
              <w:snapToGrid w:val="0"/>
              <w:jc w:val="right"/>
              <w:rPr>
                <w:rFonts w:ascii="Times New Roman" w:hAnsi="Times New Roman" w:cs="Times New Roman"/>
                <w:sz w:val="20"/>
              </w:rPr>
            </w:pPr>
          </w:p>
        </w:tc>
        <w:tc>
          <w:tcPr>
            <w:tcW w:w="1191" w:type="dxa"/>
            <w:gridSpan w:val="3"/>
            <w:shd w:val="clear" w:color="auto" w:fill="auto"/>
            <w:vAlign w:val="bottom"/>
          </w:tcPr>
          <w:p w:rsidR="0015280B" w:rsidRDefault="0015280B" w:rsidP="00D30F95">
            <w:pPr>
              <w:snapToGrid w:val="0"/>
              <w:rPr>
                <w:rFonts w:ascii="Times New Roman" w:hAnsi="Times New Roman" w:cs="Times New Roman"/>
                <w:sz w:val="20"/>
              </w:rPr>
            </w:pPr>
          </w:p>
        </w:tc>
        <w:tc>
          <w:tcPr>
            <w:tcW w:w="1095" w:type="dxa"/>
            <w:shd w:val="clear" w:color="auto" w:fill="auto"/>
            <w:vAlign w:val="bottom"/>
          </w:tcPr>
          <w:p w:rsidR="0015280B" w:rsidRDefault="0015280B" w:rsidP="00D30F95">
            <w:pPr>
              <w:snapToGrid w:val="0"/>
              <w:rPr>
                <w:rFonts w:ascii="Times New Roman" w:hAnsi="Times New Roman" w:cs="Times New Roman"/>
                <w:sz w:val="20"/>
              </w:rPr>
            </w:pPr>
          </w:p>
        </w:tc>
        <w:tc>
          <w:tcPr>
            <w:tcW w:w="1085" w:type="dxa"/>
            <w:gridSpan w:val="2"/>
            <w:shd w:val="clear" w:color="auto" w:fill="auto"/>
            <w:vAlign w:val="bottom"/>
          </w:tcPr>
          <w:p w:rsidR="0015280B" w:rsidRDefault="0015280B" w:rsidP="00D30F95">
            <w:pPr>
              <w:snapToGrid w:val="0"/>
              <w:rPr>
                <w:rFonts w:ascii="Times New Roman" w:hAnsi="Times New Roman" w:cs="Times New Roman"/>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snapToGrid w:val="0"/>
              <w:rPr>
                <w:rFonts w:ascii="Times New Roman" w:hAnsi="Times New Roman" w:cs="Times New Roman"/>
                <w:sz w:val="20"/>
              </w:rPr>
            </w:pPr>
          </w:p>
        </w:tc>
        <w:tc>
          <w:tcPr>
            <w:tcW w:w="4717" w:type="dxa"/>
            <w:gridSpan w:val="2"/>
            <w:shd w:val="clear" w:color="auto" w:fill="auto"/>
          </w:tcPr>
          <w:p w:rsidR="0015280B" w:rsidRDefault="0015280B" w:rsidP="00D30F95">
            <w:pPr>
              <w:snapToGrid w:val="0"/>
              <w:rPr>
                <w:rFonts w:ascii="Times New Roman" w:hAnsi="Times New Roman" w:cs="Times New Roman"/>
                <w:sz w:val="20"/>
              </w:rPr>
            </w:pPr>
          </w:p>
        </w:tc>
        <w:tc>
          <w:tcPr>
            <w:tcW w:w="588" w:type="dxa"/>
            <w:shd w:val="clear" w:color="auto" w:fill="auto"/>
            <w:vAlign w:val="bottom"/>
          </w:tcPr>
          <w:p w:rsidR="0015280B" w:rsidRDefault="0015280B" w:rsidP="00D30F95">
            <w:pPr>
              <w:snapToGrid w:val="0"/>
              <w:jc w:val="right"/>
              <w:rPr>
                <w:rFonts w:ascii="Times New Roman" w:hAnsi="Times New Roman" w:cs="Times New Roman"/>
                <w:sz w:val="20"/>
              </w:rPr>
            </w:pPr>
          </w:p>
        </w:tc>
        <w:tc>
          <w:tcPr>
            <w:tcW w:w="1191" w:type="dxa"/>
            <w:gridSpan w:val="3"/>
            <w:shd w:val="clear" w:color="auto" w:fill="auto"/>
            <w:vAlign w:val="bottom"/>
          </w:tcPr>
          <w:p w:rsidR="0015280B" w:rsidRDefault="0015280B" w:rsidP="00D30F95">
            <w:pPr>
              <w:snapToGrid w:val="0"/>
              <w:rPr>
                <w:rFonts w:ascii="Times New Roman" w:hAnsi="Times New Roman" w:cs="Times New Roman"/>
                <w:sz w:val="20"/>
              </w:rPr>
            </w:pPr>
          </w:p>
        </w:tc>
        <w:tc>
          <w:tcPr>
            <w:tcW w:w="1095" w:type="dxa"/>
            <w:shd w:val="clear" w:color="auto" w:fill="auto"/>
            <w:vAlign w:val="bottom"/>
          </w:tcPr>
          <w:p w:rsidR="0015280B" w:rsidRDefault="0015280B" w:rsidP="00D30F95">
            <w:pPr>
              <w:snapToGrid w:val="0"/>
              <w:rPr>
                <w:rFonts w:ascii="Times New Roman" w:hAnsi="Times New Roman" w:cs="Times New Roman"/>
                <w:sz w:val="20"/>
              </w:rPr>
            </w:pPr>
          </w:p>
        </w:tc>
        <w:tc>
          <w:tcPr>
            <w:tcW w:w="1085" w:type="dxa"/>
            <w:gridSpan w:val="2"/>
            <w:shd w:val="clear" w:color="auto" w:fill="auto"/>
            <w:vAlign w:val="bottom"/>
          </w:tcPr>
          <w:p w:rsidR="0015280B" w:rsidRDefault="0015280B" w:rsidP="00D30F95">
            <w:pPr>
              <w:snapToGrid w:val="0"/>
              <w:rPr>
                <w:rFonts w:ascii="Times New Roman" w:hAnsi="Times New Roman" w:cs="Times New Roman"/>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rPr>
                <w:rFonts w:ascii="Tahoma" w:hAnsi="Tahoma" w:cs="Tahoma"/>
                <w:sz w:val="20"/>
              </w:rPr>
            </w:pPr>
            <w:r>
              <w:rPr>
                <w:rFonts w:ascii="Times New Roman" w:hAnsi="Times New Roman" w:cs="Times New Roman"/>
                <w:sz w:val="20"/>
              </w:rPr>
              <w:t>1</w:t>
            </w:r>
          </w:p>
        </w:tc>
        <w:tc>
          <w:tcPr>
            <w:tcW w:w="4717" w:type="dxa"/>
            <w:gridSpan w:val="2"/>
            <w:shd w:val="clear" w:color="auto" w:fill="auto"/>
          </w:tcPr>
          <w:p w:rsidR="0015280B" w:rsidRDefault="0015280B" w:rsidP="00D30F95">
            <w:pPr>
              <w:rPr>
                <w:rFonts w:ascii="Tahoma" w:hAnsi="Tahoma" w:cs="Tahoma"/>
                <w:sz w:val="20"/>
              </w:rPr>
            </w:pPr>
            <w:r>
              <w:rPr>
                <w:rFonts w:ascii="Tahoma" w:hAnsi="Tahoma" w:cs="Tahoma"/>
                <w:sz w:val="20"/>
              </w:rPr>
              <w:t>А. ЗЕМЉАНИ РАДОВИ</w:t>
            </w:r>
          </w:p>
        </w:tc>
        <w:tc>
          <w:tcPr>
            <w:tcW w:w="588" w:type="dxa"/>
            <w:shd w:val="clear" w:color="auto" w:fill="auto"/>
            <w:vAlign w:val="bottom"/>
          </w:tcPr>
          <w:p w:rsidR="0015280B" w:rsidRDefault="0015280B" w:rsidP="00D30F95">
            <w:pPr>
              <w:snapToGrid w:val="0"/>
              <w:jc w:val="right"/>
              <w:rPr>
                <w:rFonts w:ascii="Tahoma" w:hAnsi="Tahoma" w:cs="Tahoma"/>
                <w:sz w:val="20"/>
              </w:rPr>
            </w:pPr>
          </w:p>
        </w:tc>
        <w:tc>
          <w:tcPr>
            <w:tcW w:w="1191" w:type="dxa"/>
            <w:gridSpan w:val="3"/>
            <w:shd w:val="clear" w:color="auto" w:fill="auto"/>
            <w:vAlign w:val="bottom"/>
          </w:tcPr>
          <w:p w:rsidR="0015280B" w:rsidRDefault="0015280B" w:rsidP="00D30F95">
            <w:pPr>
              <w:snapToGrid w:val="0"/>
              <w:rPr>
                <w:rFonts w:ascii="Tahoma" w:hAnsi="Tahoma" w:cs="Tahoma"/>
                <w:sz w:val="20"/>
              </w:rPr>
            </w:pPr>
          </w:p>
        </w:tc>
        <w:tc>
          <w:tcPr>
            <w:tcW w:w="1095" w:type="dxa"/>
            <w:shd w:val="clear" w:color="auto" w:fill="auto"/>
            <w:vAlign w:val="bottom"/>
          </w:tcPr>
          <w:p w:rsidR="0015280B" w:rsidRDefault="0015280B" w:rsidP="00D30F95">
            <w:pPr>
              <w:snapToGrid w:val="0"/>
              <w:rPr>
                <w:rFonts w:ascii="Tahoma" w:hAnsi="Tahoma" w:cs="Tahoma"/>
                <w:sz w:val="20"/>
              </w:rPr>
            </w:pPr>
          </w:p>
        </w:tc>
        <w:tc>
          <w:tcPr>
            <w:tcW w:w="1085" w:type="dxa"/>
            <w:gridSpan w:val="2"/>
            <w:shd w:val="clear" w:color="auto" w:fill="auto"/>
            <w:vAlign w:val="bottom"/>
          </w:tcPr>
          <w:p w:rsidR="0015280B" w:rsidRDefault="0015280B" w:rsidP="00D30F95">
            <w:pPr>
              <w:jc w:val="right"/>
            </w:pPr>
            <w:r>
              <w:rPr>
                <w:rFonts w:ascii="Tahoma" w:hAnsi="Tahoma" w:cs="Tahoma"/>
                <w:sz w:val="20"/>
                <w:lang/>
              </w:rPr>
              <w:t>..............</w:t>
            </w: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rPr>
                <w:rFonts w:ascii="Tahoma" w:hAnsi="Tahoma" w:cs="Tahoma"/>
                <w:sz w:val="20"/>
              </w:rPr>
            </w:pPr>
            <w:r>
              <w:rPr>
                <w:rFonts w:ascii="Times New Roman" w:hAnsi="Times New Roman" w:cs="Times New Roman"/>
                <w:sz w:val="20"/>
              </w:rPr>
              <w:t>2</w:t>
            </w:r>
          </w:p>
        </w:tc>
        <w:tc>
          <w:tcPr>
            <w:tcW w:w="4717" w:type="dxa"/>
            <w:gridSpan w:val="2"/>
            <w:shd w:val="clear" w:color="auto" w:fill="auto"/>
          </w:tcPr>
          <w:p w:rsidR="0015280B" w:rsidRDefault="0015280B" w:rsidP="00D30F95">
            <w:pPr>
              <w:rPr>
                <w:rFonts w:ascii="Tahoma" w:hAnsi="Tahoma" w:cs="Tahoma"/>
                <w:sz w:val="20"/>
              </w:rPr>
            </w:pPr>
            <w:r>
              <w:rPr>
                <w:rFonts w:ascii="Tahoma" w:hAnsi="Tahoma" w:cs="Tahoma"/>
                <w:sz w:val="20"/>
              </w:rPr>
              <w:t>Б. ГРА</w:t>
            </w:r>
            <w:r>
              <w:rPr>
                <w:rFonts w:ascii="Tahoma" w:hAnsi="Tahoma" w:cs="Tahoma"/>
                <w:sz w:val="20"/>
                <w:lang w:val="sr-Cyrl-CS"/>
              </w:rPr>
              <w:t>Ђ</w:t>
            </w:r>
            <w:r>
              <w:rPr>
                <w:rFonts w:ascii="Tahoma" w:hAnsi="Tahoma" w:cs="Tahoma"/>
                <w:sz w:val="20"/>
              </w:rPr>
              <w:t>ЕВИНСКИ РАДОВИ</w:t>
            </w:r>
          </w:p>
        </w:tc>
        <w:tc>
          <w:tcPr>
            <w:tcW w:w="588" w:type="dxa"/>
            <w:shd w:val="clear" w:color="auto" w:fill="auto"/>
            <w:vAlign w:val="bottom"/>
          </w:tcPr>
          <w:p w:rsidR="0015280B" w:rsidRDefault="0015280B" w:rsidP="00D30F95">
            <w:pPr>
              <w:snapToGrid w:val="0"/>
              <w:jc w:val="right"/>
              <w:rPr>
                <w:rFonts w:ascii="Tahoma" w:hAnsi="Tahoma" w:cs="Tahoma"/>
                <w:sz w:val="20"/>
              </w:rPr>
            </w:pPr>
          </w:p>
        </w:tc>
        <w:tc>
          <w:tcPr>
            <w:tcW w:w="1191" w:type="dxa"/>
            <w:gridSpan w:val="3"/>
            <w:shd w:val="clear" w:color="auto" w:fill="auto"/>
            <w:vAlign w:val="bottom"/>
          </w:tcPr>
          <w:p w:rsidR="0015280B" w:rsidRDefault="0015280B" w:rsidP="00D30F95">
            <w:pPr>
              <w:snapToGrid w:val="0"/>
              <w:rPr>
                <w:rFonts w:ascii="Tahoma" w:hAnsi="Tahoma" w:cs="Tahoma"/>
                <w:sz w:val="20"/>
              </w:rPr>
            </w:pPr>
          </w:p>
        </w:tc>
        <w:tc>
          <w:tcPr>
            <w:tcW w:w="1095" w:type="dxa"/>
            <w:shd w:val="clear" w:color="auto" w:fill="auto"/>
            <w:vAlign w:val="bottom"/>
          </w:tcPr>
          <w:p w:rsidR="0015280B" w:rsidRDefault="0015280B" w:rsidP="00D30F95">
            <w:pPr>
              <w:snapToGrid w:val="0"/>
              <w:rPr>
                <w:rFonts w:ascii="Tahoma" w:hAnsi="Tahoma" w:cs="Tahoma"/>
                <w:sz w:val="20"/>
              </w:rPr>
            </w:pPr>
          </w:p>
        </w:tc>
        <w:tc>
          <w:tcPr>
            <w:tcW w:w="1085" w:type="dxa"/>
            <w:gridSpan w:val="2"/>
            <w:shd w:val="clear" w:color="auto" w:fill="auto"/>
            <w:vAlign w:val="bottom"/>
          </w:tcPr>
          <w:p w:rsidR="0015280B" w:rsidRDefault="0015280B" w:rsidP="00D30F95">
            <w:pPr>
              <w:jc w:val="right"/>
            </w:pPr>
            <w:r>
              <w:rPr>
                <w:rFonts w:ascii="Tahoma" w:hAnsi="Tahoma" w:cs="Tahoma"/>
                <w:sz w:val="20"/>
                <w:lang/>
              </w:rPr>
              <w:t>..............</w:t>
            </w: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Default="0015280B" w:rsidP="00D30F95">
            <w:pPr>
              <w:rPr>
                <w:rFonts w:ascii="Tahoma" w:hAnsi="Tahoma" w:cs="Tahoma"/>
                <w:sz w:val="20"/>
              </w:rPr>
            </w:pPr>
            <w:r>
              <w:rPr>
                <w:rFonts w:ascii="Times New Roman" w:hAnsi="Times New Roman" w:cs="Times New Roman"/>
                <w:sz w:val="20"/>
              </w:rPr>
              <w:t>3</w:t>
            </w:r>
          </w:p>
        </w:tc>
        <w:tc>
          <w:tcPr>
            <w:tcW w:w="4717" w:type="dxa"/>
            <w:gridSpan w:val="2"/>
            <w:shd w:val="clear" w:color="auto" w:fill="auto"/>
          </w:tcPr>
          <w:p w:rsidR="0015280B" w:rsidRDefault="0015280B" w:rsidP="00D30F95">
            <w:pPr>
              <w:rPr>
                <w:rFonts w:ascii="Tahoma" w:hAnsi="Tahoma" w:cs="Tahoma"/>
                <w:sz w:val="20"/>
              </w:rPr>
            </w:pPr>
            <w:r>
              <w:rPr>
                <w:rFonts w:ascii="Tahoma" w:hAnsi="Tahoma" w:cs="Tahoma"/>
                <w:sz w:val="20"/>
              </w:rPr>
              <w:t>Ц.ВОДОВОД- Инсталациони радови</w:t>
            </w:r>
          </w:p>
        </w:tc>
        <w:tc>
          <w:tcPr>
            <w:tcW w:w="588" w:type="dxa"/>
            <w:shd w:val="clear" w:color="auto" w:fill="auto"/>
            <w:vAlign w:val="bottom"/>
          </w:tcPr>
          <w:p w:rsidR="0015280B" w:rsidRDefault="0015280B" w:rsidP="00D30F95">
            <w:pPr>
              <w:snapToGrid w:val="0"/>
              <w:jc w:val="right"/>
              <w:rPr>
                <w:rFonts w:ascii="Tahoma" w:hAnsi="Tahoma" w:cs="Tahoma"/>
                <w:sz w:val="20"/>
              </w:rPr>
            </w:pPr>
          </w:p>
        </w:tc>
        <w:tc>
          <w:tcPr>
            <w:tcW w:w="1191" w:type="dxa"/>
            <w:gridSpan w:val="3"/>
            <w:shd w:val="clear" w:color="auto" w:fill="auto"/>
            <w:vAlign w:val="bottom"/>
          </w:tcPr>
          <w:p w:rsidR="0015280B" w:rsidRDefault="0015280B" w:rsidP="00D30F95">
            <w:pPr>
              <w:snapToGrid w:val="0"/>
              <w:rPr>
                <w:rFonts w:ascii="Tahoma" w:hAnsi="Tahoma" w:cs="Tahoma"/>
                <w:sz w:val="20"/>
              </w:rPr>
            </w:pPr>
          </w:p>
        </w:tc>
        <w:tc>
          <w:tcPr>
            <w:tcW w:w="1095" w:type="dxa"/>
            <w:shd w:val="clear" w:color="auto" w:fill="auto"/>
            <w:vAlign w:val="bottom"/>
          </w:tcPr>
          <w:p w:rsidR="0015280B" w:rsidRDefault="0015280B" w:rsidP="00D30F95">
            <w:pPr>
              <w:snapToGrid w:val="0"/>
              <w:rPr>
                <w:rFonts w:ascii="Tahoma" w:hAnsi="Tahoma" w:cs="Tahoma"/>
                <w:sz w:val="20"/>
              </w:rPr>
            </w:pPr>
          </w:p>
        </w:tc>
        <w:tc>
          <w:tcPr>
            <w:tcW w:w="1085" w:type="dxa"/>
            <w:gridSpan w:val="2"/>
            <w:shd w:val="clear" w:color="auto" w:fill="auto"/>
            <w:vAlign w:val="bottom"/>
          </w:tcPr>
          <w:p w:rsidR="0015280B" w:rsidRDefault="0015280B" w:rsidP="00D30F95">
            <w:pPr>
              <w:jc w:val="right"/>
            </w:pPr>
            <w:r>
              <w:rPr>
                <w:rFonts w:ascii="Tahoma" w:hAnsi="Tahoma" w:cs="Tahoma"/>
                <w:sz w:val="20"/>
                <w:lang/>
              </w:rPr>
              <w:t>..............</w:t>
            </w: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Pr="000E6E0A" w:rsidRDefault="0015280B" w:rsidP="00D30F95">
            <w:pPr>
              <w:snapToGrid w:val="0"/>
              <w:rPr>
                <w:rFonts w:ascii="Times New Roman" w:hAnsi="Times New Roman" w:cs="Times New Roman"/>
                <w:sz w:val="20"/>
                <w:lang w:val="sr-Cyrl-CS"/>
              </w:rPr>
            </w:pPr>
          </w:p>
        </w:tc>
        <w:tc>
          <w:tcPr>
            <w:tcW w:w="4717" w:type="dxa"/>
            <w:gridSpan w:val="2"/>
            <w:shd w:val="clear" w:color="auto" w:fill="auto"/>
          </w:tcPr>
          <w:p w:rsidR="0015280B" w:rsidRDefault="0015280B" w:rsidP="00D30F95">
            <w:pPr>
              <w:snapToGrid w:val="0"/>
              <w:jc w:val="right"/>
              <w:rPr>
                <w:rFonts w:ascii="Tahoma" w:hAnsi="Tahoma" w:cs="Tahoma"/>
                <w:sz w:val="20"/>
              </w:rPr>
            </w:pPr>
          </w:p>
        </w:tc>
        <w:tc>
          <w:tcPr>
            <w:tcW w:w="588" w:type="dxa"/>
            <w:shd w:val="clear" w:color="auto" w:fill="auto"/>
            <w:vAlign w:val="bottom"/>
          </w:tcPr>
          <w:p w:rsidR="0015280B" w:rsidRDefault="0015280B" w:rsidP="00D30F95">
            <w:pPr>
              <w:snapToGrid w:val="0"/>
              <w:rPr>
                <w:rFonts w:ascii="Tahoma" w:hAnsi="Tahoma" w:cs="Tahoma"/>
                <w:sz w:val="20"/>
              </w:rPr>
            </w:pPr>
          </w:p>
        </w:tc>
        <w:tc>
          <w:tcPr>
            <w:tcW w:w="1191" w:type="dxa"/>
            <w:gridSpan w:val="3"/>
            <w:shd w:val="clear" w:color="auto" w:fill="auto"/>
            <w:vAlign w:val="bottom"/>
          </w:tcPr>
          <w:p w:rsidR="0015280B" w:rsidRDefault="0015280B" w:rsidP="00D30F95">
            <w:pPr>
              <w:snapToGrid w:val="0"/>
              <w:rPr>
                <w:rFonts w:ascii="Tahoma" w:hAnsi="Tahoma" w:cs="Tahoma"/>
                <w:sz w:val="20"/>
              </w:rPr>
            </w:pPr>
          </w:p>
        </w:tc>
        <w:tc>
          <w:tcPr>
            <w:tcW w:w="1095" w:type="dxa"/>
            <w:shd w:val="clear" w:color="auto" w:fill="auto"/>
            <w:vAlign w:val="bottom"/>
          </w:tcPr>
          <w:p w:rsidR="0015280B" w:rsidRDefault="0015280B" w:rsidP="00D30F95">
            <w:pPr>
              <w:snapToGrid w:val="0"/>
              <w:jc w:val="right"/>
              <w:rPr>
                <w:rFonts w:ascii="Tahoma" w:hAnsi="Tahoma" w:cs="Tahoma"/>
                <w:sz w:val="20"/>
              </w:rPr>
            </w:pPr>
          </w:p>
        </w:tc>
        <w:tc>
          <w:tcPr>
            <w:tcW w:w="1085" w:type="dxa"/>
            <w:gridSpan w:val="2"/>
            <w:shd w:val="clear" w:color="auto" w:fill="auto"/>
            <w:vAlign w:val="bottom"/>
          </w:tcPr>
          <w:p w:rsidR="0015280B" w:rsidRDefault="0015280B" w:rsidP="00D30F95">
            <w:pPr>
              <w:snapToGrid w:val="0"/>
              <w:jc w:val="right"/>
              <w:rPr>
                <w:rFonts w:ascii="Tahoma" w:hAnsi="Tahoma" w:cs="Tahoma"/>
                <w:sz w:val="20"/>
              </w:rPr>
            </w:pPr>
          </w:p>
        </w:tc>
        <w:tc>
          <w:tcPr>
            <w:tcW w:w="215" w:type="dxa"/>
            <w:gridSpan w:val="3"/>
            <w:shd w:val="clear" w:color="auto" w:fill="auto"/>
          </w:tcPr>
          <w:p w:rsidR="0015280B" w:rsidRDefault="0015280B" w:rsidP="00D30F95">
            <w:pPr>
              <w:snapToGrid w:val="0"/>
            </w:pPr>
          </w:p>
        </w:tc>
      </w:tr>
      <w:tr w:rsidR="0015280B" w:rsidTr="00D30F95">
        <w:tblPrEx>
          <w:tblCellMar>
            <w:left w:w="0" w:type="dxa"/>
            <w:right w:w="0" w:type="dxa"/>
          </w:tblCellMar>
        </w:tblPrEx>
        <w:trPr>
          <w:gridBefore w:val="1"/>
          <w:wBefore w:w="30" w:type="dxa"/>
          <w:trHeight w:val="255"/>
        </w:trPr>
        <w:tc>
          <w:tcPr>
            <w:tcW w:w="704" w:type="dxa"/>
            <w:gridSpan w:val="2"/>
            <w:shd w:val="clear" w:color="auto" w:fill="auto"/>
          </w:tcPr>
          <w:p w:rsidR="0015280B" w:rsidRPr="000E6E0A" w:rsidRDefault="0015280B" w:rsidP="00D30F95">
            <w:pPr>
              <w:snapToGrid w:val="0"/>
              <w:rPr>
                <w:rFonts w:ascii="Times New Roman" w:hAnsi="Times New Roman" w:cs="Times New Roman"/>
                <w:sz w:val="20"/>
                <w:lang w:val="sr-Cyrl-CS"/>
              </w:rPr>
            </w:pPr>
            <w:r>
              <w:rPr>
                <w:rFonts w:ascii="Times New Roman" w:hAnsi="Times New Roman" w:cs="Times New Roman"/>
                <w:sz w:val="20"/>
                <w:lang w:val="sr-Cyrl-CS"/>
              </w:rPr>
              <w:t>4.</w:t>
            </w:r>
          </w:p>
        </w:tc>
        <w:tc>
          <w:tcPr>
            <w:tcW w:w="4717" w:type="dxa"/>
            <w:gridSpan w:val="2"/>
            <w:shd w:val="clear" w:color="auto" w:fill="auto"/>
          </w:tcPr>
          <w:p w:rsidR="0015280B" w:rsidRPr="000E6E0A" w:rsidRDefault="0015280B" w:rsidP="00D30F95">
            <w:pPr>
              <w:snapToGrid w:val="0"/>
              <w:rPr>
                <w:rFonts w:ascii="Tahoma" w:hAnsi="Tahoma" w:cs="Tahoma"/>
                <w:sz w:val="20"/>
                <w:lang w:val="sr-Cyrl-CS"/>
              </w:rPr>
            </w:pPr>
            <w:r>
              <w:rPr>
                <w:rFonts w:ascii="Tahoma" w:hAnsi="Tahoma" w:cs="Tahoma"/>
                <w:sz w:val="20"/>
                <w:lang w:val="sr-Cyrl-CS"/>
              </w:rPr>
              <w:t>Д.Пуштање у пробни рад и обука</w:t>
            </w:r>
          </w:p>
        </w:tc>
        <w:tc>
          <w:tcPr>
            <w:tcW w:w="588" w:type="dxa"/>
            <w:shd w:val="clear" w:color="auto" w:fill="auto"/>
            <w:vAlign w:val="bottom"/>
          </w:tcPr>
          <w:p w:rsidR="0015280B" w:rsidRDefault="0015280B" w:rsidP="00D30F95">
            <w:pPr>
              <w:snapToGrid w:val="0"/>
              <w:jc w:val="right"/>
              <w:rPr>
                <w:rFonts w:ascii="Tahoma" w:hAnsi="Tahoma" w:cs="Tahoma"/>
                <w:sz w:val="20"/>
              </w:rPr>
            </w:pPr>
          </w:p>
        </w:tc>
        <w:tc>
          <w:tcPr>
            <w:tcW w:w="1191" w:type="dxa"/>
            <w:gridSpan w:val="3"/>
            <w:shd w:val="clear" w:color="auto" w:fill="auto"/>
            <w:vAlign w:val="bottom"/>
          </w:tcPr>
          <w:p w:rsidR="0015280B" w:rsidRDefault="0015280B" w:rsidP="00D30F95">
            <w:pPr>
              <w:snapToGrid w:val="0"/>
              <w:rPr>
                <w:rFonts w:ascii="Tahoma" w:hAnsi="Tahoma" w:cs="Tahoma"/>
                <w:sz w:val="20"/>
              </w:rPr>
            </w:pPr>
          </w:p>
        </w:tc>
        <w:tc>
          <w:tcPr>
            <w:tcW w:w="1095" w:type="dxa"/>
            <w:shd w:val="clear" w:color="auto" w:fill="auto"/>
            <w:vAlign w:val="bottom"/>
          </w:tcPr>
          <w:p w:rsidR="0015280B" w:rsidRDefault="0015280B" w:rsidP="00D30F95">
            <w:pPr>
              <w:snapToGrid w:val="0"/>
              <w:rPr>
                <w:rFonts w:ascii="Tahoma" w:hAnsi="Tahoma" w:cs="Tahoma"/>
                <w:sz w:val="20"/>
              </w:rPr>
            </w:pPr>
          </w:p>
        </w:tc>
        <w:tc>
          <w:tcPr>
            <w:tcW w:w="1085" w:type="dxa"/>
            <w:gridSpan w:val="2"/>
            <w:shd w:val="clear" w:color="auto" w:fill="auto"/>
            <w:vAlign w:val="bottom"/>
          </w:tcPr>
          <w:p w:rsidR="0015280B" w:rsidRPr="001205CD" w:rsidRDefault="0015280B" w:rsidP="00D30F95">
            <w:pPr>
              <w:snapToGrid w:val="0"/>
              <w:rPr>
                <w:rFonts w:ascii="Tahoma" w:hAnsi="Tahoma" w:cs="Tahoma"/>
                <w:sz w:val="20"/>
                <w:lang w:val="sr-Cyrl-CS"/>
              </w:rPr>
            </w:pPr>
            <w:r>
              <w:rPr>
                <w:rFonts w:ascii="Tahoma" w:hAnsi="Tahoma" w:cs="Tahoma"/>
                <w:sz w:val="20"/>
                <w:lang w:val="sr-Cyrl-CS"/>
              </w:rPr>
              <w:t xml:space="preserve">    .............</w:t>
            </w:r>
          </w:p>
        </w:tc>
        <w:tc>
          <w:tcPr>
            <w:tcW w:w="215" w:type="dxa"/>
            <w:gridSpan w:val="3"/>
            <w:shd w:val="clear" w:color="auto" w:fill="auto"/>
          </w:tcPr>
          <w:p w:rsidR="0015280B" w:rsidRDefault="0015280B" w:rsidP="00D30F95">
            <w:pPr>
              <w:snapToGrid w:val="0"/>
            </w:pPr>
          </w:p>
        </w:tc>
      </w:tr>
      <w:tr w:rsidR="0015280B" w:rsidTr="00D30F95">
        <w:trPr>
          <w:gridBefore w:val="1"/>
          <w:wBefore w:w="30" w:type="dxa"/>
          <w:trHeight w:val="510"/>
        </w:trPr>
        <w:tc>
          <w:tcPr>
            <w:tcW w:w="704" w:type="dxa"/>
            <w:gridSpan w:val="2"/>
            <w:shd w:val="clear" w:color="auto" w:fill="auto"/>
          </w:tcPr>
          <w:p w:rsidR="0015280B" w:rsidRDefault="0015280B" w:rsidP="00D30F95">
            <w:pPr>
              <w:snapToGrid w:val="0"/>
              <w:rPr>
                <w:rFonts w:ascii="Times New Roman" w:hAnsi="Times New Roman" w:cs="Times New Roman"/>
                <w:sz w:val="20"/>
              </w:rPr>
            </w:pPr>
          </w:p>
        </w:tc>
        <w:tc>
          <w:tcPr>
            <w:tcW w:w="4717" w:type="dxa"/>
            <w:gridSpan w:val="2"/>
            <w:tcBorders>
              <w:top w:val="single" w:sz="4" w:space="0" w:color="000000"/>
              <w:left w:val="single" w:sz="4" w:space="0" w:color="000000"/>
              <w:bottom w:val="single" w:sz="4" w:space="0" w:color="000000"/>
            </w:tcBorders>
            <w:shd w:val="clear" w:color="auto" w:fill="auto"/>
          </w:tcPr>
          <w:p w:rsidR="0015280B" w:rsidRDefault="0015280B" w:rsidP="00D30F95">
            <w:pPr>
              <w:rPr>
                <w:rFonts w:ascii="Tahoma" w:hAnsi="Tahoma" w:cs="Tahoma"/>
                <w:b/>
                <w:bCs/>
                <w:sz w:val="20"/>
              </w:rPr>
            </w:pPr>
            <w:r>
              <w:rPr>
                <w:rFonts w:ascii="Tahoma" w:hAnsi="Tahoma" w:cs="Tahoma"/>
                <w:b/>
                <w:bCs/>
                <w:sz w:val="20"/>
              </w:rPr>
              <w:t>УКУПНО РАДОВИ: Хидрантска мрежа</w:t>
            </w:r>
          </w:p>
        </w:tc>
        <w:tc>
          <w:tcPr>
            <w:tcW w:w="588" w:type="dxa"/>
            <w:tcBorders>
              <w:top w:val="single" w:sz="4" w:space="0" w:color="000000"/>
              <w:bottom w:val="single" w:sz="4" w:space="0" w:color="000000"/>
            </w:tcBorders>
            <w:shd w:val="clear" w:color="auto" w:fill="auto"/>
            <w:vAlign w:val="bottom"/>
          </w:tcPr>
          <w:p w:rsidR="0015280B" w:rsidRDefault="0015280B" w:rsidP="00D30F95">
            <w:pPr>
              <w:jc w:val="right"/>
              <w:rPr>
                <w:rFonts w:ascii="Tahoma" w:hAnsi="Tahoma" w:cs="Tahoma"/>
                <w:b/>
                <w:bCs/>
                <w:sz w:val="20"/>
              </w:rPr>
            </w:pPr>
            <w:r>
              <w:rPr>
                <w:rFonts w:ascii="Tahoma" w:hAnsi="Tahoma" w:cs="Tahoma"/>
                <w:b/>
                <w:bCs/>
                <w:sz w:val="20"/>
              </w:rPr>
              <w:t> </w:t>
            </w:r>
          </w:p>
        </w:tc>
        <w:tc>
          <w:tcPr>
            <w:tcW w:w="1191" w:type="dxa"/>
            <w:gridSpan w:val="3"/>
            <w:tcBorders>
              <w:top w:val="single" w:sz="4" w:space="0" w:color="000000"/>
              <w:bottom w:val="single" w:sz="4" w:space="0" w:color="000000"/>
            </w:tcBorders>
            <w:shd w:val="clear" w:color="auto" w:fill="auto"/>
            <w:vAlign w:val="bottom"/>
          </w:tcPr>
          <w:p w:rsidR="0015280B" w:rsidRDefault="0015280B" w:rsidP="00D30F95">
            <w:pPr>
              <w:rPr>
                <w:rFonts w:ascii="Tahoma" w:hAnsi="Tahoma" w:cs="Tahoma"/>
                <w:b/>
                <w:bCs/>
                <w:sz w:val="20"/>
              </w:rPr>
            </w:pPr>
            <w:r>
              <w:rPr>
                <w:rFonts w:ascii="Tahoma" w:hAnsi="Tahoma" w:cs="Tahoma"/>
                <w:b/>
                <w:bCs/>
                <w:sz w:val="20"/>
              </w:rPr>
              <w:t> </w:t>
            </w:r>
          </w:p>
        </w:tc>
        <w:tc>
          <w:tcPr>
            <w:tcW w:w="1095" w:type="dxa"/>
            <w:tcBorders>
              <w:top w:val="single" w:sz="4" w:space="0" w:color="000000"/>
              <w:bottom w:val="single" w:sz="4" w:space="0" w:color="000000"/>
            </w:tcBorders>
            <w:shd w:val="clear" w:color="auto" w:fill="auto"/>
            <w:vAlign w:val="bottom"/>
          </w:tcPr>
          <w:p w:rsidR="0015280B" w:rsidRDefault="0015280B" w:rsidP="00D30F95">
            <w:pPr>
              <w:rPr>
                <w:rFonts w:ascii="Tahoma" w:hAnsi="Tahoma" w:cs="Tahoma"/>
                <w:b/>
                <w:bCs/>
                <w:sz w:val="20"/>
                <w:lang/>
              </w:rPr>
            </w:pPr>
            <w:r>
              <w:rPr>
                <w:rFonts w:ascii="Tahoma" w:hAnsi="Tahoma" w:cs="Tahoma"/>
                <w:b/>
                <w:bCs/>
                <w:sz w:val="20"/>
              </w:rPr>
              <w:t> </w:t>
            </w:r>
          </w:p>
        </w:tc>
        <w:tc>
          <w:tcPr>
            <w:tcW w:w="1300" w:type="dxa"/>
            <w:gridSpan w:val="5"/>
            <w:tcBorders>
              <w:top w:val="single" w:sz="4" w:space="0" w:color="000000"/>
              <w:bottom w:val="single" w:sz="4" w:space="0" w:color="000000"/>
              <w:right w:val="single" w:sz="4" w:space="0" w:color="000000"/>
            </w:tcBorders>
            <w:shd w:val="clear" w:color="auto" w:fill="auto"/>
            <w:vAlign w:val="bottom"/>
          </w:tcPr>
          <w:p w:rsidR="0015280B" w:rsidRDefault="0015280B" w:rsidP="00D30F95">
            <w:pPr>
              <w:jc w:val="right"/>
            </w:pPr>
            <w:r>
              <w:rPr>
                <w:rFonts w:ascii="Tahoma" w:hAnsi="Tahoma" w:cs="Tahoma"/>
                <w:b/>
                <w:bCs/>
                <w:sz w:val="20"/>
                <w:lang/>
              </w:rPr>
              <w:t>.................</w:t>
            </w:r>
          </w:p>
        </w:tc>
      </w:tr>
    </w:tbl>
    <w:p w:rsidR="0015280B" w:rsidRDefault="0015280B" w:rsidP="0015280B"/>
    <w:p w:rsidR="0015280B" w:rsidRDefault="0015280B" w:rsidP="0015280B">
      <w:pPr>
        <w:rPr>
          <w:lang w:val="sr-Cyrl-CS"/>
        </w:rPr>
      </w:pPr>
    </w:p>
    <w:p w:rsidR="0015280B" w:rsidRPr="009827D0" w:rsidRDefault="0015280B" w:rsidP="0015280B">
      <w:pPr>
        <w:rPr>
          <w:sz w:val="24"/>
          <w:szCs w:val="24"/>
          <w:lang w:val="sr-Cyrl-CS"/>
        </w:rPr>
      </w:pPr>
      <w:r>
        <w:rPr>
          <w:lang w:val="en-US"/>
        </w:rPr>
        <w:t xml:space="preserve">           </w:t>
      </w:r>
      <w:r>
        <w:rPr>
          <w:sz w:val="24"/>
          <w:szCs w:val="24"/>
          <w:lang w:val="en-US"/>
        </w:rPr>
        <w:t xml:space="preserve">        </w:t>
      </w:r>
      <w:r>
        <w:rPr>
          <w:rFonts w:ascii="Tahoma" w:hAnsi="Tahoma" w:cs="Tahoma"/>
          <w:sz w:val="24"/>
          <w:szCs w:val="24"/>
          <w:lang/>
        </w:rPr>
        <w:t>ЕЛЕМЕНТИ КРИТЕРИЈУМА:</w:t>
      </w:r>
    </w:p>
    <w:p w:rsidR="0015280B" w:rsidRDefault="009827D0" w:rsidP="009827D0">
      <w:pPr>
        <w:suppressAutoHyphens/>
        <w:spacing w:after="0" w:line="240" w:lineRule="auto"/>
        <w:rPr>
          <w:sz w:val="24"/>
          <w:szCs w:val="24"/>
          <w:lang w:val="en-US"/>
        </w:rPr>
      </w:pPr>
      <w:r>
        <w:rPr>
          <w:rFonts w:ascii="Tahoma" w:hAnsi="Tahoma" w:cs="Tahoma"/>
          <w:sz w:val="24"/>
          <w:szCs w:val="24"/>
          <w:lang w:val="sr-Cyrl-CS"/>
        </w:rPr>
        <w:t xml:space="preserve">                         - </w:t>
      </w:r>
      <w:r w:rsidR="0015280B">
        <w:rPr>
          <w:rFonts w:ascii="Tahoma" w:hAnsi="Tahoma" w:cs="Tahoma"/>
          <w:sz w:val="24"/>
          <w:szCs w:val="24"/>
          <w:lang/>
        </w:rPr>
        <w:t xml:space="preserve">понуђена цена ........................................без ПДВ </w:t>
      </w:r>
      <w:r>
        <w:rPr>
          <w:rFonts w:ascii="Tahoma" w:hAnsi="Tahoma" w:cs="Tahoma"/>
          <w:sz w:val="24"/>
          <w:szCs w:val="24"/>
          <w:lang/>
        </w:rPr>
        <w:t>–</w:t>
      </w:r>
      <w:r w:rsidR="0015280B">
        <w:rPr>
          <w:rFonts w:ascii="Tahoma" w:hAnsi="Tahoma" w:cs="Tahoma"/>
          <w:sz w:val="24"/>
          <w:szCs w:val="24"/>
          <w:lang/>
        </w:rPr>
        <w:t>а</w:t>
      </w:r>
    </w:p>
    <w:p w:rsidR="0015280B" w:rsidRPr="009827D0" w:rsidRDefault="009827D0" w:rsidP="009827D0">
      <w:pPr>
        <w:pStyle w:val="ListParagraph"/>
        <w:suppressAutoHyphens/>
        <w:spacing w:line="240" w:lineRule="auto"/>
        <w:rPr>
          <w:sz w:val="24"/>
          <w:szCs w:val="24"/>
          <w:lang w:val="en-US"/>
        </w:rPr>
      </w:pPr>
      <w:r>
        <w:rPr>
          <w:rFonts w:ascii="Tahoma" w:hAnsi="Tahoma" w:cs="Tahoma"/>
          <w:sz w:val="24"/>
          <w:szCs w:val="24"/>
          <w:lang w:val="sr-Cyrl-CS"/>
        </w:rPr>
        <w:t xml:space="preserve">               -  </w:t>
      </w:r>
      <w:r w:rsidR="0015280B" w:rsidRPr="009827D0">
        <w:rPr>
          <w:rFonts w:ascii="Tahoma" w:hAnsi="Tahoma" w:cs="Tahoma"/>
          <w:sz w:val="24"/>
          <w:szCs w:val="24"/>
          <w:lang/>
        </w:rPr>
        <w:t>услови и рок плаћања ......................................</w:t>
      </w:r>
    </w:p>
    <w:p w:rsidR="0015280B" w:rsidRDefault="009827D0" w:rsidP="009827D0">
      <w:pPr>
        <w:suppressAutoHyphens/>
        <w:spacing w:after="0" w:line="240" w:lineRule="auto"/>
        <w:rPr>
          <w:sz w:val="24"/>
          <w:szCs w:val="24"/>
          <w:lang w:val="en-US"/>
        </w:rPr>
      </w:pPr>
      <w:r>
        <w:rPr>
          <w:sz w:val="24"/>
          <w:szCs w:val="24"/>
          <w:lang w:val="sr-Cyrl-CS"/>
        </w:rPr>
        <w:t xml:space="preserve">                                  - </w:t>
      </w:r>
      <w:r w:rsidR="0015280B">
        <w:rPr>
          <w:rFonts w:ascii="Tahoma" w:hAnsi="Tahoma" w:cs="Tahoma"/>
          <w:sz w:val="24"/>
          <w:szCs w:val="24"/>
          <w:lang/>
        </w:rPr>
        <w:t>рок израде ........................................................</w:t>
      </w:r>
    </w:p>
    <w:p w:rsidR="0015280B" w:rsidRDefault="0015280B" w:rsidP="0015280B">
      <w:pPr>
        <w:rPr>
          <w:sz w:val="24"/>
          <w:szCs w:val="24"/>
          <w:lang w:val="en-US"/>
        </w:rPr>
      </w:pPr>
    </w:p>
    <w:p w:rsidR="0015280B" w:rsidRPr="009827D0" w:rsidRDefault="0015280B" w:rsidP="0015280B">
      <w:pPr>
        <w:rPr>
          <w:sz w:val="24"/>
          <w:szCs w:val="24"/>
          <w:lang w:val="sr-Cyrl-CS"/>
        </w:rPr>
      </w:pPr>
      <w:r>
        <w:rPr>
          <w:rFonts w:ascii="Tahoma" w:hAnsi="Tahoma" w:cs="Tahoma"/>
          <w:sz w:val="24"/>
          <w:szCs w:val="24"/>
          <w:lang/>
        </w:rPr>
        <w:t xml:space="preserve">                      </w:t>
      </w:r>
    </w:p>
    <w:p w:rsidR="0015280B" w:rsidRDefault="0015280B" w:rsidP="0015280B">
      <w:pPr>
        <w:rPr>
          <w:sz w:val="24"/>
          <w:szCs w:val="24"/>
          <w:lang w:val="en-US"/>
        </w:rPr>
      </w:pPr>
    </w:p>
    <w:p w:rsidR="0015280B" w:rsidRDefault="0015280B" w:rsidP="0015280B">
      <w:pPr>
        <w:rPr>
          <w:rFonts w:ascii="Tahoma" w:hAnsi="Tahoma" w:cs="Tahoma"/>
          <w:sz w:val="24"/>
          <w:szCs w:val="24"/>
          <w:lang/>
        </w:rPr>
      </w:pPr>
      <w:r>
        <w:rPr>
          <w:rFonts w:ascii="Tahoma" w:hAnsi="Tahoma" w:cs="Tahoma"/>
          <w:sz w:val="24"/>
          <w:szCs w:val="24"/>
          <w:lang/>
        </w:rPr>
        <w:t xml:space="preserve">     У ..............................                                                         Понуђач</w:t>
      </w:r>
    </w:p>
    <w:p w:rsidR="0015280B" w:rsidRDefault="0015280B" w:rsidP="0015280B">
      <w:pPr>
        <w:rPr>
          <w:rFonts w:ascii="Tahoma" w:hAnsi="Tahoma" w:cs="Tahoma"/>
          <w:sz w:val="24"/>
          <w:szCs w:val="24"/>
          <w:lang/>
        </w:rPr>
      </w:pPr>
      <w:r>
        <w:rPr>
          <w:rFonts w:ascii="Tahoma" w:hAnsi="Tahoma" w:cs="Tahoma"/>
          <w:sz w:val="24"/>
          <w:szCs w:val="24"/>
          <w:lang/>
        </w:rPr>
        <w:t xml:space="preserve">     Дана ................... 2016 год.</w:t>
      </w:r>
    </w:p>
    <w:p w:rsidR="0015280B" w:rsidRDefault="0015280B" w:rsidP="0015280B">
      <w:r>
        <w:rPr>
          <w:rFonts w:ascii="Tahoma" w:hAnsi="Tahoma" w:cs="Tahoma"/>
          <w:sz w:val="24"/>
          <w:szCs w:val="24"/>
          <w:lang/>
        </w:rPr>
        <w:t xml:space="preserve">                                                                                  ..........................................</w:t>
      </w:r>
    </w:p>
    <w:p w:rsidR="0015280B" w:rsidRDefault="0015280B" w:rsidP="0015280B"/>
    <w:p w:rsidR="0015280B" w:rsidRDefault="0015280B" w:rsidP="0015280B">
      <w:pPr>
        <w:rPr>
          <w:rFonts w:ascii="Arial" w:eastAsia="Times New Roman" w:hAnsi="Arial" w:cs="Arial"/>
          <w:b/>
          <w:bCs/>
          <w:i/>
          <w:iCs/>
          <w:lang/>
        </w:rPr>
      </w:pPr>
    </w:p>
    <w:p w:rsidR="00823C26" w:rsidRPr="00AF0864" w:rsidRDefault="00823C26" w:rsidP="00823C26">
      <w:pPr>
        <w:jc w:val="both"/>
        <w:rPr>
          <w:rFonts w:ascii="Times New Roman" w:hAnsi="Times New Roman"/>
          <w:b/>
          <w:bCs/>
          <w:i/>
          <w:iCs/>
          <w:color w:val="FF0000"/>
          <w:sz w:val="20"/>
          <w:szCs w:val="20"/>
          <w:lang w:val="sr-Cyrl-CS"/>
        </w:rPr>
      </w:pPr>
    </w:p>
    <w:p w:rsidR="00823C26" w:rsidRDefault="00823C26" w:rsidP="00823C26">
      <w:pPr>
        <w:jc w:val="both"/>
        <w:rPr>
          <w:rFonts w:ascii="Times New Roman" w:hAnsi="Times New Roman"/>
          <w:b/>
          <w:bCs/>
          <w:i/>
          <w:iCs/>
          <w:color w:val="FF0000"/>
          <w:sz w:val="20"/>
          <w:szCs w:val="20"/>
          <w:lang w:val="sr-Cyrl-CS"/>
        </w:rPr>
      </w:pPr>
    </w:p>
    <w:p w:rsidR="00823C26" w:rsidRDefault="00823C26" w:rsidP="00823C26">
      <w:pPr>
        <w:jc w:val="both"/>
        <w:rPr>
          <w:rFonts w:ascii="Times New Roman" w:hAnsi="Times New Roman"/>
          <w:b/>
          <w:bCs/>
          <w:i/>
          <w:iCs/>
          <w:color w:val="FF0000"/>
          <w:sz w:val="20"/>
          <w:szCs w:val="20"/>
          <w:lang w:val="sr-Cyrl-CS"/>
        </w:rPr>
      </w:pPr>
    </w:p>
    <w:p w:rsidR="00823C26" w:rsidRPr="00AF0864" w:rsidRDefault="00823C26" w:rsidP="00823C26">
      <w:pPr>
        <w:jc w:val="both"/>
        <w:rPr>
          <w:rFonts w:ascii="Times New Roman" w:hAnsi="Times New Roman"/>
          <w:b/>
          <w:bCs/>
          <w:i/>
          <w:iCs/>
          <w:color w:val="FF0000"/>
          <w:sz w:val="20"/>
          <w:szCs w:val="20"/>
          <w:lang w:val="sr-Cyrl-CS"/>
        </w:rPr>
      </w:pPr>
    </w:p>
    <w:p w:rsidR="00823C26" w:rsidRPr="00AF0864" w:rsidRDefault="00823C26" w:rsidP="00823C26">
      <w:pPr>
        <w:jc w:val="both"/>
        <w:rPr>
          <w:rFonts w:ascii="Times New Roman" w:hAnsi="Times New Roman"/>
          <w:b/>
          <w:bCs/>
          <w:i/>
          <w:iCs/>
          <w:color w:val="FF0000"/>
          <w:sz w:val="20"/>
          <w:szCs w:val="20"/>
          <w:lang w:val="sr-Cyrl-CS"/>
        </w:rPr>
      </w:pPr>
    </w:p>
    <w:p w:rsidR="00823C26" w:rsidRPr="00AF0864" w:rsidRDefault="00823C26" w:rsidP="00823C26">
      <w:pPr>
        <w:jc w:val="both"/>
        <w:rPr>
          <w:rFonts w:ascii="Times New Roman" w:hAnsi="Times New Roman"/>
          <w:b/>
          <w:bCs/>
          <w:i/>
          <w:iCs/>
          <w:color w:val="FF0000"/>
          <w:sz w:val="20"/>
          <w:szCs w:val="20"/>
          <w:lang w:val="sr-Cyrl-CS"/>
        </w:rPr>
      </w:pPr>
    </w:p>
    <w:p w:rsidR="00823C26" w:rsidRDefault="00823C26" w:rsidP="00823C26">
      <w:pPr>
        <w:suppressAutoHyphens/>
        <w:spacing w:line="100" w:lineRule="atLeast"/>
        <w:jc w:val="center"/>
        <w:rPr>
          <w:rFonts w:ascii="Times New Roman" w:hAnsi="Times New Roman"/>
          <w:b/>
          <w:lang w:val="sr-Cyrl-CS"/>
        </w:rPr>
      </w:pPr>
    </w:p>
    <w:p w:rsidR="009827D0" w:rsidRDefault="009827D0" w:rsidP="00823C26">
      <w:pPr>
        <w:suppressAutoHyphens/>
        <w:spacing w:line="100" w:lineRule="atLeast"/>
        <w:jc w:val="center"/>
        <w:rPr>
          <w:rFonts w:ascii="Times New Roman" w:hAnsi="Times New Roman"/>
          <w:b/>
          <w:lang w:val="sr-Cyrl-CS"/>
        </w:rPr>
      </w:pPr>
    </w:p>
    <w:p w:rsidR="009827D0" w:rsidRDefault="009827D0" w:rsidP="00823C26">
      <w:pPr>
        <w:suppressAutoHyphens/>
        <w:spacing w:line="100" w:lineRule="atLeast"/>
        <w:jc w:val="center"/>
        <w:rPr>
          <w:rFonts w:ascii="Times New Roman" w:hAnsi="Times New Roman"/>
          <w:b/>
          <w:lang w:val="sr-Cyrl-CS"/>
        </w:rPr>
      </w:pPr>
    </w:p>
    <w:p w:rsidR="009827D0" w:rsidRDefault="009827D0" w:rsidP="00823C26">
      <w:pPr>
        <w:suppressAutoHyphens/>
        <w:spacing w:line="100" w:lineRule="atLeast"/>
        <w:jc w:val="center"/>
        <w:rPr>
          <w:rFonts w:ascii="Times New Roman" w:hAnsi="Times New Roman"/>
          <w:b/>
          <w:lang w:val="sr-Cyrl-CS"/>
        </w:rPr>
      </w:pPr>
    </w:p>
    <w:p w:rsidR="009827D0" w:rsidRDefault="009827D0" w:rsidP="009827D0">
      <w:pPr>
        <w:jc w:val="right"/>
        <w:rPr>
          <w:rFonts w:ascii="Arial" w:eastAsia="Times New Roman" w:hAnsi="Arial" w:cs="Arial"/>
          <w:b/>
          <w:bCs/>
          <w:i/>
          <w:iCs/>
          <w:sz w:val="28"/>
          <w:szCs w:val="28"/>
          <w:lang/>
        </w:rPr>
      </w:pPr>
      <w:r>
        <w:rPr>
          <w:rFonts w:ascii="Arial" w:eastAsia="Times New Roman" w:hAnsi="Arial" w:cs="Arial"/>
          <w:b/>
          <w:bCs/>
          <w:i/>
          <w:iCs/>
          <w:sz w:val="28"/>
          <w:szCs w:val="28"/>
          <w:lang/>
        </w:rPr>
        <w:lastRenderedPageBreak/>
        <w:t>(ОБРАЗАЦ 2)</w:t>
      </w:r>
    </w:p>
    <w:p w:rsidR="009827D0" w:rsidRDefault="009827D0" w:rsidP="009827D0">
      <w:pPr>
        <w:jc w:val="right"/>
        <w:rPr>
          <w:rFonts w:ascii="Arial" w:eastAsia="Times New Roman" w:hAnsi="Arial" w:cs="Arial"/>
          <w:b/>
          <w:bCs/>
          <w:i/>
          <w:iCs/>
          <w:sz w:val="28"/>
          <w:szCs w:val="28"/>
          <w:lang/>
        </w:rPr>
      </w:pPr>
    </w:p>
    <w:p w:rsidR="009827D0" w:rsidRPr="00DA3418" w:rsidRDefault="009827D0" w:rsidP="00DA3418">
      <w:pPr>
        <w:jc w:val="center"/>
        <w:rPr>
          <w:rFonts w:ascii="Arial" w:eastAsia="Times New Roman" w:hAnsi="Arial" w:cs="Arial"/>
          <w:b/>
          <w:bCs/>
          <w:i/>
          <w:iCs/>
          <w:sz w:val="28"/>
          <w:szCs w:val="28"/>
          <w:lang w:val="sr-Cyrl-CS"/>
        </w:rPr>
      </w:pPr>
      <w:r>
        <w:rPr>
          <w:rFonts w:ascii="Arial" w:eastAsia="Times New Roman" w:hAnsi="Arial" w:cs="Arial"/>
          <w:b/>
          <w:bCs/>
          <w:i/>
          <w:iCs/>
          <w:sz w:val="28"/>
          <w:szCs w:val="28"/>
          <w:lang/>
        </w:rPr>
        <w:t>ОБРАЗАЦ СТРУКТУРЕ ЦЕНЕ СА УПУТСТВОМ КАКО ДА СЕ ПОПУНИ</w:t>
      </w: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9827D0" w:rsidRPr="000D1017" w:rsidTr="00D30F95">
        <w:tc>
          <w:tcPr>
            <w:tcW w:w="1398"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rPr>
              <w:t xml:space="preserve"> </w:t>
            </w:r>
            <w:r>
              <w:rPr>
                <w:rFonts w:ascii="Arial" w:hAnsi="Arial" w:cs="Arial"/>
                <w:lang w:val="sr-Cyrl-CS"/>
              </w:rPr>
              <w:t>Радови</w:t>
            </w:r>
          </w:p>
        </w:tc>
        <w:tc>
          <w:tcPr>
            <w:tcW w:w="1470"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Количина</w:t>
            </w:r>
          </w:p>
        </w:tc>
        <w:tc>
          <w:tcPr>
            <w:tcW w:w="1455"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Јединична цена без ПДВ-а</w:t>
            </w:r>
          </w:p>
        </w:tc>
        <w:tc>
          <w:tcPr>
            <w:tcW w:w="1461"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Јединична цена са ПДВ-ом</w:t>
            </w:r>
          </w:p>
        </w:tc>
        <w:tc>
          <w:tcPr>
            <w:tcW w:w="1455"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9827D0" w:rsidRPr="000D1017" w:rsidTr="00D30F95">
        <w:trPr>
          <w:trHeight w:val="291"/>
        </w:trPr>
        <w:tc>
          <w:tcPr>
            <w:tcW w:w="1398"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1</w:t>
            </w:r>
          </w:p>
        </w:tc>
        <w:tc>
          <w:tcPr>
            <w:tcW w:w="1470"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2</w:t>
            </w:r>
          </w:p>
        </w:tc>
        <w:tc>
          <w:tcPr>
            <w:tcW w:w="1455"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3</w:t>
            </w:r>
          </w:p>
        </w:tc>
        <w:tc>
          <w:tcPr>
            <w:tcW w:w="1461"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4</w:t>
            </w:r>
          </w:p>
        </w:tc>
        <w:tc>
          <w:tcPr>
            <w:tcW w:w="1455" w:type="dxa"/>
            <w:shd w:val="clear" w:color="auto" w:fill="auto"/>
          </w:tcPr>
          <w:p w:rsidR="009827D0" w:rsidRPr="000D1017" w:rsidRDefault="009827D0" w:rsidP="00D30F95">
            <w:pPr>
              <w:pStyle w:val="TableContents"/>
              <w:jc w:val="center"/>
              <w:rPr>
                <w:rFonts w:ascii="Arial" w:hAnsi="Arial" w:cs="Arial"/>
                <w:lang w:val="sr-Cyrl-CS"/>
              </w:rPr>
            </w:pPr>
            <w:r w:rsidRPr="000D1017">
              <w:rPr>
                <w:rFonts w:ascii="Arial" w:hAnsi="Arial" w:cs="Arial"/>
                <w:lang w:val="sr-Cyrl-CS"/>
              </w:rPr>
              <w:t>5 (2</w:t>
            </w:r>
            <w:r w:rsidRPr="000D1017">
              <w:rPr>
                <w:rFonts w:ascii="Arial" w:hAnsi="Arial" w:cs="Arial"/>
                <w:lang w:val="en-US"/>
              </w:rPr>
              <w:t>x3</w:t>
            </w:r>
            <w:r w:rsidRPr="000D1017">
              <w:rPr>
                <w:rFonts w:ascii="Arial" w:hAnsi="Arial" w:cs="Arial"/>
                <w:lang/>
              </w:rPr>
              <w:t>)</w:t>
            </w:r>
          </w:p>
        </w:tc>
        <w:tc>
          <w:tcPr>
            <w:tcW w:w="1472" w:type="dxa"/>
            <w:shd w:val="clear" w:color="auto" w:fill="auto"/>
          </w:tcPr>
          <w:p w:rsidR="009827D0" w:rsidRPr="000D1017" w:rsidRDefault="009827D0" w:rsidP="00D30F95">
            <w:pPr>
              <w:pStyle w:val="TableContents"/>
              <w:jc w:val="center"/>
              <w:rPr>
                <w:rFonts w:ascii="Arial" w:hAnsi="Arial" w:cs="Arial"/>
                <w:i/>
                <w:iCs/>
                <w:lang w:val="sr-Cyrl-CS"/>
              </w:rPr>
            </w:pPr>
            <w:r w:rsidRPr="000D1017">
              <w:rPr>
                <w:rFonts w:ascii="Arial" w:hAnsi="Arial" w:cs="Arial"/>
                <w:lang w:val="sr-Cyrl-CS"/>
              </w:rPr>
              <w:t>6 (2</w:t>
            </w:r>
            <w:r w:rsidRPr="000D1017">
              <w:rPr>
                <w:rFonts w:ascii="Arial" w:hAnsi="Arial" w:cs="Arial"/>
                <w:lang w:val="en-US"/>
              </w:rPr>
              <w:t>x</w:t>
            </w:r>
            <w:r w:rsidRPr="000D1017">
              <w:rPr>
                <w:rFonts w:ascii="Arial" w:hAnsi="Arial" w:cs="Arial"/>
                <w:lang/>
              </w:rPr>
              <w:t>4)</w:t>
            </w:r>
          </w:p>
        </w:tc>
      </w:tr>
      <w:tr w:rsidR="009827D0" w:rsidRPr="000D1017" w:rsidTr="00D30F95">
        <w:trPr>
          <w:trHeight w:val="773"/>
        </w:trPr>
        <w:tc>
          <w:tcPr>
            <w:tcW w:w="1398" w:type="dxa"/>
            <w:shd w:val="clear" w:color="auto" w:fill="auto"/>
          </w:tcPr>
          <w:p w:rsidR="009827D0" w:rsidRPr="000D1017" w:rsidRDefault="009827D0" w:rsidP="00D30F95">
            <w:pPr>
              <w:pStyle w:val="TableContents"/>
              <w:jc w:val="center"/>
              <w:rPr>
                <w:rFonts w:ascii="Arial" w:hAnsi="Arial" w:cs="Arial"/>
                <w:i/>
                <w:iCs/>
              </w:rPr>
            </w:pPr>
            <w:r>
              <w:rPr>
                <w:rFonts w:ascii="Arial" w:hAnsi="Arial" w:cs="Arial"/>
                <w:i/>
                <w:iCs/>
                <w:lang w:val="sr-Cyrl-CS"/>
              </w:rPr>
              <w:t>Земљани радови</w:t>
            </w:r>
          </w:p>
        </w:tc>
        <w:tc>
          <w:tcPr>
            <w:tcW w:w="1470" w:type="dxa"/>
            <w:shd w:val="clear" w:color="auto" w:fill="auto"/>
          </w:tcPr>
          <w:p w:rsidR="009827D0" w:rsidRPr="000D1017" w:rsidRDefault="009827D0" w:rsidP="00D30F95">
            <w:pPr>
              <w:pStyle w:val="TableContents"/>
              <w:jc w:val="center"/>
              <w:rPr>
                <w:rFonts w:ascii="Arial" w:hAnsi="Arial" w:cs="Arial"/>
              </w:rPr>
            </w:pPr>
            <w:r w:rsidRPr="000D1017">
              <w:rPr>
                <w:rFonts w:ascii="Arial" w:hAnsi="Arial" w:cs="Arial"/>
                <w:i/>
                <w:iCs/>
              </w:rPr>
              <w:t xml:space="preserve"> </w:t>
            </w:r>
            <w:r>
              <w:rPr>
                <w:rFonts w:ascii="Arial" w:hAnsi="Arial" w:cs="Arial"/>
                <w:i/>
                <w:iCs/>
                <w:lang w:val="sr-Cyrl-CS"/>
              </w:rPr>
              <w:t>1</w:t>
            </w:r>
          </w:p>
        </w:tc>
        <w:tc>
          <w:tcPr>
            <w:tcW w:w="1455" w:type="dxa"/>
            <w:shd w:val="clear" w:color="auto" w:fill="auto"/>
          </w:tcPr>
          <w:p w:rsidR="009827D0" w:rsidRPr="000D1017" w:rsidRDefault="009827D0" w:rsidP="00D30F95">
            <w:pPr>
              <w:pStyle w:val="TableContents"/>
              <w:snapToGrid w:val="0"/>
              <w:jc w:val="center"/>
              <w:rPr>
                <w:rFonts w:ascii="Arial" w:hAnsi="Arial" w:cs="Arial"/>
              </w:rPr>
            </w:pPr>
          </w:p>
        </w:tc>
        <w:tc>
          <w:tcPr>
            <w:tcW w:w="1461" w:type="dxa"/>
            <w:shd w:val="clear" w:color="auto" w:fill="auto"/>
          </w:tcPr>
          <w:p w:rsidR="009827D0" w:rsidRPr="000D1017" w:rsidRDefault="009827D0" w:rsidP="00D30F95">
            <w:pPr>
              <w:pStyle w:val="TableContents"/>
              <w:snapToGrid w:val="0"/>
              <w:jc w:val="center"/>
              <w:rPr>
                <w:rFonts w:ascii="Arial" w:hAnsi="Arial" w:cs="Arial"/>
              </w:rPr>
            </w:pPr>
          </w:p>
        </w:tc>
        <w:tc>
          <w:tcPr>
            <w:tcW w:w="1455" w:type="dxa"/>
            <w:shd w:val="clear" w:color="auto" w:fill="auto"/>
          </w:tcPr>
          <w:p w:rsidR="009827D0" w:rsidRPr="000D1017" w:rsidRDefault="009827D0" w:rsidP="00D30F95">
            <w:pPr>
              <w:pStyle w:val="TableContents"/>
              <w:snapToGrid w:val="0"/>
              <w:jc w:val="center"/>
              <w:rPr>
                <w:rFonts w:ascii="Arial" w:hAnsi="Arial" w:cs="Arial"/>
              </w:rPr>
            </w:pPr>
          </w:p>
        </w:tc>
        <w:tc>
          <w:tcPr>
            <w:tcW w:w="1472" w:type="dxa"/>
            <w:shd w:val="clear" w:color="auto" w:fill="auto"/>
          </w:tcPr>
          <w:p w:rsidR="009827D0" w:rsidRPr="000D1017" w:rsidRDefault="009827D0" w:rsidP="00D30F95">
            <w:pPr>
              <w:pStyle w:val="TableContents"/>
              <w:snapToGrid w:val="0"/>
              <w:jc w:val="center"/>
              <w:rPr>
                <w:rFonts w:ascii="Arial" w:hAnsi="Arial" w:cs="Arial"/>
              </w:rPr>
            </w:pPr>
          </w:p>
        </w:tc>
      </w:tr>
      <w:tr w:rsidR="009827D0" w:rsidTr="00D30F95">
        <w:trPr>
          <w:trHeight w:val="728"/>
        </w:trPr>
        <w:tc>
          <w:tcPr>
            <w:tcW w:w="1398" w:type="dxa"/>
            <w:shd w:val="clear" w:color="auto" w:fill="auto"/>
          </w:tcPr>
          <w:p w:rsidR="009827D0" w:rsidRPr="000D1017" w:rsidRDefault="00DA3418" w:rsidP="00D30F95">
            <w:pPr>
              <w:pStyle w:val="TableContents"/>
              <w:jc w:val="center"/>
              <w:rPr>
                <w:rFonts w:ascii="Arial" w:hAnsi="Arial" w:cs="Arial"/>
                <w:i/>
                <w:iCs/>
              </w:rPr>
            </w:pPr>
            <w:r>
              <w:rPr>
                <w:rFonts w:ascii="Arial" w:hAnsi="Arial" w:cs="Arial"/>
                <w:i/>
                <w:iCs/>
                <w:lang w:val="sr-Cyrl-CS"/>
              </w:rPr>
              <w:t>Грађевински радови</w:t>
            </w:r>
          </w:p>
        </w:tc>
        <w:tc>
          <w:tcPr>
            <w:tcW w:w="1470" w:type="dxa"/>
            <w:shd w:val="clear" w:color="auto" w:fill="auto"/>
          </w:tcPr>
          <w:p w:rsidR="009827D0" w:rsidRPr="000D1017" w:rsidRDefault="009827D0" w:rsidP="00D30F95">
            <w:pPr>
              <w:pStyle w:val="TableContents"/>
              <w:jc w:val="center"/>
              <w:rPr>
                <w:rFonts w:ascii="Arial" w:hAnsi="Arial" w:cs="Arial"/>
              </w:rPr>
            </w:pPr>
            <w:r w:rsidRPr="000D1017">
              <w:rPr>
                <w:rFonts w:ascii="Arial" w:hAnsi="Arial" w:cs="Arial"/>
                <w:i/>
                <w:iCs/>
              </w:rPr>
              <w:t xml:space="preserve"> </w:t>
            </w:r>
            <w:r w:rsidR="00DA3418">
              <w:rPr>
                <w:rFonts w:ascii="Arial" w:hAnsi="Arial" w:cs="Arial"/>
                <w:i/>
                <w:iCs/>
                <w:lang w:val="sr-Cyrl-CS"/>
              </w:rPr>
              <w:t>1</w:t>
            </w:r>
          </w:p>
        </w:tc>
        <w:tc>
          <w:tcPr>
            <w:tcW w:w="1455" w:type="dxa"/>
            <w:shd w:val="clear" w:color="auto" w:fill="auto"/>
          </w:tcPr>
          <w:p w:rsidR="009827D0" w:rsidRPr="000D1017" w:rsidRDefault="009827D0" w:rsidP="00D30F95">
            <w:pPr>
              <w:pStyle w:val="TableContents"/>
              <w:snapToGrid w:val="0"/>
              <w:rPr>
                <w:rFonts w:ascii="Arial" w:hAnsi="Arial" w:cs="Arial"/>
              </w:rPr>
            </w:pPr>
          </w:p>
        </w:tc>
        <w:tc>
          <w:tcPr>
            <w:tcW w:w="1461" w:type="dxa"/>
            <w:shd w:val="clear" w:color="auto" w:fill="auto"/>
          </w:tcPr>
          <w:p w:rsidR="009827D0" w:rsidRPr="000D1017" w:rsidRDefault="009827D0" w:rsidP="00D30F95">
            <w:pPr>
              <w:pStyle w:val="TableContents"/>
              <w:snapToGrid w:val="0"/>
              <w:rPr>
                <w:rFonts w:ascii="Arial" w:hAnsi="Arial" w:cs="Arial"/>
              </w:rPr>
            </w:pPr>
          </w:p>
        </w:tc>
        <w:tc>
          <w:tcPr>
            <w:tcW w:w="1455" w:type="dxa"/>
            <w:shd w:val="clear" w:color="auto" w:fill="auto"/>
          </w:tcPr>
          <w:p w:rsidR="009827D0" w:rsidRPr="000D1017" w:rsidRDefault="009827D0" w:rsidP="00D30F95">
            <w:pPr>
              <w:pStyle w:val="TableContents"/>
              <w:snapToGrid w:val="0"/>
              <w:rPr>
                <w:rFonts w:ascii="Arial" w:hAnsi="Arial" w:cs="Arial"/>
              </w:rPr>
            </w:pPr>
          </w:p>
        </w:tc>
        <w:tc>
          <w:tcPr>
            <w:tcW w:w="1472" w:type="dxa"/>
            <w:shd w:val="clear" w:color="auto" w:fill="auto"/>
          </w:tcPr>
          <w:p w:rsidR="009827D0" w:rsidRPr="000D1017" w:rsidRDefault="009827D0" w:rsidP="00D30F95">
            <w:pPr>
              <w:pStyle w:val="TableContents"/>
              <w:snapToGrid w:val="0"/>
              <w:rPr>
                <w:rFonts w:ascii="Arial" w:hAnsi="Arial" w:cs="Arial"/>
              </w:rPr>
            </w:pPr>
          </w:p>
        </w:tc>
      </w:tr>
      <w:tr w:rsidR="00DA3418" w:rsidTr="00D30F95">
        <w:trPr>
          <w:trHeight w:val="728"/>
        </w:trPr>
        <w:tc>
          <w:tcPr>
            <w:tcW w:w="1398" w:type="dxa"/>
            <w:shd w:val="clear" w:color="auto" w:fill="auto"/>
          </w:tcPr>
          <w:p w:rsidR="00DA3418" w:rsidRDefault="00DA3418" w:rsidP="00D30F95">
            <w:pPr>
              <w:pStyle w:val="TableContents"/>
              <w:jc w:val="center"/>
              <w:rPr>
                <w:rFonts w:ascii="Arial" w:hAnsi="Arial" w:cs="Arial"/>
                <w:i/>
                <w:iCs/>
                <w:lang w:val="sr-Cyrl-CS"/>
              </w:rPr>
            </w:pPr>
            <w:r>
              <w:rPr>
                <w:rFonts w:ascii="Arial" w:hAnsi="Arial" w:cs="Arial"/>
                <w:i/>
                <w:iCs/>
                <w:lang w:val="sr-Cyrl-CS"/>
              </w:rPr>
              <w:t>Водовод ( Инсталациони радови )</w:t>
            </w:r>
          </w:p>
        </w:tc>
        <w:tc>
          <w:tcPr>
            <w:tcW w:w="1470" w:type="dxa"/>
            <w:shd w:val="clear" w:color="auto" w:fill="auto"/>
          </w:tcPr>
          <w:p w:rsidR="00DA3418" w:rsidRPr="00DA3418" w:rsidRDefault="00DA3418" w:rsidP="00D30F95">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DA3418" w:rsidRPr="000D1017" w:rsidRDefault="00DA3418" w:rsidP="00D30F95">
            <w:pPr>
              <w:pStyle w:val="TableContents"/>
              <w:snapToGrid w:val="0"/>
              <w:rPr>
                <w:rFonts w:ascii="Arial" w:hAnsi="Arial" w:cs="Arial"/>
              </w:rPr>
            </w:pPr>
          </w:p>
        </w:tc>
        <w:tc>
          <w:tcPr>
            <w:tcW w:w="1461" w:type="dxa"/>
            <w:shd w:val="clear" w:color="auto" w:fill="auto"/>
          </w:tcPr>
          <w:p w:rsidR="00DA3418" w:rsidRPr="000D1017" w:rsidRDefault="00DA3418" w:rsidP="00D30F95">
            <w:pPr>
              <w:pStyle w:val="TableContents"/>
              <w:snapToGrid w:val="0"/>
              <w:rPr>
                <w:rFonts w:ascii="Arial" w:hAnsi="Arial" w:cs="Arial"/>
              </w:rPr>
            </w:pPr>
          </w:p>
        </w:tc>
        <w:tc>
          <w:tcPr>
            <w:tcW w:w="1455" w:type="dxa"/>
            <w:shd w:val="clear" w:color="auto" w:fill="auto"/>
          </w:tcPr>
          <w:p w:rsidR="00DA3418" w:rsidRPr="000D1017" w:rsidRDefault="00DA3418" w:rsidP="00D30F95">
            <w:pPr>
              <w:pStyle w:val="TableContents"/>
              <w:snapToGrid w:val="0"/>
              <w:rPr>
                <w:rFonts w:ascii="Arial" w:hAnsi="Arial" w:cs="Arial"/>
              </w:rPr>
            </w:pPr>
          </w:p>
        </w:tc>
        <w:tc>
          <w:tcPr>
            <w:tcW w:w="1472" w:type="dxa"/>
            <w:shd w:val="clear" w:color="auto" w:fill="auto"/>
          </w:tcPr>
          <w:p w:rsidR="00DA3418" w:rsidRPr="000D1017" w:rsidRDefault="00DA3418" w:rsidP="00D30F95">
            <w:pPr>
              <w:pStyle w:val="TableContents"/>
              <w:snapToGrid w:val="0"/>
              <w:rPr>
                <w:rFonts w:ascii="Arial" w:hAnsi="Arial" w:cs="Arial"/>
              </w:rPr>
            </w:pPr>
          </w:p>
        </w:tc>
      </w:tr>
      <w:tr w:rsidR="00DA3418" w:rsidTr="00D30F95">
        <w:trPr>
          <w:trHeight w:val="728"/>
        </w:trPr>
        <w:tc>
          <w:tcPr>
            <w:tcW w:w="1398" w:type="dxa"/>
            <w:shd w:val="clear" w:color="auto" w:fill="auto"/>
          </w:tcPr>
          <w:p w:rsidR="00DA3418" w:rsidRDefault="00DA3418" w:rsidP="00D30F95">
            <w:pPr>
              <w:pStyle w:val="TableContents"/>
              <w:jc w:val="center"/>
              <w:rPr>
                <w:rFonts w:ascii="Arial" w:hAnsi="Arial" w:cs="Arial"/>
                <w:i/>
                <w:iCs/>
                <w:lang w:val="sr-Cyrl-CS"/>
              </w:rPr>
            </w:pPr>
            <w:r>
              <w:rPr>
                <w:rFonts w:ascii="Arial" w:hAnsi="Arial" w:cs="Arial"/>
                <w:i/>
                <w:iCs/>
                <w:lang w:val="sr-Cyrl-CS"/>
              </w:rPr>
              <w:t>Пуштање у пробни рад</w:t>
            </w:r>
          </w:p>
        </w:tc>
        <w:tc>
          <w:tcPr>
            <w:tcW w:w="1470" w:type="dxa"/>
            <w:shd w:val="clear" w:color="auto" w:fill="auto"/>
          </w:tcPr>
          <w:p w:rsidR="00DA3418" w:rsidRDefault="00DA3418" w:rsidP="00D30F95">
            <w:pPr>
              <w:pStyle w:val="TableContents"/>
              <w:jc w:val="center"/>
              <w:rPr>
                <w:rFonts w:ascii="Arial" w:hAnsi="Arial" w:cs="Arial"/>
                <w:i/>
                <w:iCs/>
                <w:lang w:val="sr-Cyrl-CS"/>
              </w:rPr>
            </w:pPr>
            <w:r>
              <w:rPr>
                <w:rFonts w:ascii="Arial" w:hAnsi="Arial" w:cs="Arial"/>
                <w:i/>
                <w:iCs/>
                <w:lang w:val="sr-Cyrl-CS"/>
              </w:rPr>
              <w:t>1</w:t>
            </w:r>
          </w:p>
        </w:tc>
        <w:tc>
          <w:tcPr>
            <w:tcW w:w="1455" w:type="dxa"/>
            <w:shd w:val="clear" w:color="auto" w:fill="auto"/>
          </w:tcPr>
          <w:p w:rsidR="00DA3418" w:rsidRPr="000D1017" w:rsidRDefault="00DA3418" w:rsidP="00D30F95">
            <w:pPr>
              <w:pStyle w:val="TableContents"/>
              <w:snapToGrid w:val="0"/>
              <w:rPr>
                <w:rFonts w:ascii="Arial" w:hAnsi="Arial" w:cs="Arial"/>
              </w:rPr>
            </w:pPr>
          </w:p>
        </w:tc>
        <w:tc>
          <w:tcPr>
            <w:tcW w:w="1461" w:type="dxa"/>
            <w:shd w:val="clear" w:color="auto" w:fill="auto"/>
          </w:tcPr>
          <w:p w:rsidR="00DA3418" w:rsidRPr="000D1017" w:rsidRDefault="00DA3418" w:rsidP="00D30F95">
            <w:pPr>
              <w:pStyle w:val="TableContents"/>
              <w:snapToGrid w:val="0"/>
              <w:rPr>
                <w:rFonts w:ascii="Arial" w:hAnsi="Arial" w:cs="Arial"/>
              </w:rPr>
            </w:pPr>
          </w:p>
        </w:tc>
        <w:tc>
          <w:tcPr>
            <w:tcW w:w="1455" w:type="dxa"/>
            <w:shd w:val="clear" w:color="auto" w:fill="auto"/>
          </w:tcPr>
          <w:p w:rsidR="00DA3418" w:rsidRPr="000D1017" w:rsidRDefault="00DA3418" w:rsidP="00D30F95">
            <w:pPr>
              <w:pStyle w:val="TableContents"/>
              <w:snapToGrid w:val="0"/>
              <w:rPr>
                <w:rFonts w:ascii="Arial" w:hAnsi="Arial" w:cs="Arial"/>
              </w:rPr>
            </w:pPr>
          </w:p>
        </w:tc>
        <w:tc>
          <w:tcPr>
            <w:tcW w:w="1472" w:type="dxa"/>
            <w:shd w:val="clear" w:color="auto" w:fill="auto"/>
          </w:tcPr>
          <w:p w:rsidR="00DA3418" w:rsidRPr="000D1017" w:rsidRDefault="00DA3418" w:rsidP="00D30F95">
            <w:pPr>
              <w:pStyle w:val="TableContents"/>
              <w:snapToGrid w:val="0"/>
              <w:rPr>
                <w:rFonts w:ascii="Arial" w:hAnsi="Arial" w:cs="Arial"/>
              </w:rPr>
            </w:pPr>
          </w:p>
        </w:tc>
      </w:tr>
      <w:tr w:rsidR="009827D0" w:rsidTr="00D30F95">
        <w:tc>
          <w:tcPr>
            <w:tcW w:w="5784" w:type="dxa"/>
            <w:gridSpan w:val="4"/>
            <w:shd w:val="clear" w:color="auto" w:fill="auto"/>
          </w:tcPr>
          <w:p w:rsidR="009827D0" w:rsidRPr="000D1017" w:rsidRDefault="009827D0" w:rsidP="00D30F95">
            <w:pPr>
              <w:pStyle w:val="TableContents"/>
              <w:snapToGrid w:val="0"/>
              <w:rPr>
                <w:rFonts w:ascii="Arial" w:hAnsi="Arial" w:cs="Arial"/>
                <w:b/>
                <w:i/>
                <w:lang/>
              </w:rPr>
            </w:pPr>
            <w:r w:rsidRPr="000D1017">
              <w:rPr>
                <w:rFonts w:ascii="Arial" w:hAnsi="Arial" w:cs="Arial"/>
                <w:b/>
                <w:i/>
                <w:lang/>
              </w:rPr>
              <w:t>УКУПНО:</w:t>
            </w:r>
          </w:p>
        </w:tc>
        <w:tc>
          <w:tcPr>
            <w:tcW w:w="1455" w:type="dxa"/>
            <w:shd w:val="clear" w:color="auto" w:fill="C6D9F1"/>
          </w:tcPr>
          <w:p w:rsidR="009827D0" w:rsidRPr="000D1017" w:rsidRDefault="009827D0" w:rsidP="00D30F95">
            <w:pPr>
              <w:pStyle w:val="TableContents"/>
              <w:snapToGrid w:val="0"/>
              <w:rPr>
                <w:rFonts w:ascii="Arial" w:hAnsi="Arial" w:cs="Arial"/>
              </w:rPr>
            </w:pPr>
          </w:p>
        </w:tc>
        <w:tc>
          <w:tcPr>
            <w:tcW w:w="1472" w:type="dxa"/>
            <w:shd w:val="clear" w:color="auto" w:fill="C6D9F1"/>
          </w:tcPr>
          <w:p w:rsidR="009827D0" w:rsidRPr="000D1017" w:rsidRDefault="009827D0" w:rsidP="00D30F95">
            <w:pPr>
              <w:pStyle w:val="TableContents"/>
              <w:snapToGrid w:val="0"/>
              <w:rPr>
                <w:rFonts w:ascii="Arial" w:hAnsi="Arial" w:cs="Arial"/>
              </w:rPr>
            </w:pPr>
          </w:p>
        </w:tc>
      </w:tr>
    </w:tbl>
    <w:p w:rsidR="009827D0" w:rsidRDefault="009827D0" w:rsidP="009827D0">
      <w:pPr>
        <w:rPr>
          <w:rFonts w:ascii="Calibri" w:eastAsia="Times New Roman" w:hAnsi="Calibri" w:cs="Times New Roman"/>
          <w:lang/>
        </w:rPr>
      </w:pPr>
    </w:p>
    <w:p w:rsidR="009827D0" w:rsidRPr="00DA3418" w:rsidRDefault="009827D0" w:rsidP="00DA3418">
      <w:pPr>
        <w:ind w:left="360"/>
        <w:jc w:val="both"/>
        <w:rPr>
          <w:rFonts w:ascii="Arial" w:eastAsia="Times New Roman" w:hAnsi="Arial" w:cs="Arial"/>
          <w:b/>
          <w:bCs/>
          <w:iCs/>
          <w:u w:val="single"/>
          <w:lang w:val="sr-Cyrl-CS"/>
        </w:rPr>
      </w:pPr>
      <w:r>
        <w:rPr>
          <w:rFonts w:ascii="Arial" w:eastAsia="Times New Roman" w:hAnsi="Arial" w:cs="Arial"/>
          <w:b/>
          <w:bCs/>
          <w:iCs/>
          <w:u w:val="single"/>
        </w:rPr>
        <w:t xml:space="preserve">Упутство за попуњавање обрасца структуре цене: </w:t>
      </w:r>
    </w:p>
    <w:p w:rsidR="009827D0" w:rsidRDefault="009827D0" w:rsidP="009827D0">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9827D0" w:rsidRDefault="009827D0" w:rsidP="009827D0">
      <w:pPr>
        <w:pStyle w:val="ListParagraph"/>
        <w:numPr>
          <w:ilvl w:val="0"/>
          <w:numId w:val="7"/>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у колону </w:t>
      </w:r>
      <w:r>
        <w:rPr>
          <w:rFonts w:ascii="Arial" w:hAnsi="Arial" w:cs="Arial"/>
          <w:bCs/>
          <w:iCs/>
        </w:rPr>
        <w:t>3. уписати колико износи јединична цена без ПДВ-а</w:t>
      </w:r>
      <w:r>
        <w:rPr>
          <w:rFonts w:ascii="Arial" w:hAnsi="Arial" w:cs="Arial"/>
          <w:bCs/>
          <w:iCs/>
          <w:lang/>
        </w:rPr>
        <w:t>,</w:t>
      </w:r>
      <w:r>
        <w:rPr>
          <w:rFonts w:ascii="Arial" w:hAnsi="Arial" w:cs="Arial"/>
          <w:bCs/>
          <w:iCs/>
        </w:rPr>
        <w:t xml:space="preserve"> за сваки тражени предмет јавне набавке;</w:t>
      </w:r>
    </w:p>
    <w:p w:rsidR="009827D0" w:rsidRDefault="009827D0" w:rsidP="009827D0">
      <w:pPr>
        <w:pStyle w:val="ListParagraph"/>
        <w:numPr>
          <w:ilvl w:val="0"/>
          <w:numId w:val="7"/>
        </w:numPr>
        <w:tabs>
          <w:tab w:val="left" w:pos="90"/>
        </w:tabs>
        <w:suppressAutoHyphens/>
        <w:spacing w:line="100" w:lineRule="atLeast"/>
        <w:contextualSpacing w:val="0"/>
        <w:jc w:val="both"/>
        <w:rPr>
          <w:rFonts w:ascii="Arial" w:hAnsi="Arial" w:cs="Arial"/>
          <w:bCs/>
          <w:iCs/>
          <w:lang/>
        </w:rPr>
      </w:pPr>
      <w:r>
        <w:rPr>
          <w:rFonts w:ascii="Arial" w:hAnsi="Arial" w:cs="Arial"/>
          <w:bCs/>
          <w:iCs/>
          <w:lang w:val="sr-Cyrl-CS"/>
        </w:rPr>
        <w:t xml:space="preserve">у колону </w:t>
      </w:r>
      <w:r>
        <w:rPr>
          <w:rFonts w:ascii="Arial" w:hAnsi="Arial" w:cs="Arial"/>
          <w:bCs/>
          <w:iCs/>
        </w:rPr>
        <w:t>4. уписати колико износи</w:t>
      </w:r>
      <w:r>
        <w:rPr>
          <w:rFonts w:ascii="Arial" w:hAnsi="Arial" w:cs="Arial"/>
          <w:bCs/>
          <w:iCs/>
          <w:lang/>
        </w:rPr>
        <w:t xml:space="preserve"> јединична цена са ПДВ</w:t>
      </w:r>
      <w:r>
        <w:rPr>
          <w:rFonts w:ascii="Arial" w:hAnsi="Arial" w:cs="Arial"/>
          <w:bCs/>
          <w:iCs/>
        </w:rPr>
        <w:t>-</w:t>
      </w:r>
      <w:r>
        <w:rPr>
          <w:rFonts w:ascii="Arial" w:hAnsi="Arial" w:cs="Arial"/>
          <w:bCs/>
          <w:iCs/>
          <w:lang/>
        </w:rPr>
        <w:t xml:space="preserve">ом, </w:t>
      </w:r>
      <w:r>
        <w:rPr>
          <w:rFonts w:ascii="Arial" w:hAnsi="Arial" w:cs="Arial"/>
          <w:bCs/>
          <w:iCs/>
        </w:rPr>
        <w:t>за сваки тражени предмет јавне набавке;</w:t>
      </w:r>
    </w:p>
    <w:p w:rsidR="009827D0" w:rsidRPr="002F4414" w:rsidRDefault="009827D0" w:rsidP="009827D0">
      <w:pPr>
        <w:pStyle w:val="ListParagraph"/>
        <w:numPr>
          <w:ilvl w:val="0"/>
          <w:numId w:val="7"/>
        </w:numPr>
        <w:tabs>
          <w:tab w:val="left" w:pos="90"/>
        </w:tabs>
        <w:suppressAutoHyphens/>
        <w:spacing w:line="100" w:lineRule="atLeast"/>
        <w:contextualSpacing w:val="0"/>
        <w:jc w:val="both"/>
        <w:rPr>
          <w:rFonts w:ascii="Arial" w:hAnsi="Arial" w:cs="Arial"/>
          <w:bCs/>
          <w:iCs/>
          <w:lang w:val="sr-Cyrl-CS"/>
        </w:rPr>
      </w:pPr>
      <w:r>
        <w:rPr>
          <w:rFonts w:ascii="Arial" w:hAnsi="Arial" w:cs="Arial"/>
          <w:bCs/>
          <w:iCs/>
          <w:lang/>
        </w:rPr>
        <w:t xml:space="preserve">у колону 5. уписати </w:t>
      </w:r>
      <w:r>
        <w:rPr>
          <w:rFonts w:ascii="Arial" w:hAnsi="Arial" w:cs="Arial"/>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2F4414">
        <w:rPr>
          <w:rFonts w:ascii="Arial" w:hAnsi="Arial" w:cs="Arial"/>
          <w:bCs/>
          <w:iCs/>
        </w:rPr>
        <w:t>колони 2.);</w:t>
      </w:r>
      <w:r w:rsidRPr="002F4414">
        <w:rPr>
          <w:rFonts w:ascii="Arial" w:hAnsi="Arial" w:cs="Arial"/>
          <w:bCs/>
          <w:iCs/>
          <w:lang/>
        </w:rPr>
        <w:t xml:space="preserve"> На крају уписати укупну цену предмета набавке </w:t>
      </w:r>
      <w:r w:rsidRPr="002F4414">
        <w:rPr>
          <w:rFonts w:ascii="Arial" w:hAnsi="Arial" w:cs="Arial"/>
          <w:bCs/>
          <w:iCs/>
        </w:rPr>
        <w:t>без ПДВ-а</w:t>
      </w:r>
      <w:r w:rsidRPr="002F4414">
        <w:rPr>
          <w:rFonts w:ascii="Arial" w:hAnsi="Arial" w:cs="Arial"/>
          <w:bCs/>
          <w:iCs/>
          <w:lang/>
        </w:rPr>
        <w:t>.</w:t>
      </w:r>
    </w:p>
    <w:p w:rsidR="009827D0" w:rsidRPr="002F4414" w:rsidRDefault="009827D0" w:rsidP="009827D0">
      <w:pPr>
        <w:pStyle w:val="ListParagraph"/>
        <w:numPr>
          <w:ilvl w:val="0"/>
          <w:numId w:val="7"/>
        </w:numPr>
        <w:tabs>
          <w:tab w:val="left" w:pos="90"/>
        </w:tabs>
        <w:suppressAutoHyphens/>
        <w:spacing w:line="100" w:lineRule="atLeast"/>
        <w:contextualSpacing w:val="0"/>
        <w:jc w:val="both"/>
        <w:rPr>
          <w:rFonts w:ascii="Arial" w:hAnsi="Arial" w:cs="Arial"/>
        </w:rPr>
      </w:pPr>
      <w:r>
        <w:rPr>
          <w:rFonts w:ascii="Arial" w:hAnsi="Arial" w:cs="Arial"/>
          <w:bCs/>
          <w:iCs/>
          <w:lang w:val="sr-Cyrl-CS"/>
        </w:rPr>
        <w:t>у колону</w:t>
      </w:r>
      <w:r w:rsidRPr="002F4414">
        <w:rPr>
          <w:rFonts w:ascii="Arial" w:hAnsi="Arial" w:cs="Arial"/>
          <w:bCs/>
          <w:iCs/>
          <w:lang w:val="sr-Cyrl-CS"/>
        </w:rPr>
        <w:t xml:space="preserve"> </w:t>
      </w:r>
      <w:r w:rsidRPr="002F4414">
        <w:rPr>
          <w:rFonts w:ascii="Arial" w:hAnsi="Arial" w:cs="Arial"/>
          <w:bCs/>
          <w:iCs/>
        </w:rPr>
        <w:t xml:space="preserve">6. уписати колико износи укупна цена са ПДВ-ом за сваки тражени предмет јавне набавке и то тако што ће помножити јединичну цену </w:t>
      </w:r>
      <w:r w:rsidRPr="002F4414">
        <w:rPr>
          <w:rFonts w:ascii="Arial" w:hAnsi="Arial" w:cs="Arial"/>
          <w:bCs/>
          <w:iCs/>
          <w:lang/>
        </w:rPr>
        <w:t>са</w:t>
      </w:r>
      <w:r w:rsidRPr="002F4414">
        <w:rPr>
          <w:rFonts w:ascii="Arial" w:hAnsi="Arial" w:cs="Arial"/>
          <w:bCs/>
          <w:iCs/>
        </w:rPr>
        <w:t xml:space="preserve"> ПДВ-</w:t>
      </w:r>
      <w:r w:rsidRPr="002F4414">
        <w:rPr>
          <w:rFonts w:ascii="Arial" w:hAnsi="Arial" w:cs="Arial"/>
          <w:bCs/>
          <w:iCs/>
          <w:lang/>
        </w:rPr>
        <w:t>ом</w:t>
      </w:r>
      <w:r w:rsidRPr="002F4414">
        <w:rPr>
          <w:rFonts w:ascii="Arial" w:hAnsi="Arial" w:cs="Arial"/>
          <w:bCs/>
          <w:iCs/>
        </w:rPr>
        <w:t xml:space="preserve"> (наведену у колони </w:t>
      </w:r>
      <w:r w:rsidRPr="002F4414">
        <w:rPr>
          <w:rFonts w:ascii="Arial" w:hAnsi="Arial" w:cs="Arial"/>
          <w:bCs/>
          <w:iCs/>
          <w:lang/>
        </w:rPr>
        <w:t>4</w:t>
      </w:r>
      <w:r w:rsidRPr="002F4414">
        <w:rPr>
          <w:rFonts w:ascii="Arial" w:hAnsi="Arial" w:cs="Arial"/>
          <w:bCs/>
          <w:iCs/>
        </w:rPr>
        <w:t>.) са траженим количинама (које су наведене у колони 2.);</w:t>
      </w:r>
      <w:r w:rsidRPr="002F4414">
        <w:rPr>
          <w:rFonts w:ascii="Arial" w:hAnsi="Arial" w:cs="Arial"/>
          <w:bCs/>
          <w:iCs/>
          <w:lang/>
        </w:rPr>
        <w:t xml:space="preserve"> На крају уписати укупну цену предмета набавке са</w:t>
      </w:r>
      <w:r w:rsidRPr="002F4414">
        <w:rPr>
          <w:rFonts w:ascii="Arial" w:hAnsi="Arial" w:cs="Arial"/>
          <w:bCs/>
          <w:iCs/>
        </w:rPr>
        <w:t xml:space="preserve"> ПДВ-</w:t>
      </w:r>
      <w:r w:rsidRPr="002F4414">
        <w:rPr>
          <w:rFonts w:ascii="Arial" w:hAnsi="Arial" w:cs="Arial"/>
          <w:bCs/>
          <w:iCs/>
          <w:lang/>
        </w:rPr>
        <w:t>ом.</w:t>
      </w:r>
    </w:p>
    <w:p w:rsidR="009827D0" w:rsidRDefault="009827D0" w:rsidP="009827D0">
      <w:pPr>
        <w:pStyle w:val="ListParagraph"/>
        <w:tabs>
          <w:tab w:val="left" w:pos="90"/>
        </w:tabs>
        <w:ind w:left="90"/>
        <w:jc w:val="both"/>
        <w:rPr>
          <w:rFonts w:ascii="Arial" w:hAnsi="Arial" w:cs="Arial"/>
        </w:rPr>
      </w:pPr>
    </w:p>
    <w:tbl>
      <w:tblPr>
        <w:tblW w:w="0" w:type="auto"/>
        <w:tblLayout w:type="fixed"/>
        <w:tblLook w:val="0000"/>
      </w:tblPr>
      <w:tblGrid>
        <w:gridCol w:w="3080"/>
        <w:gridCol w:w="3068"/>
        <w:gridCol w:w="3094"/>
      </w:tblGrid>
      <w:tr w:rsidR="009827D0" w:rsidTr="00D30F95">
        <w:tc>
          <w:tcPr>
            <w:tcW w:w="3080" w:type="dxa"/>
            <w:shd w:val="clear" w:color="auto" w:fill="auto"/>
            <w:vAlign w:val="center"/>
          </w:tcPr>
          <w:p w:rsidR="009827D0" w:rsidRDefault="009827D0" w:rsidP="00D30F95">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9827D0" w:rsidRDefault="009827D0" w:rsidP="00D30F95">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9827D0" w:rsidRDefault="009827D0" w:rsidP="00D30F95">
            <w:pPr>
              <w:pStyle w:val="BodyText2"/>
              <w:spacing w:line="100" w:lineRule="atLeast"/>
              <w:jc w:val="center"/>
              <w:rPr>
                <w:rFonts w:ascii="Arial" w:hAnsi="Arial" w:cs="Arial"/>
              </w:rPr>
            </w:pPr>
            <w:r>
              <w:rPr>
                <w:rFonts w:ascii="Arial" w:hAnsi="Arial" w:cs="Arial"/>
              </w:rPr>
              <w:t>Потпис понуђача</w:t>
            </w:r>
          </w:p>
        </w:tc>
      </w:tr>
      <w:tr w:rsidR="009827D0" w:rsidTr="00D30F95">
        <w:tc>
          <w:tcPr>
            <w:tcW w:w="3080" w:type="dxa"/>
            <w:tcBorders>
              <w:bottom w:val="single" w:sz="4" w:space="0" w:color="000000"/>
            </w:tcBorders>
            <w:shd w:val="clear" w:color="auto" w:fill="auto"/>
          </w:tcPr>
          <w:p w:rsidR="009827D0" w:rsidRDefault="009827D0" w:rsidP="00D30F95">
            <w:pPr>
              <w:pStyle w:val="BodyText2"/>
              <w:snapToGrid w:val="0"/>
              <w:spacing w:line="100" w:lineRule="atLeast"/>
              <w:jc w:val="both"/>
              <w:rPr>
                <w:rFonts w:ascii="Arial" w:hAnsi="Arial" w:cs="Arial"/>
              </w:rPr>
            </w:pPr>
          </w:p>
        </w:tc>
        <w:tc>
          <w:tcPr>
            <w:tcW w:w="3068" w:type="dxa"/>
            <w:shd w:val="clear" w:color="auto" w:fill="auto"/>
          </w:tcPr>
          <w:p w:rsidR="009827D0" w:rsidRDefault="009827D0" w:rsidP="00D30F9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9827D0" w:rsidRDefault="009827D0" w:rsidP="00D30F95">
            <w:pPr>
              <w:pStyle w:val="BodyText2"/>
              <w:snapToGrid w:val="0"/>
              <w:spacing w:line="100" w:lineRule="atLeast"/>
              <w:jc w:val="both"/>
              <w:rPr>
                <w:rFonts w:ascii="Arial" w:hAnsi="Arial" w:cs="Arial"/>
              </w:rPr>
            </w:pPr>
          </w:p>
        </w:tc>
      </w:tr>
    </w:tbl>
    <w:p w:rsidR="009827D0" w:rsidRDefault="009827D0" w:rsidP="00823C26">
      <w:pPr>
        <w:suppressAutoHyphens/>
        <w:spacing w:line="100" w:lineRule="atLeast"/>
        <w:jc w:val="center"/>
        <w:rPr>
          <w:rFonts w:ascii="Times New Roman" w:hAnsi="Times New Roman"/>
          <w:b/>
          <w:lang w:val="sr-Cyrl-CS"/>
        </w:rPr>
      </w:pPr>
    </w:p>
    <w:p w:rsidR="00A13D5C" w:rsidRPr="003B2DF1" w:rsidRDefault="00A13D5C" w:rsidP="00A13D5C">
      <w:pPr>
        <w:spacing w:line="240" w:lineRule="auto"/>
        <w:jc w:val="both"/>
        <w:rPr>
          <w:rFonts w:ascii="Times New Roman" w:eastAsia="Times New Roman" w:hAnsi="Times New Roman"/>
          <w:bCs/>
          <w:i/>
          <w:sz w:val="24"/>
          <w:szCs w:val="24"/>
          <w:lang w:val="sr-Cyrl-CS"/>
        </w:rPr>
      </w:pPr>
    </w:p>
    <w:p w:rsidR="00A13D5C" w:rsidRPr="00A13D5C" w:rsidRDefault="00A13D5C" w:rsidP="00A13D5C">
      <w:pPr>
        <w:tabs>
          <w:tab w:val="center" w:pos="4513"/>
          <w:tab w:val="left" w:pos="6780"/>
        </w:tabs>
        <w:jc w:val="center"/>
        <w:rPr>
          <w:rFonts w:ascii="Times New Roman" w:hAnsi="Times New Roman"/>
          <w:b/>
          <w:bCs/>
          <w:i/>
          <w:iCs/>
          <w:sz w:val="28"/>
          <w:szCs w:val="28"/>
          <w:u w:val="single"/>
          <w:lang w:val="sr-Cyrl-CS"/>
        </w:rPr>
      </w:pPr>
      <w:r w:rsidRPr="00481CE0">
        <w:rPr>
          <w:rFonts w:ascii="Times New Roman" w:hAnsi="Times New Roman"/>
          <w:b/>
          <w:bCs/>
          <w:i/>
          <w:iCs/>
          <w:sz w:val="28"/>
          <w:szCs w:val="28"/>
          <w:u w:val="single"/>
          <w:lang/>
        </w:rPr>
        <w:lastRenderedPageBreak/>
        <w:t>Образац 3-ОБРАЗАЦ ТРОШКОВА ПРИПРЕМЕ ПОНУДЕ</w:t>
      </w:r>
    </w:p>
    <w:p w:rsidR="00A13D5C" w:rsidRPr="00481CE0" w:rsidRDefault="00A13D5C" w:rsidP="00A13D5C">
      <w:pPr>
        <w:spacing w:after="120"/>
        <w:jc w:val="both"/>
        <w:rPr>
          <w:rFonts w:ascii="Times New Roman" w:hAnsi="Times New Roman"/>
          <w:b/>
          <w:i/>
        </w:rPr>
      </w:pPr>
      <w:r w:rsidRPr="00481CE0">
        <w:rPr>
          <w:rFonts w:ascii="Times New Roman" w:hAnsi="Times New Roman"/>
        </w:rPr>
        <w:t xml:space="preserve">У складу са чланом 88. </w:t>
      </w:r>
      <w:r w:rsidRPr="00481CE0">
        <w:rPr>
          <w:rFonts w:ascii="Times New Roman" w:hAnsi="Times New Roman"/>
          <w:lang w:val="sr-Cyrl-CS"/>
        </w:rPr>
        <w:t>став 1.</w:t>
      </w:r>
      <w:r w:rsidRPr="00481CE0">
        <w:rPr>
          <w:rFonts w:ascii="Times New Roman" w:hAnsi="Times New Roman"/>
        </w:rPr>
        <w:t xml:space="preserve"> Закона, понуђач ____________________</w:t>
      </w:r>
      <w:r>
        <w:rPr>
          <w:rFonts w:ascii="Times New Roman" w:hAnsi="Times New Roman"/>
          <w:lang/>
        </w:rPr>
        <w:t>________</w:t>
      </w:r>
      <w:r w:rsidRPr="00481CE0">
        <w:rPr>
          <w:rFonts w:ascii="Times New Roman" w:hAnsi="Times New Roman"/>
        </w:rPr>
        <w:t xml:space="preserve"> </w:t>
      </w:r>
      <w:r w:rsidRPr="00481CE0">
        <w:rPr>
          <w:rFonts w:ascii="Times New Roman" w:hAnsi="Times New Roman"/>
          <w:i/>
          <w:lang w:val="ru-RU"/>
        </w:rPr>
        <w:t>[</w:t>
      </w:r>
      <w:r w:rsidRPr="00481CE0">
        <w:rPr>
          <w:rFonts w:ascii="Times New Roman" w:hAnsi="Times New Roman"/>
          <w:i/>
          <w:iCs/>
        </w:rPr>
        <w:t xml:space="preserve">навести </w:t>
      </w:r>
      <w:r w:rsidRPr="00481CE0">
        <w:rPr>
          <w:rFonts w:ascii="Times New Roman" w:hAnsi="Times New Roman"/>
          <w:i/>
          <w:iCs/>
          <w:lang w:val="sr-Cyrl-CS"/>
        </w:rPr>
        <w:t>назив понуђача</w:t>
      </w:r>
      <w:r w:rsidRPr="00481CE0">
        <w:rPr>
          <w:rFonts w:ascii="Times New Roman" w:hAnsi="Times New Roman"/>
          <w:i/>
          <w:iCs/>
        </w:rPr>
        <w:t xml:space="preserve">], </w:t>
      </w:r>
      <w:r w:rsidRPr="00481CE0">
        <w:rPr>
          <w:rFonts w:ascii="Times New Roman" w:hAnsi="Times New Roman"/>
        </w:rPr>
        <w:t>достав</w:t>
      </w:r>
      <w:r w:rsidRPr="00481CE0">
        <w:rPr>
          <w:rFonts w:ascii="Times New Roman" w:hAnsi="Times New Roman"/>
          <w:lang w:val="sr-Cyrl-CS"/>
        </w:rPr>
        <w:t xml:space="preserve">ља </w:t>
      </w:r>
      <w:r w:rsidRPr="00481CE0">
        <w:rPr>
          <w:rFonts w:ascii="Times New Roman" w:hAnsi="Times New Roman"/>
        </w:rPr>
        <w:t xml:space="preserve">укупан износ и структуру трошкова припремања понуде, </w:t>
      </w:r>
      <w:r w:rsidRPr="00481CE0">
        <w:rPr>
          <w:rFonts w:ascii="Times New Roman" w:hAnsi="Times New Roman"/>
          <w:lang w:val="sr-Cyrl-CS"/>
        </w:rPr>
        <w:t xml:space="preserve">како следи у </w:t>
      </w:r>
      <w:r w:rsidRPr="00481CE0">
        <w:rPr>
          <w:rFonts w:ascii="Times New Roman" w:hAnsi="Times New Roman"/>
        </w:rPr>
        <w:t>табели:</w:t>
      </w:r>
    </w:p>
    <w:tbl>
      <w:tblPr>
        <w:tblW w:w="0" w:type="auto"/>
        <w:tblInd w:w="153" w:type="dxa"/>
        <w:tblLayout w:type="fixed"/>
        <w:tblLook w:val="0000"/>
      </w:tblPr>
      <w:tblGrid>
        <w:gridCol w:w="5565"/>
        <w:gridCol w:w="3300"/>
      </w:tblGrid>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jc w:val="center"/>
              <w:rPr>
                <w:rFonts w:ascii="Times New Roman" w:hAnsi="Times New Roman"/>
                <w:b/>
                <w:i/>
              </w:rPr>
            </w:pPr>
            <w:r w:rsidRPr="00481CE0">
              <w:rPr>
                <w:rFonts w:ascii="Times New Roman" w:hAnsi="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jc w:val="center"/>
              <w:rPr>
                <w:rFonts w:ascii="Times New Roman" w:hAnsi="Times New Roman"/>
              </w:rPr>
            </w:pPr>
            <w:r w:rsidRPr="00481CE0">
              <w:rPr>
                <w:rFonts w:ascii="Times New Roman" w:hAnsi="Times New Roman"/>
                <w:b/>
                <w:i/>
              </w:rPr>
              <w:t>ИЗНОС ТРОШКА У РСД</w:t>
            </w: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jc w:val="right"/>
              <w:rPr>
                <w:rFonts w:ascii="Times New Roman" w:hAnsi="Times New Roman"/>
              </w:rPr>
            </w:pP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jc w:val="right"/>
              <w:rPr>
                <w:rFonts w:ascii="Times New Roman" w:hAnsi="Times New Roman"/>
              </w:rPr>
            </w:pP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rPr>
                <w:rFonts w:ascii="Times New Roman" w:hAnsi="Times New Roman"/>
              </w:rPr>
            </w:pP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rPr>
                <w:rFonts w:ascii="Times New Roman" w:hAnsi="Times New Roman"/>
              </w:rPr>
            </w:pP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rPr>
                <w:rFonts w:ascii="Times New Roman" w:hAnsi="Times New Roman"/>
              </w:rPr>
            </w:pP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rPr>
                <w:rFonts w:ascii="Times New Roman" w:hAnsi="Times New Roman"/>
              </w:rPr>
            </w:pPr>
          </w:p>
        </w:tc>
      </w:tr>
      <w:tr w:rsidR="00A13D5C" w:rsidRPr="00481CE0" w:rsidTr="00D30F95">
        <w:tc>
          <w:tcPr>
            <w:tcW w:w="5565" w:type="dxa"/>
            <w:tcBorders>
              <w:top w:val="single" w:sz="4" w:space="0" w:color="000000"/>
              <w:left w:val="single" w:sz="4" w:space="0" w:color="000000"/>
              <w:bottom w:val="single" w:sz="4" w:space="0" w:color="000000"/>
            </w:tcBorders>
            <w:shd w:val="clear" w:color="auto" w:fill="auto"/>
          </w:tcPr>
          <w:p w:rsidR="00A13D5C" w:rsidRPr="00481CE0" w:rsidRDefault="00A13D5C" w:rsidP="00D30F95">
            <w:pPr>
              <w:snapToGrid w:val="0"/>
              <w:jc w:val="both"/>
              <w:rPr>
                <w:rFonts w:ascii="Times New Roman" w:hAnsi="Times New Roman"/>
                <w:i/>
              </w:rPr>
            </w:pPr>
          </w:p>
          <w:p w:rsidR="00A13D5C" w:rsidRPr="00481CE0" w:rsidRDefault="00A13D5C" w:rsidP="00D30F95">
            <w:pPr>
              <w:jc w:val="both"/>
              <w:rPr>
                <w:rFonts w:ascii="Times New Roman" w:hAnsi="Times New Roman"/>
                <w:lang w:val="ru-RU"/>
              </w:rPr>
            </w:pPr>
            <w:r w:rsidRPr="00481CE0">
              <w:rPr>
                <w:rFonts w:ascii="Times New Roman" w:hAnsi="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3D5C" w:rsidRPr="00481CE0" w:rsidRDefault="00A13D5C" w:rsidP="00D30F95">
            <w:pPr>
              <w:snapToGrid w:val="0"/>
              <w:rPr>
                <w:rFonts w:ascii="Times New Roman" w:hAnsi="Times New Roman"/>
                <w:lang w:val="ru-RU"/>
              </w:rPr>
            </w:pPr>
          </w:p>
        </w:tc>
      </w:tr>
    </w:tbl>
    <w:p w:rsidR="00A13D5C" w:rsidRPr="00481CE0" w:rsidRDefault="00A13D5C" w:rsidP="00A13D5C">
      <w:pPr>
        <w:jc w:val="both"/>
        <w:rPr>
          <w:rFonts w:ascii="Times New Roman" w:hAnsi="Times New Roman"/>
        </w:rPr>
      </w:pPr>
    </w:p>
    <w:p w:rsidR="00A13D5C" w:rsidRPr="00481CE0" w:rsidRDefault="00A13D5C" w:rsidP="00A13D5C">
      <w:pPr>
        <w:jc w:val="both"/>
        <w:rPr>
          <w:rFonts w:ascii="Times New Roman" w:hAnsi="Times New Roman"/>
        </w:rPr>
      </w:pPr>
      <w:r w:rsidRPr="00481CE0">
        <w:rPr>
          <w:rFonts w:ascii="Times New Roman" w:hAnsi="Times New Roman"/>
        </w:rPr>
        <w:t>Трошкове припреме и подношења понуде сноси искључиво понуђач и не може тражити од наручиоца накнаду трошкова.</w:t>
      </w:r>
    </w:p>
    <w:p w:rsidR="00A13D5C" w:rsidRPr="00481CE0" w:rsidRDefault="00A13D5C" w:rsidP="00A13D5C">
      <w:pPr>
        <w:jc w:val="both"/>
        <w:rPr>
          <w:rFonts w:ascii="Times New Roman" w:hAnsi="Times New Roman"/>
          <w:lang w:val="sr-Cyrl-CS"/>
        </w:rPr>
      </w:pPr>
      <w:r w:rsidRPr="00481CE0">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13D5C" w:rsidRPr="00B528E3" w:rsidRDefault="00A13D5C" w:rsidP="00B528E3">
      <w:pPr>
        <w:spacing w:after="120"/>
        <w:jc w:val="both"/>
        <w:rPr>
          <w:rFonts w:ascii="Times New Roman" w:hAnsi="Times New Roman"/>
          <w:b/>
          <w:bCs/>
          <w:i/>
          <w:lang w:val="sr-Cyrl-CS"/>
        </w:rPr>
      </w:pPr>
    </w:p>
    <w:p w:rsidR="00A13D5C" w:rsidRPr="00B528E3" w:rsidRDefault="00A13D5C" w:rsidP="00A13D5C">
      <w:pPr>
        <w:spacing w:after="120"/>
        <w:jc w:val="both"/>
        <w:rPr>
          <w:rFonts w:ascii="Times New Roman" w:hAnsi="Times New Roman"/>
          <w:bCs/>
          <w:i/>
          <w:color w:val="FF0000"/>
          <w:lang w:val="sr-Cyrl-CS"/>
        </w:rPr>
      </w:pPr>
      <w:r w:rsidRPr="00481CE0">
        <w:rPr>
          <w:rFonts w:ascii="Times New Roman" w:hAnsi="Times New Roman"/>
          <w:b/>
          <w:bCs/>
          <w:i/>
        </w:rPr>
        <w:t xml:space="preserve">Напомена: </w:t>
      </w:r>
      <w:r w:rsidRPr="00481CE0">
        <w:rPr>
          <w:rFonts w:ascii="Times New Roman" w:hAnsi="Times New Roman"/>
          <w:bCs/>
          <w:i/>
        </w:rPr>
        <w:t>достављање овог обрасца није обавезно.</w:t>
      </w:r>
    </w:p>
    <w:p w:rsidR="00A13D5C" w:rsidRPr="00481CE0" w:rsidRDefault="00A13D5C" w:rsidP="00A13D5C">
      <w:pPr>
        <w:spacing w:after="120"/>
        <w:ind w:firstLine="425"/>
        <w:jc w:val="both"/>
        <w:rPr>
          <w:rFonts w:ascii="Times New Roman" w:hAnsi="Times New Roman"/>
          <w:bCs/>
        </w:rPr>
      </w:pPr>
    </w:p>
    <w:tbl>
      <w:tblPr>
        <w:tblW w:w="0" w:type="auto"/>
        <w:tblLayout w:type="fixed"/>
        <w:tblLook w:val="0000"/>
      </w:tblPr>
      <w:tblGrid>
        <w:gridCol w:w="3080"/>
        <w:gridCol w:w="3068"/>
        <w:gridCol w:w="3094"/>
      </w:tblGrid>
      <w:tr w:rsidR="00A13D5C" w:rsidRPr="00481CE0" w:rsidTr="00D30F95">
        <w:tc>
          <w:tcPr>
            <w:tcW w:w="3080" w:type="dxa"/>
            <w:shd w:val="clear" w:color="auto" w:fill="auto"/>
            <w:vAlign w:val="center"/>
          </w:tcPr>
          <w:p w:rsidR="00A13D5C" w:rsidRPr="00481CE0" w:rsidRDefault="00A13D5C" w:rsidP="00D30F95">
            <w:pPr>
              <w:pStyle w:val="BodyText2"/>
              <w:spacing w:line="100" w:lineRule="atLeast"/>
              <w:jc w:val="center"/>
            </w:pPr>
            <w:r w:rsidRPr="00481CE0">
              <w:t>Датум:</w:t>
            </w:r>
          </w:p>
        </w:tc>
        <w:tc>
          <w:tcPr>
            <w:tcW w:w="3068" w:type="dxa"/>
            <w:shd w:val="clear" w:color="auto" w:fill="auto"/>
            <w:vAlign w:val="center"/>
          </w:tcPr>
          <w:p w:rsidR="00A13D5C" w:rsidRPr="00481CE0" w:rsidRDefault="00A13D5C" w:rsidP="00D30F95">
            <w:pPr>
              <w:pStyle w:val="BodyText2"/>
              <w:spacing w:line="100" w:lineRule="atLeast"/>
              <w:jc w:val="center"/>
            </w:pPr>
            <w:r w:rsidRPr="00481CE0">
              <w:t>М.П.</w:t>
            </w:r>
          </w:p>
        </w:tc>
        <w:tc>
          <w:tcPr>
            <w:tcW w:w="3094" w:type="dxa"/>
            <w:shd w:val="clear" w:color="auto" w:fill="auto"/>
            <w:vAlign w:val="center"/>
          </w:tcPr>
          <w:p w:rsidR="00A13D5C" w:rsidRPr="00481CE0" w:rsidRDefault="00A13D5C" w:rsidP="00D30F95">
            <w:pPr>
              <w:pStyle w:val="BodyText2"/>
              <w:spacing w:line="100" w:lineRule="atLeast"/>
              <w:jc w:val="center"/>
            </w:pPr>
            <w:r w:rsidRPr="00481CE0">
              <w:t>Потпис понуђача</w:t>
            </w:r>
          </w:p>
        </w:tc>
      </w:tr>
      <w:tr w:rsidR="00A13D5C" w:rsidRPr="00481CE0" w:rsidTr="00D30F95">
        <w:tc>
          <w:tcPr>
            <w:tcW w:w="3080" w:type="dxa"/>
            <w:tcBorders>
              <w:bottom w:val="single" w:sz="4" w:space="0" w:color="000000"/>
            </w:tcBorders>
            <w:shd w:val="clear" w:color="auto" w:fill="auto"/>
          </w:tcPr>
          <w:p w:rsidR="00A13D5C" w:rsidRPr="00481CE0" w:rsidRDefault="00A13D5C" w:rsidP="00D30F95">
            <w:pPr>
              <w:pStyle w:val="BodyText2"/>
              <w:snapToGrid w:val="0"/>
              <w:spacing w:line="100" w:lineRule="atLeast"/>
              <w:jc w:val="both"/>
            </w:pPr>
          </w:p>
        </w:tc>
        <w:tc>
          <w:tcPr>
            <w:tcW w:w="3068" w:type="dxa"/>
            <w:shd w:val="clear" w:color="auto" w:fill="auto"/>
          </w:tcPr>
          <w:p w:rsidR="00A13D5C" w:rsidRPr="00481CE0" w:rsidRDefault="00A13D5C" w:rsidP="00D30F95">
            <w:pPr>
              <w:pStyle w:val="BodyText2"/>
              <w:snapToGrid w:val="0"/>
              <w:spacing w:line="100" w:lineRule="atLeast"/>
              <w:jc w:val="both"/>
            </w:pPr>
          </w:p>
        </w:tc>
        <w:tc>
          <w:tcPr>
            <w:tcW w:w="3094" w:type="dxa"/>
            <w:tcBorders>
              <w:bottom w:val="single" w:sz="4" w:space="0" w:color="000000"/>
            </w:tcBorders>
            <w:shd w:val="clear" w:color="auto" w:fill="auto"/>
          </w:tcPr>
          <w:p w:rsidR="00A13D5C" w:rsidRPr="00481CE0" w:rsidRDefault="00A13D5C" w:rsidP="00D30F95">
            <w:pPr>
              <w:pStyle w:val="BodyText2"/>
              <w:snapToGrid w:val="0"/>
              <w:spacing w:line="100" w:lineRule="atLeast"/>
              <w:jc w:val="both"/>
            </w:pPr>
          </w:p>
        </w:tc>
      </w:tr>
    </w:tbl>
    <w:p w:rsidR="00A13D5C" w:rsidRPr="009073B8" w:rsidRDefault="00A13D5C" w:rsidP="00A13D5C">
      <w:pPr>
        <w:rPr>
          <w:b/>
          <w:bCs/>
          <w:i/>
          <w:iCs/>
          <w:sz w:val="28"/>
          <w:szCs w:val="28"/>
          <w:lang/>
        </w:rPr>
      </w:pPr>
    </w:p>
    <w:p w:rsidR="00A13D5C" w:rsidRDefault="00A13D5C" w:rsidP="00B528E3">
      <w:pPr>
        <w:suppressAutoHyphens/>
        <w:spacing w:line="100" w:lineRule="atLeast"/>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sidRPr="004E3A1D">
        <w:rPr>
          <w:rFonts w:ascii="Times New Roman" w:hAnsi="Times New Roman"/>
          <w:b/>
          <w:bCs/>
          <w:lang/>
        </w:rPr>
        <w:t xml:space="preserve"> </w:t>
      </w:r>
      <w:r>
        <w:rPr>
          <w:rFonts w:ascii="Times New Roman" w:hAnsi="Times New Roman"/>
          <w:b/>
          <w:bCs/>
          <w:lang w:val="sr-Cyrl-CS"/>
        </w:rPr>
        <w:t>ИЗРАДА ХИДРАНТСКЕ МРЕЖЕ</w:t>
      </w:r>
    </w:p>
    <w:p w:rsidR="00A13D5C" w:rsidRPr="00037974" w:rsidRDefault="00A13D5C" w:rsidP="00A13D5C">
      <w:pPr>
        <w:suppressAutoHyphens/>
        <w:spacing w:line="100" w:lineRule="atLeast"/>
        <w:jc w:val="center"/>
        <w:rPr>
          <w:rFonts w:ascii="Times New Roman" w:hAnsi="Times New Roman"/>
          <w:b/>
          <w:bCs/>
          <w:lang w:val="sr-Cyrl-CS"/>
        </w:rPr>
      </w:pPr>
      <w:r>
        <w:rPr>
          <w:rFonts w:ascii="Times New Roman" w:hAnsi="Times New Roman"/>
          <w:b/>
          <w:bCs/>
          <w:lang w:val="sr-Cyrl-CS"/>
        </w:rPr>
        <w:t>ИПУШТАЊЕ У ПРОБНИ РАД</w:t>
      </w:r>
    </w:p>
    <w:p w:rsidR="00A13D5C" w:rsidRPr="00037974" w:rsidRDefault="00A13D5C" w:rsidP="00A13D5C">
      <w:pPr>
        <w:suppressAutoHyphens/>
        <w:spacing w:line="100" w:lineRule="atLeast"/>
        <w:jc w:val="center"/>
        <w:rPr>
          <w:rFonts w:ascii="Times New Roman" w:hAnsi="Times New Roman"/>
          <w:b/>
          <w:lang w:val="sr-Cyrl-CS"/>
        </w:rPr>
      </w:pPr>
      <w:r>
        <w:rPr>
          <w:rFonts w:ascii="Times New Roman" w:hAnsi="Times New Roman"/>
          <w:b/>
          <w:bCs/>
          <w:lang w:val="sr-Cyrl-CS"/>
        </w:rPr>
        <w:t>ЈН.</w:t>
      </w:r>
      <w:r w:rsidRPr="004E3A1D">
        <w:rPr>
          <w:rFonts w:ascii="Times New Roman" w:hAnsi="Times New Roman"/>
          <w:b/>
          <w:bCs/>
          <w:lang/>
        </w:rPr>
        <w:t xml:space="preserve"> </w:t>
      </w:r>
      <w:r w:rsidRPr="004E3A1D">
        <w:rPr>
          <w:rFonts w:ascii="Times New Roman" w:hAnsi="Times New Roman"/>
          <w:b/>
          <w:lang/>
        </w:rPr>
        <w:t>БР.</w:t>
      </w:r>
      <w:r>
        <w:rPr>
          <w:rFonts w:ascii="Times New Roman" w:hAnsi="Times New Roman"/>
          <w:b/>
          <w:lang w:val="sr-Cyrl-CS"/>
        </w:rPr>
        <w:t>14</w:t>
      </w:r>
    </w:p>
    <w:p w:rsidR="00A13D5C" w:rsidRPr="00B528E3" w:rsidRDefault="00A13D5C" w:rsidP="00B528E3">
      <w:pPr>
        <w:suppressAutoHyphens/>
        <w:spacing w:line="100" w:lineRule="atLeast"/>
        <w:rPr>
          <w:rFonts w:ascii="Times New Roman" w:hAnsi="Times New Roman"/>
          <w:lang w:val="sr-Cyrl-CS"/>
        </w:rPr>
      </w:pPr>
    </w:p>
    <w:p w:rsidR="00A13D5C" w:rsidRPr="00B528E3" w:rsidRDefault="00A13D5C" w:rsidP="00B528E3">
      <w:pPr>
        <w:jc w:val="center"/>
        <w:rPr>
          <w:rFonts w:ascii="Times New Roman" w:hAnsi="Times New Roman"/>
          <w:b/>
          <w:bCs/>
          <w:i/>
          <w:iCs/>
          <w:sz w:val="28"/>
          <w:szCs w:val="28"/>
          <w:lang w:val="sr-Cyrl-CS"/>
        </w:rPr>
      </w:pPr>
      <w:r w:rsidRPr="00481CE0">
        <w:rPr>
          <w:rFonts w:ascii="Times New Roman" w:hAnsi="Times New Roman"/>
          <w:b/>
          <w:bCs/>
          <w:i/>
          <w:iCs/>
          <w:sz w:val="28"/>
          <w:szCs w:val="28"/>
          <w:u w:val="single"/>
          <w:lang/>
        </w:rPr>
        <w:lastRenderedPageBreak/>
        <w:t>Образац 4 -ОБРАЗАЦ ИЗЈАВЕ О НЕЗАВИСНОЈ ПОНУД</w:t>
      </w:r>
      <w:r w:rsidR="00B528E3">
        <w:rPr>
          <w:rFonts w:ascii="Times New Roman" w:hAnsi="Times New Roman"/>
          <w:b/>
          <w:bCs/>
          <w:i/>
          <w:iCs/>
          <w:sz w:val="28"/>
          <w:szCs w:val="28"/>
          <w:u w:val="single"/>
          <w:lang w:val="sr-Cyrl-CS"/>
        </w:rPr>
        <w:t>И</w:t>
      </w:r>
    </w:p>
    <w:p w:rsidR="00A13D5C" w:rsidRPr="00481CE0" w:rsidRDefault="00A13D5C" w:rsidP="00A13D5C">
      <w:pPr>
        <w:pStyle w:val="BodyText3"/>
        <w:spacing w:after="0"/>
        <w:jc w:val="center"/>
        <w:rPr>
          <w:bCs/>
          <w:sz w:val="24"/>
          <w:szCs w:val="24"/>
        </w:rPr>
      </w:pPr>
    </w:p>
    <w:p w:rsidR="00A13D5C" w:rsidRPr="00481CE0" w:rsidRDefault="00A13D5C" w:rsidP="00A13D5C">
      <w:pPr>
        <w:pStyle w:val="BodyText3"/>
        <w:spacing w:after="0"/>
        <w:jc w:val="both"/>
        <w:rPr>
          <w:sz w:val="24"/>
          <w:szCs w:val="24"/>
        </w:rPr>
      </w:pPr>
      <w:r w:rsidRPr="00481CE0">
        <w:rPr>
          <w:sz w:val="24"/>
          <w:szCs w:val="24"/>
        </w:rPr>
        <w:t xml:space="preserve">У складу са чланом 26. Закона, ________________________________________, </w:t>
      </w:r>
    </w:p>
    <w:p w:rsidR="00A13D5C" w:rsidRPr="00481CE0" w:rsidRDefault="00A13D5C" w:rsidP="00A13D5C">
      <w:pPr>
        <w:pStyle w:val="BodyText3"/>
        <w:spacing w:after="0"/>
        <w:jc w:val="both"/>
        <w:rPr>
          <w:sz w:val="24"/>
          <w:szCs w:val="24"/>
        </w:rPr>
      </w:pPr>
      <w:r w:rsidRPr="00481CE0">
        <w:rPr>
          <w:sz w:val="24"/>
          <w:szCs w:val="24"/>
        </w:rPr>
        <w:t xml:space="preserve">                                                                           </w:t>
      </w:r>
      <w:r w:rsidRPr="00481CE0">
        <w:rPr>
          <w:sz w:val="20"/>
          <w:szCs w:val="20"/>
        </w:rPr>
        <w:t xml:space="preserve"> (Назив понуђача)</w:t>
      </w:r>
    </w:p>
    <w:p w:rsidR="00A13D5C" w:rsidRPr="00481CE0" w:rsidRDefault="00A13D5C" w:rsidP="00A13D5C">
      <w:pPr>
        <w:pStyle w:val="BodyText3"/>
        <w:spacing w:after="0"/>
        <w:jc w:val="both"/>
        <w:rPr>
          <w:w w:val="200"/>
          <w:sz w:val="24"/>
          <w:szCs w:val="24"/>
          <w:lang/>
        </w:rPr>
      </w:pPr>
      <w:r w:rsidRPr="00481CE0">
        <w:rPr>
          <w:sz w:val="24"/>
          <w:szCs w:val="24"/>
        </w:rPr>
        <w:t xml:space="preserve">даје: </w:t>
      </w:r>
    </w:p>
    <w:p w:rsidR="00A13D5C" w:rsidRPr="00481CE0" w:rsidRDefault="00A13D5C" w:rsidP="00A13D5C">
      <w:pPr>
        <w:pStyle w:val="BodyText3"/>
        <w:spacing w:before="360" w:after="360"/>
        <w:ind w:firstLine="227"/>
        <w:jc w:val="center"/>
        <w:rPr>
          <w:b/>
          <w:bCs/>
          <w:sz w:val="24"/>
          <w:szCs w:val="24"/>
          <w:lang w:val="sr-Cyrl-CS"/>
        </w:rPr>
      </w:pPr>
      <w:r w:rsidRPr="00481CE0">
        <w:rPr>
          <w:b/>
          <w:bCs/>
          <w:sz w:val="24"/>
          <w:szCs w:val="24"/>
          <w:lang w:val="sr-Cyrl-CS"/>
        </w:rPr>
        <w:t xml:space="preserve">ИЗЈАВУ </w:t>
      </w:r>
    </w:p>
    <w:p w:rsidR="00A13D5C" w:rsidRPr="00B528E3" w:rsidRDefault="00A13D5C" w:rsidP="00B528E3">
      <w:pPr>
        <w:pStyle w:val="BodyText3"/>
        <w:spacing w:before="360" w:after="360"/>
        <w:ind w:firstLine="227"/>
        <w:jc w:val="center"/>
        <w:rPr>
          <w:b/>
          <w:bCs/>
          <w:sz w:val="24"/>
          <w:szCs w:val="24"/>
          <w:lang w:val="sr-Cyrl-CS"/>
        </w:rPr>
      </w:pPr>
      <w:r w:rsidRPr="00481CE0">
        <w:rPr>
          <w:b/>
          <w:bCs/>
          <w:sz w:val="24"/>
          <w:szCs w:val="24"/>
          <w:lang w:val="sr-Cyrl-CS"/>
        </w:rPr>
        <w:t>О НЕЗАВИСНОЈ</w:t>
      </w:r>
      <w:r w:rsidRPr="00481CE0">
        <w:rPr>
          <w:b/>
          <w:bCs/>
          <w:sz w:val="24"/>
          <w:szCs w:val="24"/>
        </w:rPr>
        <w:t xml:space="preserve"> ПОНУДИ</w:t>
      </w:r>
      <w:r w:rsidRPr="00481CE0">
        <w:rPr>
          <w:rFonts w:ascii="Times New Roman" w:hAnsi="Times New Roman"/>
        </w:rPr>
        <w:tab/>
      </w:r>
      <w:r w:rsidRPr="00481CE0">
        <w:rPr>
          <w:rFonts w:ascii="Times New Roman" w:hAnsi="Times New Roman"/>
        </w:rPr>
        <w:tab/>
      </w:r>
      <w:r w:rsidRPr="00481CE0">
        <w:rPr>
          <w:rFonts w:ascii="Times New Roman" w:hAnsi="Times New Roman"/>
          <w:bCs/>
        </w:rPr>
        <w:t xml:space="preserve"> </w:t>
      </w:r>
    </w:p>
    <w:p w:rsidR="00A13D5C" w:rsidRPr="00B528E3" w:rsidRDefault="00A13D5C" w:rsidP="00B528E3">
      <w:pPr>
        <w:suppressAutoHyphens/>
        <w:spacing w:line="100" w:lineRule="atLeast"/>
        <w:jc w:val="both"/>
        <w:rPr>
          <w:rFonts w:ascii="Times New Roman" w:hAnsi="Times New Roman"/>
          <w:lang w:val="sr-Cyrl-CS"/>
        </w:rPr>
      </w:pPr>
      <w:r w:rsidRPr="00481CE0">
        <w:rPr>
          <w:rFonts w:ascii="Times New Roman" w:hAnsi="Times New Roman"/>
        </w:rPr>
        <w:t>Под пуном материјалном и кривичном одговорношћу п</w:t>
      </w:r>
      <w:r w:rsidRPr="00481CE0">
        <w:rPr>
          <w:rFonts w:ascii="Times New Roman" w:hAnsi="Times New Roman"/>
          <w:bCs/>
        </w:rPr>
        <w:t xml:space="preserve">отврђујем да сам понуду у </w:t>
      </w:r>
      <w:r w:rsidRPr="00481CE0">
        <w:rPr>
          <w:rFonts w:ascii="Times New Roman" w:hAnsi="Times New Roman"/>
          <w:bCs/>
          <w:lang w:val="sr-Cyrl-CS"/>
        </w:rPr>
        <w:t>поступку</w:t>
      </w:r>
      <w:r w:rsidRPr="00481CE0">
        <w:rPr>
          <w:rFonts w:ascii="Times New Roman" w:hAnsi="Times New Roman"/>
          <w:bCs/>
        </w:rPr>
        <w:t xml:space="preserve"> јавне набавк</w:t>
      </w:r>
      <w:r w:rsidRPr="00481CE0">
        <w:rPr>
          <w:rFonts w:ascii="Times New Roman" w:hAnsi="Times New Roman"/>
          <w:iCs/>
          <w:lang/>
        </w:rPr>
        <w:t>е</w:t>
      </w:r>
      <w:r w:rsidRPr="00481CE0">
        <w:rPr>
          <w:rFonts w:ascii="Times New Roman" w:hAnsi="Times New Roman"/>
          <w:i/>
          <w:iCs/>
        </w:rPr>
        <w:t xml:space="preserve"> </w:t>
      </w:r>
      <w:r>
        <w:rPr>
          <w:rFonts w:ascii="Times New Roman" w:hAnsi="Times New Roman"/>
          <w:iCs/>
          <w:lang w:val="sr-Cyrl-CS"/>
        </w:rPr>
        <w:t>радова</w:t>
      </w:r>
      <w:r w:rsidRPr="00481CE0">
        <w:rPr>
          <w:rFonts w:ascii="Times New Roman" w:hAnsi="Times New Roman"/>
          <w:iCs/>
        </w:rPr>
        <w:t xml:space="preserve"> </w:t>
      </w:r>
      <w:r w:rsidRPr="00481CE0">
        <w:rPr>
          <w:rFonts w:ascii="Times New Roman" w:hAnsi="Times New Roman"/>
          <w:iCs/>
          <w:lang/>
        </w:rPr>
        <w:t>–</w:t>
      </w:r>
      <w:r>
        <w:rPr>
          <w:rFonts w:ascii="Times New Roman" w:hAnsi="Times New Roman"/>
          <w:b/>
          <w:bCs/>
          <w:lang w:val="sr-Cyrl-CS"/>
        </w:rPr>
        <w:t xml:space="preserve"> ИЗРАДА ХИДРАНТСКЕ МРЕЖЕ И ПУШТАЊЕ У ПРОБНИ РАД</w:t>
      </w:r>
      <w:r>
        <w:rPr>
          <w:rFonts w:ascii="Times New Roman" w:hAnsi="Times New Roman"/>
          <w:lang w:val="sr-Cyrl-CS"/>
        </w:rPr>
        <w:t xml:space="preserve"> </w:t>
      </w:r>
      <w:r w:rsidRPr="001C09B1">
        <w:rPr>
          <w:rFonts w:ascii="Times New Roman" w:hAnsi="Times New Roman"/>
          <w:iCs/>
        </w:rPr>
        <w:t>ЈН бр</w:t>
      </w:r>
      <w:r w:rsidRPr="001C09B1">
        <w:rPr>
          <w:rFonts w:ascii="Times New Roman" w:hAnsi="Times New Roman"/>
          <w:iCs/>
          <w:lang/>
        </w:rPr>
        <w:t>.</w:t>
      </w:r>
      <w:r w:rsidRPr="00037974">
        <w:rPr>
          <w:rFonts w:ascii="Times New Roman" w:hAnsi="Times New Roman"/>
          <w:b/>
          <w:iCs/>
          <w:lang w:val="sr-Cyrl-CS"/>
        </w:rPr>
        <w:t>14</w:t>
      </w:r>
      <w:r w:rsidRPr="00037974">
        <w:rPr>
          <w:rFonts w:ascii="Times New Roman" w:eastAsia="TimesNewRomanPS-BoldMT" w:hAnsi="Times New Roman"/>
          <w:b/>
          <w:bCs/>
        </w:rPr>
        <w:t xml:space="preserve"> </w:t>
      </w:r>
      <w:r w:rsidRPr="001C09B1">
        <w:rPr>
          <w:rFonts w:ascii="Times New Roman" w:hAnsi="Times New Roman"/>
        </w:rPr>
        <w:t xml:space="preserve">, </w:t>
      </w:r>
      <w:r w:rsidRPr="001C09B1">
        <w:rPr>
          <w:rFonts w:ascii="Times New Roman" w:hAnsi="Times New Roman"/>
          <w:bCs/>
        </w:rPr>
        <w:t>поднео независно, без договора са другим понуђачима или заинтересованим лицима.</w:t>
      </w:r>
    </w:p>
    <w:p w:rsidR="00A13D5C" w:rsidRPr="00481CE0" w:rsidRDefault="00A13D5C" w:rsidP="00A13D5C">
      <w:pPr>
        <w:pStyle w:val="BodyText3"/>
        <w:spacing w:after="0"/>
        <w:ind w:firstLine="227"/>
        <w:jc w:val="both"/>
        <w:rPr>
          <w:sz w:val="24"/>
          <w:szCs w:val="24"/>
        </w:rPr>
      </w:pPr>
    </w:p>
    <w:tbl>
      <w:tblPr>
        <w:tblW w:w="0" w:type="auto"/>
        <w:tblLayout w:type="fixed"/>
        <w:tblLook w:val="0000"/>
      </w:tblPr>
      <w:tblGrid>
        <w:gridCol w:w="3080"/>
        <w:gridCol w:w="3065"/>
        <w:gridCol w:w="3097"/>
      </w:tblGrid>
      <w:tr w:rsidR="00A13D5C" w:rsidRPr="00481CE0" w:rsidTr="00D30F95">
        <w:tc>
          <w:tcPr>
            <w:tcW w:w="3080" w:type="dxa"/>
            <w:shd w:val="clear" w:color="auto" w:fill="auto"/>
            <w:vAlign w:val="center"/>
          </w:tcPr>
          <w:p w:rsidR="00A13D5C" w:rsidRPr="00481CE0" w:rsidRDefault="00A13D5C" w:rsidP="00D30F95">
            <w:pPr>
              <w:pStyle w:val="BodyText2"/>
              <w:spacing w:line="100" w:lineRule="atLeast"/>
              <w:jc w:val="center"/>
            </w:pPr>
            <w:r w:rsidRPr="00481CE0">
              <w:t>Датум:</w:t>
            </w:r>
          </w:p>
        </w:tc>
        <w:tc>
          <w:tcPr>
            <w:tcW w:w="3065" w:type="dxa"/>
            <w:shd w:val="clear" w:color="auto" w:fill="auto"/>
            <w:vAlign w:val="center"/>
          </w:tcPr>
          <w:p w:rsidR="00A13D5C" w:rsidRPr="00481CE0" w:rsidRDefault="00A13D5C" w:rsidP="00D30F95">
            <w:pPr>
              <w:pStyle w:val="BodyText2"/>
              <w:spacing w:line="100" w:lineRule="atLeast"/>
              <w:jc w:val="center"/>
            </w:pPr>
            <w:r w:rsidRPr="00481CE0">
              <w:t>М.П.</w:t>
            </w:r>
          </w:p>
        </w:tc>
        <w:tc>
          <w:tcPr>
            <w:tcW w:w="3097" w:type="dxa"/>
            <w:shd w:val="clear" w:color="auto" w:fill="auto"/>
            <w:vAlign w:val="center"/>
          </w:tcPr>
          <w:p w:rsidR="00A13D5C" w:rsidRPr="00481CE0" w:rsidRDefault="00A13D5C" w:rsidP="00D30F95">
            <w:pPr>
              <w:pStyle w:val="BodyText2"/>
              <w:spacing w:line="100" w:lineRule="atLeast"/>
              <w:jc w:val="center"/>
            </w:pPr>
            <w:r w:rsidRPr="00481CE0">
              <w:t>Потпис понуђача</w:t>
            </w:r>
          </w:p>
        </w:tc>
      </w:tr>
      <w:tr w:rsidR="00A13D5C" w:rsidRPr="00481CE0" w:rsidTr="00D30F95">
        <w:tc>
          <w:tcPr>
            <w:tcW w:w="3080" w:type="dxa"/>
            <w:tcBorders>
              <w:bottom w:val="single" w:sz="4" w:space="0" w:color="000000"/>
            </w:tcBorders>
            <w:shd w:val="clear" w:color="auto" w:fill="auto"/>
          </w:tcPr>
          <w:p w:rsidR="00A13D5C" w:rsidRPr="00481CE0" w:rsidRDefault="00A13D5C" w:rsidP="00D30F95">
            <w:pPr>
              <w:pStyle w:val="BodyText2"/>
              <w:snapToGrid w:val="0"/>
              <w:spacing w:line="100" w:lineRule="atLeast"/>
              <w:jc w:val="both"/>
            </w:pPr>
          </w:p>
        </w:tc>
        <w:tc>
          <w:tcPr>
            <w:tcW w:w="3065" w:type="dxa"/>
            <w:shd w:val="clear" w:color="auto" w:fill="auto"/>
          </w:tcPr>
          <w:p w:rsidR="00A13D5C" w:rsidRPr="00481CE0" w:rsidRDefault="00A13D5C" w:rsidP="00D30F95">
            <w:pPr>
              <w:pStyle w:val="BodyText2"/>
              <w:snapToGrid w:val="0"/>
              <w:spacing w:line="100" w:lineRule="atLeast"/>
              <w:jc w:val="both"/>
            </w:pPr>
          </w:p>
        </w:tc>
        <w:tc>
          <w:tcPr>
            <w:tcW w:w="3097" w:type="dxa"/>
            <w:tcBorders>
              <w:bottom w:val="single" w:sz="4" w:space="0" w:color="000000"/>
            </w:tcBorders>
            <w:shd w:val="clear" w:color="auto" w:fill="auto"/>
          </w:tcPr>
          <w:p w:rsidR="00A13D5C" w:rsidRPr="00481CE0" w:rsidRDefault="00A13D5C" w:rsidP="00D30F95">
            <w:pPr>
              <w:pStyle w:val="BodyText2"/>
              <w:snapToGrid w:val="0"/>
              <w:spacing w:line="100" w:lineRule="atLeast"/>
              <w:jc w:val="both"/>
            </w:pPr>
          </w:p>
        </w:tc>
      </w:tr>
    </w:tbl>
    <w:p w:rsidR="00A13D5C" w:rsidRPr="00481CE0" w:rsidRDefault="00A13D5C" w:rsidP="00A13D5C">
      <w:pPr>
        <w:pStyle w:val="BodyText3"/>
        <w:spacing w:after="0"/>
        <w:ind w:firstLine="227"/>
        <w:jc w:val="both"/>
      </w:pPr>
    </w:p>
    <w:p w:rsidR="00A13D5C" w:rsidRPr="00481CE0" w:rsidRDefault="00A13D5C" w:rsidP="00A13D5C">
      <w:pPr>
        <w:tabs>
          <w:tab w:val="left" w:pos="6028"/>
        </w:tabs>
        <w:autoSpaceDE w:val="0"/>
        <w:spacing w:line="240" w:lineRule="auto"/>
        <w:rPr>
          <w:rFonts w:ascii="Times New Roman" w:hAnsi="Times New Roman"/>
        </w:rPr>
      </w:pPr>
    </w:p>
    <w:p w:rsidR="00A13D5C" w:rsidRDefault="00A13D5C" w:rsidP="00A13D5C">
      <w:pPr>
        <w:tabs>
          <w:tab w:val="left" w:pos="6028"/>
        </w:tabs>
        <w:autoSpaceDE w:val="0"/>
        <w:spacing w:line="240" w:lineRule="auto"/>
        <w:jc w:val="both"/>
        <w:rPr>
          <w:rFonts w:ascii="Times New Roman" w:hAnsi="Times New Roman"/>
          <w:bCs/>
          <w:i/>
          <w:iCs/>
          <w:lang/>
        </w:rPr>
      </w:pPr>
      <w:r w:rsidRPr="00481CE0">
        <w:rPr>
          <w:rFonts w:ascii="Times New Roman" w:hAnsi="Times New Roman"/>
          <w:b/>
          <w:bCs/>
          <w:i/>
          <w:iCs/>
        </w:rPr>
        <w:t xml:space="preserve">Напомена: </w:t>
      </w:r>
      <w:r w:rsidRPr="00481CE0">
        <w:rPr>
          <w:rFonts w:ascii="Times New Roman" w:hAnsi="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A13D5C" w:rsidRPr="00481CE0" w:rsidRDefault="00A13D5C" w:rsidP="00A13D5C">
      <w:pPr>
        <w:tabs>
          <w:tab w:val="left" w:pos="6028"/>
        </w:tabs>
        <w:autoSpaceDE w:val="0"/>
        <w:spacing w:line="240" w:lineRule="auto"/>
        <w:jc w:val="both"/>
        <w:rPr>
          <w:rFonts w:ascii="Times New Roman" w:hAnsi="Times New Roman"/>
          <w:bCs/>
          <w:i/>
          <w:iCs/>
        </w:rPr>
      </w:pP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A13D5C" w:rsidRPr="00481CE0" w:rsidRDefault="00A13D5C" w:rsidP="00A13D5C">
      <w:pPr>
        <w:tabs>
          <w:tab w:val="left" w:pos="6028"/>
        </w:tabs>
        <w:autoSpaceDE w:val="0"/>
        <w:spacing w:line="240" w:lineRule="auto"/>
        <w:jc w:val="both"/>
        <w:rPr>
          <w:rFonts w:ascii="Times New Roman" w:hAnsi="Times New Roman"/>
          <w:bCs/>
          <w:i/>
          <w:iCs/>
        </w:rPr>
      </w:pPr>
    </w:p>
    <w:p w:rsidR="00A13D5C" w:rsidRDefault="00A13D5C" w:rsidP="00A13D5C">
      <w:pPr>
        <w:pStyle w:val="BodyText2"/>
        <w:spacing w:line="100" w:lineRule="atLeast"/>
        <w:ind w:firstLine="227"/>
        <w:jc w:val="both"/>
        <w:rPr>
          <w:i/>
          <w:lang/>
        </w:rPr>
      </w:pPr>
    </w:p>
    <w:p w:rsidR="00A13D5C" w:rsidRDefault="00A13D5C" w:rsidP="00A13D5C">
      <w:pPr>
        <w:pStyle w:val="BodyText2"/>
        <w:spacing w:line="100" w:lineRule="atLeast"/>
        <w:ind w:firstLine="227"/>
        <w:jc w:val="both"/>
        <w:rPr>
          <w:i/>
          <w:lang/>
        </w:rPr>
      </w:pPr>
    </w:p>
    <w:p w:rsidR="00A13D5C" w:rsidRDefault="00A13D5C" w:rsidP="00A13D5C">
      <w:pPr>
        <w:pStyle w:val="BodyText2"/>
        <w:spacing w:line="100" w:lineRule="atLeast"/>
        <w:ind w:firstLine="227"/>
        <w:jc w:val="both"/>
        <w:rPr>
          <w:i/>
          <w:lang/>
        </w:rPr>
      </w:pPr>
    </w:p>
    <w:p w:rsidR="00A13D5C" w:rsidRDefault="00A13D5C" w:rsidP="00A13D5C">
      <w:pPr>
        <w:pStyle w:val="BodyText2"/>
        <w:spacing w:line="100" w:lineRule="atLeast"/>
        <w:ind w:firstLine="227"/>
        <w:jc w:val="both"/>
        <w:rPr>
          <w:i/>
          <w:lang/>
        </w:rPr>
      </w:pPr>
    </w:p>
    <w:p w:rsidR="00A13D5C" w:rsidRDefault="00A13D5C" w:rsidP="00A13D5C">
      <w:pPr>
        <w:pStyle w:val="BodyText2"/>
        <w:spacing w:line="100" w:lineRule="atLeast"/>
        <w:ind w:firstLine="227"/>
        <w:jc w:val="both"/>
        <w:rPr>
          <w:i/>
          <w:lang/>
        </w:rPr>
      </w:pPr>
    </w:p>
    <w:p w:rsidR="00A13D5C" w:rsidRDefault="00A13D5C" w:rsidP="00A13D5C">
      <w:pPr>
        <w:pStyle w:val="BodyText2"/>
        <w:spacing w:line="100" w:lineRule="atLeast"/>
        <w:ind w:firstLine="227"/>
        <w:jc w:val="both"/>
        <w:rPr>
          <w:i/>
          <w:lang w:val="sr-Cyrl-CS"/>
        </w:rPr>
      </w:pPr>
    </w:p>
    <w:p w:rsidR="00A13D5C" w:rsidRDefault="00A13D5C" w:rsidP="00B528E3">
      <w:pPr>
        <w:suppressAutoHyphens/>
        <w:spacing w:line="100" w:lineRule="atLeast"/>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Pr>
          <w:rFonts w:ascii="Times New Roman" w:hAnsi="Times New Roman"/>
          <w:b/>
          <w:bCs/>
          <w:lang w:val="sr-Cyrl-CS"/>
        </w:rPr>
        <w:t xml:space="preserve"> ИЗРАДА ХИДРАНТСКЕ МРЕЖЕ </w:t>
      </w:r>
    </w:p>
    <w:p w:rsidR="00A13D5C" w:rsidRPr="00037974" w:rsidRDefault="00A13D5C" w:rsidP="00A13D5C">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p>
    <w:p w:rsidR="00A13D5C" w:rsidRPr="00037974" w:rsidRDefault="00A13D5C" w:rsidP="00A13D5C">
      <w:pPr>
        <w:suppressAutoHyphens/>
        <w:spacing w:line="100" w:lineRule="atLeast"/>
        <w:jc w:val="center"/>
        <w:rPr>
          <w:rFonts w:ascii="Times New Roman" w:hAnsi="Times New Roman"/>
          <w:b/>
          <w:lang w:val="sr-Cyrl-CS"/>
        </w:rPr>
      </w:pPr>
      <w:r w:rsidRPr="004E3A1D">
        <w:rPr>
          <w:rFonts w:ascii="Times New Roman" w:hAnsi="Times New Roman"/>
          <w:b/>
          <w:bCs/>
          <w:lang/>
        </w:rPr>
        <w:t xml:space="preserve"> </w:t>
      </w:r>
      <w:r>
        <w:rPr>
          <w:rFonts w:ascii="Times New Roman" w:hAnsi="Times New Roman"/>
          <w:b/>
          <w:bCs/>
          <w:lang w:val="sr-Cyrl-CS"/>
        </w:rPr>
        <w:t>ЈН.</w:t>
      </w:r>
      <w:r w:rsidRPr="004E3A1D">
        <w:rPr>
          <w:rFonts w:ascii="Times New Roman" w:hAnsi="Times New Roman"/>
          <w:b/>
          <w:lang/>
        </w:rPr>
        <w:t>БР.</w:t>
      </w:r>
      <w:r>
        <w:rPr>
          <w:rFonts w:ascii="Times New Roman" w:hAnsi="Times New Roman"/>
          <w:b/>
          <w:lang w:val="sr-Cyrl-CS"/>
        </w:rPr>
        <w:t>14</w:t>
      </w:r>
    </w:p>
    <w:p w:rsidR="00A13D5C" w:rsidRPr="00B528E3" w:rsidRDefault="00A13D5C" w:rsidP="00B528E3">
      <w:pPr>
        <w:suppressAutoHyphens/>
        <w:spacing w:line="100" w:lineRule="atLeast"/>
        <w:rPr>
          <w:rFonts w:ascii="Times New Roman" w:hAnsi="Times New Roman"/>
          <w:lang w:val="sr-Cyrl-CS"/>
        </w:rPr>
      </w:pPr>
    </w:p>
    <w:p w:rsidR="00A13D5C" w:rsidRPr="00481CE0" w:rsidRDefault="00A13D5C" w:rsidP="00A13D5C">
      <w:pPr>
        <w:jc w:val="center"/>
        <w:rPr>
          <w:rFonts w:ascii="Times New Roman" w:hAnsi="Times New Roman"/>
          <w:b/>
          <w:bCs/>
          <w:i/>
          <w:iCs/>
          <w:sz w:val="28"/>
          <w:szCs w:val="28"/>
          <w:lang/>
        </w:rPr>
      </w:pPr>
      <w:r w:rsidRPr="00481CE0">
        <w:rPr>
          <w:rFonts w:ascii="Times New Roman" w:hAnsi="Times New Roman"/>
          <w:b/>
          <w:bCs/>
          <w:i/>
          <w:iCs/>
          <w:sz w:val="28"/>
          <w:szCs w:val="28"/>
          <w:u w:val="single"/>
          <w:lang/>
        </w:rPr>
        <w:t xml:space="preserve">Образац 5 -ОБРАЗАЦ ИЗЈАВЕ О ПОШТОВАЊУ ОБАВЕЗА ИЗ ЧЛАНА 75.СТ.2.ЗАКОНА, КАО И О НЕПОСТОЈАЊУ ЗАБРАНЕ ОБАВЉАЊА ДЕЛАТНОСТИ  </w:t>
      </w:r>
    </w:p>
    <w:p w:rsidR="00A13D5C" w:rsidRPr="00481CE0" w:rsidRDefault="00A13D5C" w:rsidP="00A13D5C">
      <w:pPr>
        <w:rPr>
          <w:rFonts w:ascii="Times New Roman" w:hAnsi="Times New Roman"/>
          <w:b/>
          <w:bCs/>
          <w:i/>
          <w:iCs/>
          <w:sz w:val="28"/>
          <w:szCs w:val="28"/>
        </w:rPr>
      </w:pPr>
    </w:p>
    <w:p w:rsidR="00A13D5C" w:rsidRPr="00481CE0" w:rsidRDefault="00A13D5C" w:rsidP="00B528E3">
      <w:pPr>
        <w:tabs>
          <w:tab w:val="left" w:pos="6028"/>
        </w:tabs>
        <w:autoSpaceDE w:val="0"/>
        <w:spacing w:line="240" w:lineRule="auto"/>
        <w:rPr>
          <w:rFonts w:ascii="Times New Roman" w:hAnsi="Times New Roman"/>
          <w:bCs/>
          <w:iCs/>
          <w:lang w:val="ru-RU"/>
        </w:rPr>
      </w:pPr>
    </w:p>
    <w:p w:rsidR="00A13D5C" w:rsidRPr="00481CE0" w:rsidRDefault="00A13D5C" w:rsidP="00A13D5C">
      <w:pPr>
        <w:tabs>
          <w:tab w:val="left" w:pos="6028"/>
        </w:tabs>
        <w:autoSpaceDE w:val="0"/>
        <w:spacing w:line="240" w:lineRule="auto"/>
        <w:ind w:left="360"/>
        <w:jc w:val="both"/>
        <w:rPr>
          <w:rFonts w:ascii="Times New Roman" w:hAnsi="Times New Roman"/>
          <w:bCs/>
          <w:iCs/>
        </w:rPr>
      </w:pPr>
      <w:r w:rsidRPr="00481CE0">
        <w:rPr>
          <w:rFonts w:ascii="Times New Roman" w:hAnsi="Times New Roman"/>
          <w:bCs/>
          <w:iCs/>
        </w:rPr>
        <w:t xml:space="preserve">У вези члана 75. став 2. Закона о јавним набавкама, као заступник понуђача дајем следећу </w:t>
      </w:r>
    </w:p>
    <w:p w:rsidR="00A13D5C" w:rsidRPr="00B528E3" w:rsidRDefault="00A13D5C" w:rsidP="00B528E3">
      <w:pPr>
        <w:tabs>
          <w:tab w:val="left" w:pos="6028"/>
        </w:tabs>
        <w:autoSpaceDE w:val="0"/>
        <w:spacing w:line="240" w:lineRule="auto"/>
        <w:rPr>
          <w:rFonts w:ascii="Times New Roman" w:hAnsi="Times New Roman"/>
          <w:bCs/>
          <w:iCs/>
          <w:lang w:val="sr-Cyrl-CS"/>
        </w:rPr>
      </w:pPr>
    </w:p>
    <w:p w:rsidR="00A13D5C" w:rsidRPr="00481CE0" w:rsidRDefault="00A13D5C" w:rsidP="00A13D5C">
      <w:pPr>
        <w:tabs>
          <w:tab w:val="left" w:pos="6028"/>
        </w:tabs>
        <w:autoSpaceDE w:val="0"/>
        <w:spacing w:line="240" w:lineRule="auto"/>
        <w:ind w:left="360"/>
        <w:jc w:val="center"/>
        <w:rPr>
          <w:rFonts w:ascii="Times New Roman" w:hAnsi="Times New Roman"/>
          <w:bCs/>
          <w:iCs/>
        </w:rPr>
      </w:pPr>
      <w:r w:rsidRPr="00481CE0">
        <w:rPr>
          <w:rFonts w:ascii="Times New Roman" w:hAnsi="Times New Roman"/>
          <w:bCs/>
          <w:iCs/>
        </w:rPr>
        <w:t>ИЗЈАВУ</w:t>
      </w:r>
    </w:p>
    <w:p w:rsidR="00A13D5C" w:rsidRPr="00481CE0" w:rsidRDefault="00A13D5C" w:rsidP="00A13D5C">
      <w:pPr>
        <w:tabs>
          <w:tab w:val="left" w:pos="6028"/>
        </w:tabs>
        <w:autoSpaceDE w:val="0"/>
        <w:spacing w:line="240" w:lineRule="auto"/>
        <w:ind w:left="360"/>
        <w:jc w:val="center"/>
        <w:rPr>
          <w:rFonts w:ascii="Times New Roman" w:hAnsi="Times New Roman"/>
          <w:bCs/>
          <w:iCs/>
        </w:rPr>
      </w:pPr>
    </w:p>
    <w:p w:rsidR="00A13D5C" w:rsidRPr="00481CE0" w:rsidRDefault="00A13D5C" w:rsidP="00A13D5C">
      <w:pPr>
        <w:tabs>
          <w:tab w:val="left" w:pos="6028"/>
        </w:tabs>
        <w:autoSpaceDE w:val="0"/>
        <w:spacing w:line="240" w:lineRule="auto"/>
        <w:ind w:left="360"/>
        <w:jc w:val="both"/>
        <w:rPr>
          <w:rFonts w:ascii="Times New Roman" w:hAnsi="Times New Roman"/>
          <w:bCs/>
          <w:iCs/>
          <w:lang/>
        </w:rPr>
      </w:pPr>
      <w:r w:rsidRPr="00481CE0">
        <w:rPr>
          <w:rFonts w:ascii="Times New Roman" w:hAnsi="Times New Roman"/>
          <w:bCs/>
          <w:iCs/>
        </w:rPr>
        <w:t>Понуђач:</w:t>
      </w:r>
      <w:r w:rsidRPr="00481CE0">
        <w:rPr>
          <w:rFonts w:ascii="Times New Roman" w:hAnsi="Times New Roman"/>
        </w:rPr>
        <w:t>____________________________________, из_______________________,</w:t>
      </w:r>
      <w:r w:rsidRPr="00481CE0">
        <w:rPr>
          <w:rFonts w:ascii="Times New Roman" w:hAnsi="Times New Roman"/>
          <w:i/>
          <w:lang w:val="sr-Cyrl-CS"/>
        </w:rPr>
        <w:t xml:space="preserve"> </w:t>
      </w:r>
      <w:r w:rsidRPr="00481CE0">
        <w:rPr>
          <w:rFonts w:ascii="Times New Roman" w:hAnsi="Times New Roman"/>
        </w:rPr>
        <w:t xml:space="preserve">у поступку јавне </w:t>
      </w:r>
      <w:r w:rsidRPr="001C09B1">
        <w:rPr>
          <w:rFonts w:ascii="Times New Roman" w:hAnsi="Times New Roman"/>
        </w:rPr>
        <w:t xml:space="preserve">набавке </w:t>
      </w:r>
      <w:r>
        <w:rPr>
          <w:rFonts w:ascii="Times New Roman" w:hAnsi="Times New Roman"/>
          <w:lang w:val="sr-Cyrl-CS"/>
        </w:rPr>
        <w:t>радова</w:t>
      </w:r>
      <w:r w:rsidR="00B528E3">
        <w:rPr>
          <w:rFonts w:ascii="Times New Roman" w:hAnsi="Times New Roman"/>
          <w:lang w:val="sr-Cyrl-CS"/>
        </w:rPr>
        <w:t xml:space="preserve"> </w:t>
      </w:r>
      <w:r>
        <w:rPr>
          <w:rFonts w:ascii="Times New Roman" w:hAnsi="Times New Roman"/>
          <w:lang/>
        </w:rPr>
        <w:t>-</w:t>
      </w:r>
      <w:r w:rsidR="00B528E3">
        <w:rPr>
          <w:rFonts w:ascii="Times New Roman" w:hAnsi="Times New Roman"/>
          <w:lang w:val="sr-Cyrl-CS"/>
        </w:rPr>
        <w:t xml:space="preserve"> </w:t>
      </w:r>
      <w:r>
        <w:rPr>
          <w:rFonts w:ascii="Times New Roman" w:hAnsi="Times New Roman"/>
          <w:lang w:val="sr-Cyrl-CS"/>
        </w:rPr>
        <w:t>ИЗРАДА ХИДРАНТСКЕ МРЕЖЕ И ПУШТАЊЕ У ПРОБНИ РАД</w:t>
      </w:r>
      <w:r>
        <w:rPr>
          <w:rFonts w:ascii="Times New Roman" w:hAnsi="Times New Roman"/>
          <w:lang/>
        </w:rPr>
        <w:t xml:space="preserve"> </w:t>
      </w:r>
      <w:r>
        <w:rPr>
          <w:rFonts w:ascii="Times New Roman" w:hAnsi="Times New Roman"/>
        </w:rPr>
        <w:t>,</w:t>
      </w:r>
      <w:r w:rsidRPr="001C09B1">
        <w:rPr>
          <w:rFonts w:ascii="Times New Roman" w:hAnsi="Times New Roman"/>
        </w:rPr>
        <w:t>ЈН број</w:t>
      </w:r>
      <w:r>
        <w:rPr>
          <w:rFonts w:ascii="Times New Roman" w:hAnsi="Times New Roman"/>
        </w:rPr>
        <w:t xml:space="preserve"> </w:t>
      </w:r>
      <w:r>
        <w:rPr>
          <w:rFonts w:ascii="Times New Roman" w:hAnsi="Times New Roman"/>
          <w:b/>
          <w:lang w:val="sr-Cyrl-CS"/>
        </w:rPr>
        <w:t xml:space="preserve">14 </w:t>
      </w:r>
      <w:r w:rsidRPr="001C09B1">
        <w:rPr>
          <w:rFonts w:ascii="Times New Roman" w:hAnsi="Times New Roman"/>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Pr="001C09B1">
        <w:rPr>
          <w:rFonts w:ascii="Times New Roman" w:hAnsi="Times New Roman"/>
          <w:bCs/>
          <w:iCs/>
          <w:lang/>
        </w:rPr>
        <w:t>нема забрану обављања</w:t>
      </w:r>
      <w:r w:rsidRPr="00481CE0">
        <w:rPr>
          <w:rFonts w:ascii="Times New Roman" w:hAnsi="Times New Roman"/>
          <w:bCs/>
          <w:iCs/>
          <w:lang/>
        </w:rPr>
        <w:t xml:space="preserve"> делатности која је на снази у време подношења понуде.</w:t>
      </w:r>
    </w:p>
    <w:p w:rsidR="00A13D5C" w:rsidRPr="00B528E3" w:rsidRDefault="00A13D5C" w:rsidP="00B528E3">
      <w:pPr>
        <w:tabs>
          <w:tab w:val="left" w:pos="6028"/>
        </w:tabs>
        <w:autoSpaceDE w:val="0"/>
        <w:spacing w:line="240" w:lineRule="auto"/>
        <w:rPr>
          <w:rFonts w:ascii="Times New Roman" w:hAnsi="Times New Roman"/>
          <w:bCs/>
          <w:iCs/>
          <w:color w:val="002060"/>
          <w:lang w:val="sr-Cyrl-CS"/>
        </w:rPr>
      </w:pPr>
    </w:p>
    <w:p w:rsidR="00A13D5C" w:rsidRPr="00B528E3" w:rsidRDefault="00A13D5C" w:rsidP="00B528E3">
      <w:pPr>
        <w:tabs>
          <w:tab w:val="left" w:pos="6028"/>
        </w:tabs>
        <w:autoSpaceDE w:val="0"/>
        <w:spacing w:line="240" w:lineRule="auto"/>
        <w:ind w:left="360"/>
        <w:rPr>
          <w:rFonts w:ascii="Times New Roman" w:hAnsi="Times New Roman"/>
          <w:bCs/>
          <w:iCs/>
          <w:lang w:val="sr-Cyrl-CS"/>
        </w:rPr>
      </w:pPr>
      <w:r w:rsidRPr="00481CE0">
        <w:rPr>
          <w:rFonts w:ascii="Times New Roman" w:hAnsi="Times New Roman"/>
          <w:bCs/>
          <w:iCs/>
        </w:rPr>
        <w:t xml:space="preserve">          Датум </w:t>
      </w:r>
      <w:r w:rsidRPr="00481CE0">
        <w:rPr>
          <w:rFonts w:ascii="Times New Roman" w:hAnsi="Times New Roman"/>
          <w:bCs/>
          <w:iCs/>
        </w:rPr>
        <w:tab/>
      </w:r>
      <w:r w:rsidRPr="00481CE0">
        <w:rPr>
          <w:rFonts w:ascii="Times New Roman" w:hAnsi="Times New Roman"/>
          <w:bCs/>
          <w:iCs/>
        </w:rPr>
        <w:tab/>
        <w:t xml:space="preserve">           </w:t>
      </w:r>
      <w:r w:rsidR="00B528E3">
        <w:rPr>
          <w:rFonts w:ascii="Times New Roman" w:hAnsi="Times New Roman"/>
          <w:bCs/>
          <w:iCs/>
          <w:lang w:val="sr-Cyrl-CS"/>
        </w:rPr>
        <w:t xml:space="preserve">      </w:t>
      </w:r>
      <w:r w:rsidRPr="00481CE0">
        <w:rPr>
          <w:rFonts w:ascii="Times New Roman" w:hAnsi="Times New Roman"/>
          <w:bCs/>
          <w:iCs/>
        </w:rPr>
        <w:t>Понуђач</w:t>
      </w:r>
    </w:p>
    <w:p w:rsidR="00A13D5C" w:rsidRPr="00481CE0" w:rsidRDefault="00A13D5C" w:rsidP="00A13D5C">
      <w:pPr>
        <w:tabs>
          <w:tab w:val="left" w:pos="6028"/>
        </w:tabs>
        <w:autoSpaceDE w:val="0"/>
        <w:spacing w:line="240" w:lineRule="auto"/>
        <w:ind w:left="360"/>
        <w:rPr>
          <w:rFonts w:ascii="Times New Roman" w:hAnsi="Times New Roman"/>
          <w:bCs/>
          <w:iCs/>
        </w:rPr>
      </w:pPr>
      <w:r w:rsidRPr="00481CE0">
        <w:rPr>
          <w:rFonts w:ascii="Times New Roman" w:hAnsi="Times New Roman"/>
          <w:bCs/>
          <w:iCs/>
        </w:rPr>
        <w:t xml:space="preserve">________________                        </w:t>
      </w:r>
      <w:r w:rsidR="00B528E3">
        <w:rPr>
          <w:rFonts w:ascii="Times New Roman" w:hAnsi="Times New Roman"/>
          <w:bCs/>
          <w:iCs/>
          <w:lang w:val="sr-Cyrl-CS"/>
        </w:rPr>
        <w:t xml:space="preserve">           </w:t>
      </w:r>
      <w:r w:rsidRPr="00481CE0">
        <w:rPr>
          <w:rFonts w:ascii="Times New Roman" w:hAnsi="Times New Roman"/>
          <w:bCs/>
          <w:iCs/>
        </w:rPr>
        <w:t xml:space="preserve">М.П.                  </w:t>
      </w:r>
      <w:r w:rsidR="00B528E3">
        <w:rPr>
          <w:rFonts w:ascii="Times New Roman" w:hAnsi="Times New Roman"/>
          <w:bCs/>
          <w:iCs/>
          <w:lang w:val="sr-Cyrl-CS"/>
        </w:rPr>
        <w:t xml:space="preserve">                         </w:t>
      </w:r>
      <w:r w:rsidRPr="00481CE0">
        <w:rPr>
          <w:rFonts w:ascii="Times New Roman" w:hAnsi="Times New Roman"/>
          <w:bCs/>
          <w:iCs/>
        </w:rPr>
        <w:t xml:space="preserve"> __________________</w:t>
      </w:r>
    </w:p>
    <w:p w:rsidR="00A13D5C" w:rsidRPr="00481CE0" w:rsidRDefault="00A13D5C" w:rsidP="00A13D5C">
      <w:pPr>
        <w:tabs>
          <w:tab w:val="left" w:pos="6028"/>
        </w:tabs>
        <w:autoSpaceDE w:val="0"/>
        <w:spacing w:line="240" w:lineRule="auto"/>
        <w:ind w:left="360"/>
        <w:rPr>
          <w:rFonts w:ascii="Times New Roman" w:hAnsi="Times New Roman"/>
          <w:bCs/>
          <w:iCs/>
        </w:rPr>
      </w:pPr>
    </w:p>
    <w:p w:rsidR="00A13D5C" w:rsidRPr="00481CE0" w:rsidRDefault="00A13D5C" w:rsidP="00A13D5C">
      <w:pPr>
        <w:pStyle w:val="BodyText3"/>
        <w:spacing w:after="0"/>
        <w:jc w:val="center"/>
      </w:pPr>
    </w:p>
    <w:p w:rsidR="00A13D5C" w:rsidRPr="00481CE0" w:rsidRDefault="00A13D5C" w:rsidP="00A13D5C">
      <w:pPr>
        <w:tabs>
          <w:tab w:val="left" w:pos="6028"/>
        </w:tabs>
        <w:autoSpaceDE w:val="0"/>
        <w:spacing w:line="240" w:lineRule="auto"/>
        <w:jc w:val="both"/>
        <w:rPr>
          <w:rFonts w:ascii="Times New Roman" w:hAnsi="Times New Roman"/>
          <w:bCs/>
          <w:i/>
          <w:iCs/>
        </w:rPr>
      </w:pPr>
      <w:r w:rsidRPr="00481CE0">
        <w:rPr>
          <w:rFonts w:ascii="Times New Roman" w:hAnsi="Times New Roman"/>
          <w:b/>
          <w:bCs/>
          <w:i/>
          <w:iCs/>
        </w:rPr>
        <w:t xml:space="preserve">Напомена: </w:t>
      </w:r>
      <w:r w:rsidRPr="00481CE0">
        <w:rPr>
          <w:rFonts w:ascii="Times New Roman" w:hAnsi="Times New Roman"/>
          <w:b/>
          <w:bCs/>
          <w:i/>
          <w:iCs/>
          <w:u w:val="single"/>
        </w:rPr>
        <w:t>Уколико понуду подноси група понуђача,</w:t>
      </w:r>
      <w:r w:rsidRPr="00481CE0">
        <w:rPr>
          <w:rFonts w:ascii="Times New Roman" w:hAnsi="Times New Roman"/>
          <w:bCs/>
          <w:i/>
          <w:iCs/>
        </w:rPr>
        <w:t xml:space="preserve"> Изјава мора бити потписана од стране овлашћеног лица сваког понуђача из групе понуђача и оверена печатом.</w:t>
      </w:r>
    </w:p>
    <w:p w:rsidR="00A13D5C" w:rsidRPr="00481CE0" w:rsidRDefault="00A13D5C" w:rsidP="00A13D5C">
      <w:pPr>
        <w:tabs>
          <w:tab w:val="left" w:pos="6028"/>
        </w:tabs>
        <w:autoSpaceDE w:val="0"/>
        <w:spacing w:line="240" w:lineRule="auto"/>
        <w:jc w:val="both"/>
        <w:rPr>
          <w:rFonts w:ascii="Times New Roman" w:hAnsi="Times New Roman"/>
          <w:bCs/>
          <w:i/>
          <w:iCs/>
          <w:color w:val="FF0000"/>
        </w:rPr>
      </w:pPr>
    </w:p>
    <w:p w:rsidR="00A13D5C" w:rsidRPr="00816A3A" w:rsidRDefault="00A13D5C" w:rsidP="00A13D5C">
      <w:pPr>
        <w:pStyle w:val="BodyText3"/>
        <w:spacing w:after="0"/>
        <w:jc w:val="center"/>
        <w:rPr>
          <w:color w:val="FF0000"/>
        </w:rPr>
      </w:pPr>
    </w:p>
    <w:p w:rsidR="00A13D5C" w:rsidRPr="00816A3A" w:rsidRDefault="00A13D5C" w:rsidP="00A13D5C">
      <w:pPr>
        <w:pStyle w:val="BodyText3"/>
        <w:spacing w:after="0"/>
        <w:jc w:val="center"/>
        <w:rPr>
          <w:color w:val="FF0000"/>
        </w:rPr>
      </w:pPr>
    </w:p>
    <w:p w:rsidR="00A13D5C" w:rsidRPr="00816A3A" w:rsidRDefault="00A13D5C" w:rsidP="00A13D5C">
      <w:pPr>
        <w:pStyle w:val="BodyText3"/>
        <w:spacing w:after="0"/>
        <w:jc w:val="center"/>
        <w:rPr>
          <w:color w:val="FF0000"/>
        </w:rPr>
      </w:pPr>
    </w:p>
    <w:p w:rsidR="00A13D5C" w:rsidRDefault="00A13D5C" w:rsidP="00A13D5C">
      <w:pPr>
        <w:pStyle w:val="BodyText3"/>
        <w:spacing w:after="0"/>
        <w:jc w:val="center"/>
        <w:rPr>
          <w:color w:val="FF0000"/>
          <w:lang/>
        </w:rPr>
      </w:pPr>
    </w:p>
    <w:p w:rsidR="00A13D5C" w:rsidRDefault="00A13D5C" w:rsidP="00A13D5C">
      <w:pPr>
        <w:pStyle w:val="BodyText3"/>
        <w:spacing w:after="0"/>
        <w:jc w:val="center"/>
        <w:rPr>
          <w:color w:val="FF0000"/>
          <w:lang/>
        </w:rPr>
      </w:pPr>
    </w:p>
    <w:p w:rsidR="00A13D5C" w:rsidRDefault="00A13D5C" w:rsidP="00A13D5C">
      <w:pPr>
        <w:pStyle w:val="BodyText3"/>
        <w:spacing w:after="0"/>
        <w:jc w:val="center"/>
        <w:rPr>
          <w:color w:val="FF0000"/>
          <w:lang/>
        </w:rPr>
      </w:pPr>
    </w:p>
    <w:p w:rsidR="00A13D5C" w:rsidRDefault="00A13D5C" w:rsidP="00A13D5C">
      <w:pPr>
        <w:pStyle w:val="BodyText3"/>
        <w:spacing w:after="0"/>
        <w:jc w:val="center"/>
        <w:rPr>
          <w:color w:val="FF0000"/>
          <w:lang/>
        </w:rPr>
      </w:pPr>
    </w:p>
    <w:p w:rsidR="00A13D5C" w:rsidRDefault="00A13D5C" w:rsidP="00A13D5C">
      <w:pPr>
        <w:pStyle w:val="BodyText3"/>
        <w:spacing w:after="0"/>
        <w:jc w:val="center"/>
        <w:rPr>
          <w:color w:val="FF0000"/>
          <w:lang/>
        </w:rPr>
      </w:pPr>
    </w:p>
    <w:p w:rsidR="00A13D5C" w:rsidRDefault="00A13D5C" w:rsidP="00A13D5C">
      <w:pPr>
        <w:pStyle w:val="BodyText3"/>
        <w:spacing w:after="0"/>
        <w:jc w:val="center"/>
        <w:rPr>
          <w:color w:val="FF0000"/>
          <w:lang/>
        </w:rPr>
      </w:pPr>
    </w:p>
    <w:p w:rsidR="00A13D5C" w:rsidRDefault="00A13D5C" w:rsidP="00A13D5C">
      <w:pPr>
        <w:pStyle w:val="BodyText3"/>
        <w:spacing w:after="0"/>
        <w:jc w:val="center"/>
        <w:rPr>
          <w:color w:val="FF0000"/>
          <w:lang/>
        </w:rPr>
      </w:pPr>
    </w:p>
    <w:p w:rsidR="00A13D5C" w:rsidRDefault="00A13D5C" w:rsidP="00B528E3">
      <w:pPr>
        <w:suppressAutoHyphens/>
        <w:spacing w:line="100" w:lineRule="atLeast"/>
        <w:rPr>
          <w:rFonts w:ascii="Times New Roman" w:hAnsi="Times New Roman"/>
          <w:b/>
          <w:bCs/>
          <w:lang w:val="sr-Cyrl-CS"/>
        </w:rPr>
      </w:pPr>
      <w:r w:rsidRPr="004E3A1D">
        <w:rPr>
          <w:rFonts w:ascii="Times New Roman" w:hAnsi="Times New Roman"/>
          <w:b/>
          <w:lang/>
        </w:rPr>
        <w:t>ЈАВН</w:t>
      </w:r>
      <w:r>
        <w:rPr>
          <w:rFonts w:ascii="Times New Roman" w:hAnsi="Times New Roman"/>
          <w:b/>
          <w:lang/>
        </w:rPr>
        <w:t xml:space="preserve">А НАБАВКА МАЛЕ ВРЕДНОСТИ </w:t>
      </w:r>
      <w:r>
        <w:rPr>
          <w:rFonts w:ascii="Times New Roman" w:hAnsi="Times New Roman"/>
          <w:b/>
          <w:lang w:val="sr-Cyrl-CS"/>
        </w:rPr>
        <w:t>РАДОВИ</w:t>
      </w:r>
      <w:r w:rsidRPr="004E3A1D">
        <w:rPr>
          <w:rFonts w:ascii="Times New Roman" w:hAnsi="Times New Roman"/>
          <w:b/>
          <w:lang/>
        </w:rPr>
        <w:t xml:space="preserve"> –</w:t>
      </w:r>
      <w:r w:rsidRPr="004E3A1D">
        <w:rPr>
          <w:rFonts w:ascii="Times New Roman" w:hAnsi="Times New Roman"/>
          <w:b/>
          <w:bCs/>
          <w:lang/>
        </w:rPr>
        <w:t xml:space="preserve"> </w:t>
      </w:r>
      <w:r>
        <w:rPr>
          <w:rFonts w:ascii="Times New Roman" w:hAnsi="Times New Roman"/>
          <w:b/>
          <w:bCs/>
          <w:lang w:val="sr-Cyrl-CS"/>
        </w:rPr>
        <w:t>ИЗРАДА ХИДРАНТСКЕ МРЕЖЕ</w:t>
      </w:r>
    </w:p>
    <w:p w:rsidR="00A13D5C" w:rsidRDefault="00A13D5C" w:rsidP="00A13D5C">
      <w:pPr>
        <w:suppressAutoHyphens/>
        <w:spacing w:line="100" w:lineRule="atLeast"/>
        <w:jc w:val="center"/>
        <w:rPr>
          <w:rFonts w:ascii="Times New Roman" w:hAnsi="Times New Roman"/>
          <w:b/>
          <w:bCs/>
          <w:lang w:val="sr-Cyrl-CS"/>
        </w:rPr>
      </w:pPr>
      <w:r>
        <w:rPr>
          <w:rFonts w:ascii="Times New Roman" w:hAnsi="Times New Roman"/>
          <w:b/>
          <w:bCs/>
          <w:lang w:val="sr-Cyrl-CS"/>
        </w:rPr>
        <w:t>И ПУШТАЊЕ У ПРОБНИ РАД</w:t>
      </w:r>
      <w:r w:rsidRPr="004E3A1D">
        <w:rPr>
          <w:rFonts w:ascii="Times New Roman" w:hAnsi="Times New Roman"/>
          <w:b/>
          <w:bCs/>
          <w:lang/>
        </w:rPr>
        <w:t xml:space="preserve"> </w:t>
      </w:r>
    </w:p>
    <w:p w:rsidR="00A13D5C" w:rsidRPr="00B528E3" w:rsidRDefault="00B528E3" w:rsidP="00A13D5C">
      <w:pPr>
        <w:suppressAutoHyphens/>
        <w:spacing w:line="100" w:lineRule="atLeast"/>
        <w:jc w:val="center"/>
        <w:rPr>
          <w:rFonts w:ascii="Times New Roman" w:hAnsi="Times New Roman"/>
          <w:b/>
          <w:bCs/>
          <w:lang w:val="sr-Cyrl-CS"/>
        </w:rPr>
      </w:pPr>
      <w:r>
        <w:rPr>
          <w:rFonts w:ascii="Times New Roman" w:hAnsi="Times New Roman"/>
          <w:b/>
          <w:lang w:val="sr-Cyrl-CS"/>
        </w:rPr>
        <w:t>ЈН.</w:t>
      </w:r>
      <w:r w:rsidR="00A13D5C" w:rsidRPr="004E3A1D">
        <w:rPr>
          <w:rFonts w:ascii="Times New Roman" w:hAnsi="Times New Roman"/>
          <w:b/>
          <w:lang/>
        </w:rPr>
        <w:t>БР.</w:t>
      </w:r>
      <w:r>
        <w:rPr>
          <w:rFonts w:ascii="Times New Roman" w:hAnsi="Times New Roman"/>
          <w:b/>
          <w:lang w:val="sr-Cyrl-CS"/>
        </w:rPr>
        <w:t>14</w:t>
      </w:r>
    </w:p>
    <w:p w:rsidR="008A0515" w:rsidRPr="008A0515" w:rsidRDefault="008A0515" w:rsidP="008A0515">
      <w:pPr>
        <w:jc w:val="right"/>
        <w:rPr>
          <w:b/>
          <w:lang w:val="sr-Cyrl-CS"/>
        </w:rPr>
      </w:pPr>
      <w:r w:rsidRPr="008A0515">
        <w:rPr>
          <w:b/>
          <w:lang w:val="sr-Cyrl-CS"/>
        </w:rPr>
        <w:lastRenderedPageBreak/>
        <w:t>МОДЕЛ</w:t>
      </w:r>
    </w:p>
    <w:p w:rsidR="008A0515" w:rsidRPr="008A0515" w:rsidRDefault="008A0515" w:rsidP="008A0515">
      <w:pPr>
        <w:jc w:val="center"/>
        <w:rPr>
          <w:b/>
          <w:lang w:val="sr-Latn-CS"/>
        </w:rPr>
      </w:pPr>
      <w:r w:rsidRPr="008A0515">
        <w:rPr>
          <w:b/>
          <w:lang w:val="sr-Cyrl-CS"/>
        </w:rPr>
        <w:t>У Г О В О Р</w:t>
      </w:r>
    </w:p>
    <w:p w:rsidR="008A0515" w:rsidRPr="008A0515" w:rsidRDefault="008A0515" w:rsidP="008A0515">
      <w:pPr>
        <w:rPr>
          <w:b/>
          <w:lang w:val="sr-Cyrl-CS"/>
        </w:rPr>
      </w:pPr>
      <w:r w:rsidRPr="008A0515">
        <w:rPr>
          <w:b/>
          <w:lang w:val="sr-Cyrl-CS"/>
        </w:rPr>
        <w:t xml:space="preserve">                                 О  ИЗРАДИ ХИДРАНТСКЕ МРЕЖЕ И ПУШТАЊЕ У ПРОБНИ РАД</w:t>
      </w:r>
    </w:p>
    <w:p w:rsidR="008A0515" w:rsidRDefault="008A0515" w:rsidP="008A0515">
      <w:pPr>
        <w:rPr>
          <w:lang w:val="sr-Cyrl-CS"/>
        </w:rPr>
      </w:pPr>
      <w:r>
        <w:rPr>
          <w:lang w:val="sr-Cyrl-CS"/>
        </w:rPr>
        <w:t>Уговорне стране:</w:t>
      </w:r>
    </w:p>
    <w:p w:rsidR="008A0515" w:rsidRDefault="008A0515" w:rsidP="008A0515">
      <w:pPr>
        <w:rPr>
          <w:lang w:val="sr-Cyrl-CS"/>
        </w:rPr>
      </w:pPr>
      <w:r>
        <w:rPr>
          <w:lang w:val="sr-Cyrl-CS"/>
        </w:rPr>
        <w:t>1.Установа за одрасле и старије „Гвозден Јованићевић“ у Великом Поповцу,</w:t>
      </w:r>
    </w:p>
    <w:p w:rsidR="008A0515" w:rsidRDefault="008A0515" w:rsidP="008A0515">
      <w:pPr>
        <w:rPr>
          <w:lang w:val="sr-Cyrl-CS"/>
        </w:rPr>
      </w:pPr>
      <w:r>
        <w:rPr>
          <w:lang w:val="sr-Cyrl-CS"/>
        </w:rPr>
        <w:t>Пиб-101592013,Матични бр.07200129, шифра делат,87,90,Коју Заступа,директор</w:t>
      </w:r>
    </w:p>
    <w:p w:rsidR="008A0515" w:rsidRDefault="008A0515" w:rsidP="008A0515">
      <w:pPr>
        <w:rPr>
          <w:lang w:val="sr-Cyrl-CS"/>
        </w:rPr>
      </w:pPr>
      <w:r>
        <w:rPr>
          <w:lang w:val="sr-Cyrl-CS"/>
        </w:rPr>
        <w:t>Драган Јевремовић,-у дањем тексту-Наручилац,са једне и:</w:t>
      </w:r>
    </w:p>
    <w:p w:rsidR="008A0515" w:rsidRDefault="008A0515" w:rsidP="008A0515">
      <w:pPr>
        <w:rPr>
          <w:lang w:val="sr-Cyrl-CS"/>
        </w:rPr>
      </w:pPr>
      <w:r>
        <w:rPr>
          <w:lang w:val="sr-Cyrl-CS"/>
        </w:rPr>
        <w:t>2.___________________________________________________________________</w:t>
      </w:r>
    </w:p>
    <w:p w:rsidR="008A0515" w:rsidRDefault="008A0515" w:rsidP="008A0515">
      <w:pPr>
        <w:rPr>
          <w:lang w:val="sr-Cyrl-CS"/>
        </w:rPr>
      </w:pPr>
      <w:r>
        <w:rPr>
          <w:lang w:val="sr-Cyrl-CS"/>
        </w:rPr>
        <w:t xml:space="preserve">   __________________________________________________________________,</w:t>
      </w:r>
    </w:p>
    <w:p w:rsidR="008A0515" w:rsidRDefault="008A0515" w:rsidP="008A0515">
      <w:pPr>
        <w:rPr>
          <w:lang w:val="sr-Cyrl-CS"/>
        </w:rPr>
      </w:pPr>
      <w:r>
        <w:rPr>
          <w:lang w:val="sr-Cyrl-CS"/>
        </w:rPr>
        <w:t xml:space="preserve">   ___________________________________________________________________.</w:t>
      </w:r>
    </w:p>
    <w:p w:rsidR="008A0515" w:rsidRDefault="008A0515" w:rsidP="008A0515">
      <w:pPr>
        <w:rPr>
          <w:lang w:val="sr-Cyrl-CS"/>
        </w:rPr>
      </w:pPr>
      <w:r>
        <w:rPr>
          <w:lang w:val="sr-Cyrl-CS"/>
        </w:rPr>
        <w:t xml:space="preserve">  у даљем тексту-извођач радова,са друге стране</w:t>
      </w:r>
    </w:p>
    <w:p w:rsidR="008A0515" w:rsidRDefault="008A0515" w:rsidP="008A0515">
      <w:pPr>
        <w:rPr>
          <w:lang w:val="sr-Cyrl-CS"/>
        </w:rPr>
      </w:pPr>
      <w:r>
        <w:rPr>
          <w:lang w:val="sr-Cyrl-CS"/>
        </w:rPr>
        <w:t xml:space="preserve">                                                                                Чл.1</w:t>
      </w:r>
    </w:p>
    <w:p w:rsidR="008A0515" w:rsidRDefault="008A0515" w:rsidP="008A0515">
      <w:pPr>
        <w:rPr>
          <w:lang w:val="sr-Cyrl-CS"/>
        </w:rPr>
      </w:pPr>
      <w:r>
        <w:rPr>
          <w:lang w:val="sr-Cyrl-CS"/>
        </w:rPr>
        <w:t>Уговорне стране су сагласне да ; Наручилац,уступ</w:t>
      </w:r>
      <w:r>
        <w:rPr>
          <w:lang w:val="sr-Latn-CS"/>
        </w:rPr>
        <w:t>и</w:t>
      </w:r>
      <w:r>
        <w:rPr>
          <w:lang w:val="sr-Cyrl-CS"/>
        </w:rPr>
        <w:t>,а Извођач радова прихвата</w:t>
      </w:r>
    </w:p>
    <w:p w:rsidR="008A0515" w:rsidRDefault="008A0515" w:rsidP="008A0515">
      <w:pPr>
        <w:rPr>
          <w:lang w:val="sr-Cyrl-CS"/>
        </w:rPr>
      </w:pPr>
      <w:r>
        <w:rPr>
          <w:lang w:val="sr-Cyrl-CS"/>
        </w:rPr>
        <w:t>послове,извођења на изради хидранске мреже, и пуштања у пробни рад,</w:t>
      </w:r>
    </w:p>
    <w:p w:rsidR="008A0515" w:rsidRDefault="008A0515" w:rsidP="008A0515">
      <w:pPr>
        <w:rPr>
          <w:lang w:val="sr-Cyrl-CS"/>
        </w:rPr>
      </w:pPr>
      <w:r>
        <w:rPr>
          <w:lang w:val="sr-Cyrl-CS"/>
        </w:rPr>
        <w:t>у свему према пројектној документацији,и датој понуди од стране извођача,која чини,саставни део овог уговора.</w:t>
      </w:r>
    </w:p>
    <w:p w:rsidR="008A0515" w:rsidRDefault="008A0515" w:rsidP="008A0515">
      <w:pPr>
        <w:rPr>
          <w:lang w:val="sr-Cyrl-CS"/>
        </w:rPr>
      </w:pPr>
      <w:r>
        <w:rPr>
          <w:lang w:val="sr-Cyrl-CS"/>
        </w:rPr>
        <w:t xml:space="preserve">                                                                                Чл.2</w:t>
      </w:r>
    </w:p>
    <w:p w:rsidR="008A0515" w:rsidRDefault="008A0515" w:rsidP="008A0515">
      <w:pPr>
        <w:rPr>
          <w:lang w:val="sr-Cyrl-CS"/>
        </w:rPr>
      </w:pPr>
      <w:r>
        <w:rPr>
          <w:lang w:val="sr-Cyrl-CS"/>
        </w:rPr>
        <w:t>Уговорне стране су сагласне да укупна вредност,извођења радова хидранске мреже и пуштања у рад ,из предходног члана ововог уговора,   износи,__________________динара,(словима:______________________________________________)без обрачунатог пдв-еа.</w:t>
      </w:r>
    </w:p>
    <w:p w:rsidR="008A0515" w:rsidRDefault="008A0515" w:rsidP="008A0515">
      <w:pPr>
        <w:rPr>
          <w:lang w:val="sr-Cyrl-CS"/>
        </w:rPr>
      </w:pPr>
      <w:r>
        <w:rPr>
          <w:lang w:val="sr-Cyrl-CS"/>
        </w:rPr>
        <w:t xml:space="preserve">                                                                               Чл.3</w:t>
      </w:r>
    </w:p>
    <w:p w:rsidR="008A0515" w:rsidRDefault="008A0515" w:rsidP="008A0515">
      <w:pPr>
        <w:rPr>
          <w:lang w:val="sr-Cyrl-CS"/>
        </w:rPr>
      </w:pPr>
      <w:r>
        <w:rPr>
          <w:lang w:val="sr-Cyrl-CS"/>
        </w:rPr>
        <w:t xml:space="preserve">Извођач радова се обавезује да радове започне,најкасније у року од </w:t>
      </w:r>
      <w:r>
        <w:rPr>
          <w:lang w:val="sr-Latn-CS"/>
        </w:rPr>
        <w:t>______</w:t>
      </w:r>
      <w:r>
        <w:rPr>
          <w:lang w:val="sr-Cyrl-CS"/>
        </w:rPr>
        <w:t xml:space="preserve"> дана,од</w:t>
      </w:r>
    </w:p>
    <w:p w:rsidR="008A0515" w:rsidRDefault="008A0515" w:rsidP="008A0515">
      <w:pPr>
        <w:rPr>
          <w:lang w:val="sr-Cyrl-CS"/>
        </w:rPr>
      </w:pPr>
      <w:r>
        <w:rPr>
          <w:lang w:val="sr-Cyrl-CS"/>
        </w:rPr>
        <w:t>дана позива наручиоца,а рок завршетка радова износи,________ радних дана</w:t>
      </w:r>
    </w:p>
    <w:p w:rsidR="008A0515" w:rsidRDefault="008A0515" w:rsidP="008A0515">
      <w:pPr>
        <w:rPr>
          <w:lang w:val="sr-Cyrl-CS"/>
        </w:rPr>
      </w:pPr>
      <w:r>
        <w:rPr>
          <w:lang w:val="sr-Cyrl-CS"/>
        </w:rPr>
        <w:t>од дана почетка извођења радова.</w:t>
      </w:r>
    </w:p>
    <w:p w:rsidR="008A0515" w:rsidRDefault="008A0515" w:rsidP="008A0515">
      <w:pPr>
        <w:rPr>
          <w:lang w:val="sr-Cyrl-CS"/>
        </w:rPr>
      </w:pPr>
    </w:p>
    <w:p w:rsidR="008A0515" w:rsidRDefault="008A0515" w:rsidP="008A0515">
      <w:pPr>
        <w:rPr>
          <w:lang w:val="sr-Cyrl-CS"/>
        </w:rPr>
      </w:pPr>
    </w:p>
    <w:p w:rsidR="008A0515" w:rsidRDefault="008A0515" w:rsidP="008A0515">
      <w:pPr>
        <w:rPr>
          <w:lang w:val="sr-Cyrl-CS"/>
        </w:rPr>
      </w:pPr>
      <w:r>
        <w:rPr>
          <w:lang w:val="sr-Cyrl-CS"/>
        </w:rPr>
        <w:lastRenderedPageBreak/>
        <w:t xml:space="preserve">                                                                              Чл.4</w:t>
      </w:r>
    </w:p>
    <w:p w:rsidR="008A0515" w:rsidRDefault="008A0515" w:rsidP="008A0515">
      <w:pPr>
        <w:rPr>
          <w:lang w:val="sr-Cyrl-CS"/>
        </w:rPr>
      </w:pPr>
      <w:r>
        <w:rPr>
          <w:lang w:val="sr-Cyrl-CS"/>
        </w:rPr>
        <w:t>Уговорне стране су сагласне ,да извођач радова,у оносу на уговорену вредност</w:t>
      </w:r>
    </w:p>
    <w:p w:rsidR="008A0515" w:rsidRDefault="008A0515" w:rsidP="008A0515">
      <w:pPr>
        <w:rPr>
          <w:lang w:val="sr-Cyrl-CS"/>
        </w:rPr>
      </w:pPr>
      <w:r>
        <w:rPr>
          <w:lang w:val="sr-Cyrl-CS"/>
        </w:rPr>
        <w:t xml:space="preserve">не може захтевати накнаду за евентуалнои вишак радова или накнадних радова  </w:t>
      </w:r>
    </w:p>
    <w:p w:rsidR="008A0515" w:rsidRDefault="008A0515" w:rsidP="008A0515">
      <w:pPr>
        <w:rPr>
          <w:lang w:val="sr-Cyrl-CS"/>
        </w:rPr>
      </w:pPr>
      <w:r>
        <w:rPr>
          <w:lang w:val="sr-Cyrl-CS"/>
        </w:rPr>
        <w:t xml:space="preserve">                                                                                Чл. 5</w:t>
      </w:r>
    </w:p>
    <w:p w:rsidR="008A0515" w:rsidRDefault="008A0515" w:rsidP="008A0515">
      <w:pPr>
        <w:rPr>
          <w:lang w:val="sr-Cyrl-CS"/>
        </w:rPr>
      </w:pPr>
      <w:r>
        <w:rPr>
          <w:lang w:val="sr-Cyrl-CS"/>
        </w:rPr>
        <w:t>Извођач радова је у обавези да примени све потребне мере заштите на раду</w:t>
      </w:r>
    </w:p>
    <w:p w:rsidR="008A0515" w:rsidRDefault="008A0515" w:rsidP="008A0515">
      <w:pPr>
        <w:rPr>
          <w:lang w:val="sr-Cyrl-CS"/>
        </w:rPr>
      </w:pPr>
      <w:r>
        <w:rPr>
          <w:lang w:val="sr-Cyrl-CS"/>
        </w:rPr>
        <w:t xml:space="preserve">прописане законом,како би се радови изводили на безбедан начин.                                                                                                 </w:t>
      </w:r>
    </w:p>
    <w:p w:rsidR="008A0515" w:rsidRDefault="008A0515" w:rsidP="008A0515">
      <w:pPr>
        <w:rPr>
          <w:lang w:val="sr-Cyrl-CS"/>
        </w:rPr>
      </w:pPr>
      <w:r>
        <w:rPr>
          <w:lang w:val="sr-Cyrl-CS"/>
        </w:rPr>
        <w:t xml:space="preserve">                                                                              Чл.6</w:t>
      </w:r>
    </w:p>
    <w:p w:rsidR="008A0515" w:rsidRDefault="008A0515" w:rsidP="008A0515">
      <w:pPr>
        <w:rPr>
          <w:lang w:val="sr-Cyrl-CS"/>
        </w:rPr>
      </w:pPr>
      <w:r>
        <w:rPr>
          <w:lang w:val="sr-Cyrl-CS"/>
        </w:rPr>
        <w:t>Наручилац се обавезује,да након завршетка радова ,као и потписане и оверене</w:t>
      </w:r>
    </w:p>
    <w:p w:rsidR="008A0515" w:rsidRDefault="008A0515" w:rsidP="008A0515">
      <w:pPr>
        <w:rPr>
          <w:lang w:val="sr-Cyrl-CS"/>
        </w:rPr>
      </w:pPr>
      <w:r>
        <w:rPr>
          <w:lang w:val="sr-Cyrl-CS"/>
        </w:rPr>
        <w:t>грађевинске књиге и грађевинског дневника,по испостављеној фактури од</w:t>
      </w:r>
    </w:p>
    <w:p w:rsidR="008A0515" w:rsidRDefault="008A0515" w:rsidP="008A0515">
      <w:pPr>
        <w:rPr>
          <w:lang w:val="sr-Cyrl-CS"/>
        </w:rPr>
      </w:pPr>
      <w:r>
        <w:rPr>
          <w:lang w:val="sr-Cyrl-CS"/>
        </w:rPr>
        <w:t>стране извођача,изврши уплату,уговорене вредности радова,из члана 2 овог</w:t>
      </w:r>
    </w:p>
    <w:p w:rsidR="008A0515" w:rsidRDefault="008A0515" w:rsidP="008A0515">
      <w:pPr>
        <w:rPr>
          <w:lang w:val="sr-Cyrl-CS"/>
        </w:rPr>
      </w:pPr>
      <w:r>
        <w:rPr>
          <w:lang w:val="sr-Cyrl-CS"/>
        </w:rPr>
        <w:t xml:space="preserve">уговора,у року од _________ средства,на име накнаде за извршене радове.  </w:t>
      </w:r>
    </w:p>
    <w:p w:rsidR="008A0515" w:rsidRDefault="008A0515" w:rsidP="008A0515">
      <w:pPr>
        <w:rPr>
          <w:lang w:val="sr-Cyrl-CS"/>
        </w:rPr>
      </w:pPr>
      <w:r>
        <w:rPr>
          <w:lang w:val="sr-Cyrl-CS"/>
        </w:rPr>
        <w:t xml:space="preserve">                                                                             Чл.7.</w:t>
      </w:r>
    </w:p>
    <w:p w:rsidR="008A0515" w:rsidRDefault="008A0515" w:rsidP="008A0515">
      <w:pPr>
        <w:rPr>
          <w:lang w:val="sr-Cyrl-CS"/>
        </w:rPr>
      </w:pPr>
      <w:r>
        <w:rPr>
          <w:lang w:val="sr-Cyrl-CS"/>
        </w:rPr>
        <w:t>Уколико временски услови утичу на одлагање извођења радова , поједине фазе радова, у складу са понудом а који су завршени, могу се појединачно плаћати са роком плаћања датим у понуди.</w:t>
      </w:r>
    </w:p>
    <w:p w:rsidR="008A0515" w:rsidRDefault="008A0515" w:rsidP="008A0515">
      <w:pPr>
        <w:rPr>
          <w:lang w:val="sr-Cyrl-CS"/>
        </w:rPr>
      </w:pPr>
      <w:r>
        <w:rPr>
          <w:lang w:val="sr-Cyrl-CS"/>
        </w:rPr>
        <w:t xml:space="preserve">                                                                            Чл.8</w:t>
      </w:r>
    </w:p>
    <w:p w:rsidR="008A0515" w:rsidRDefault="008A0515" w:rsidP="008A0515">
      <w:pPr>
        <w:rPr>
          <w:lang w:val="sr-Cyrl-CS"/>
        </w:rPr>
      </w:pPr>
      <w:r>
        <w:rPr>
          <w:lang w:val="sr-Cyrl-CS"/>
        </w:rPr>
        <w:t>Извођач радова се обавезује,да радове изведе,у складу са прописаним стандардима</w:t>
      </w:r>
    </w:p>
    <w:p w:rsidR="008A0515" w:rsidRDefault="008A0515" w:rsidP="008A0515">
      <w:pPr>
        <w:rPr>
          <w:lang w:val="sr-Cyrl-CS"/>
        </w:rPr>
      </w:pPr>
      <w:r>
        <w:rPr>
          <w:lang w:val="sr-Cyrl-CS"/>
        </w:rPr>
        <w:t>који регулишу област радова,да сарађује са Надзорним органом и Наручиоцем,</w:t>
      </w:r>
    </w:p>
    <w:p w:rsidR="008A0515" w:rsidRDefault="008A0515" w:rsidP="008A0515">
      <w:pPr>
        <w:rPr>
          <w:lang w:val="sr-Cyrl-CS"/>
        </w:rPr>
      </w:pPr>
      <w:r>
        <w:rPr>
          <w:lang w:val="sr-Cyrl-CS"/>
        </w:rPr>
        <w:t>како би се сви радови извели на време и у оквиру прописаних стандарда.</w:t>
      </w:r>
    </w:p>
    <w:p w:rsidR="008A0515" w:rsidRDefault="008A0515" w:rsidP="008A0515">
      <w:pPr>
        <w:rPr>
          <w:lang w:val="sr-Cyrl-CS"/>
        </w:rPr>
      </w:pPr>
      <w:r>
        <w:rPr>
          <w:lang w:val="sr-Cyrl-CS"/>
        </w:rPr>
        <w:t xml:space="preserve">                                                                            Чл.9.</w:t>
      </w:r>
    </w:p>
    <w:p w:rsidR="008A0515" w:rsidRDefault="008A0515" w:rsidP="008A0515">
      <w:pPr>
        <w:rPr>
          <w:lang w:val="sr-Cyrl-CS"/>
        </w:rPr>
      </w:pPr>
      <w:r>
        <w:rPr>
          <w:lang w:val="sr-Cyrl-CS"/>
        </w:rPr>
        <w:t>Уколико Извођач радова не заврши све радове у  уговореном року,дужан је да</w:t>
      </w:r>
    </w:p>
    <w:p w:rsidR="008A0515" w:rsidRDefault="008A0515" w:rsidP="008A0515">
      <w:pPr>
        <w:rPr>
          <w:lang w:val="sr-Cyrl-CS"/>
        </w:rPr>
      </w:pPr>
      <w:r>
        <w:rPr>
          <w:lang w:val="sr-Cyrl-CS"/>
        </w:rPr>
        <w:t>наручиоцу плати казну у износу од о,5%,од укупно уговорене вредности,за</w:t>
      </w:r>
    </w:p>
    <w:p w:rsidR="008A0515" w:rsidRDefault="008A0515" w:rsidP="008A0515">
      <w:pPr>
        <w:rPr>
          <w:lang w:val="sr-Cyrl-CS"/>
        </w:rPr>
      </w:pPr>
      <w:r>
        <w:rPr>
          <w:lang w:val="sr-Cyrl-CS"/>
        </w:rPr>
        <w:t>поједине врсте радова,са чијим се извођењем касни,за сваки дан закашњења,стим што укупан износ казне не може бити већи од 15% од вредности радова.</w:t>
      </w:r>
    </w:p>
    <w:p w:rsidR="008A0515" w:rsidRDefault="008A0515" w:rsidP="008A0515">
      <w:pPr>
        <w:rPr>
          <w:lang w:val="sr-Cyrl-CS"/>
        </w:rPr>
      </w:pPr>
    </w:p>
    <w:p w:rsidR="008A0515" w:rsidRDefault="008A0515" w:rsidP="008A0515">
      <w:pPr>
        <w:rPr>
          <w:lang w:val="sr-Cyrl-CS"/>
        </w:rPr>
      </w:pPr>
    </w:p>
    <w:p w:rsidR="008A0515" w:rsidRDefault="008A0515" w:rsidP="008A0515">
      <w:pPr>
        <w:rPr>
          <w:lang w:val="sr-Cyrl-CS"/>
        </w:rPr>
      </w:pPr>
    </w:p>
    <w:p w:rsidR="008A0515" w:rsidRDefault="008A0515" w:rsidP="008A0515">
      <w:pPr>
        <w:rPr>
          <w:lang w:val="sr-Cyrl-CS"/>
        </w:rPr>
      </w:pPr>
      <w:r>
        <w:rPr>
          <w:lang w:val="sr-Cyrl-CS"/>
        </w:rPr>
        <w:lastRenderedPageBreak/>
        <w:t xml:space="preserve">                                                                              Чл.10</w:t>
      </w:r>
    </w:p>
    <w:p w:rsidR="008A0515" w:rsidRDefault="008A0515" w:rsidP="008A0515">
      <w:pPr>
        <w:rPr>
          <w:lang w:val="sr-Cyrl-CS"/>
        </w:rPr>
      </w:pPr>
      <w:r>
        <w:rPr>
          <w:lang w:val="sr-Cyrl-CS"/>
        </w:rPr>
        <w:t>Извођач радова даје гаранти рок од 24 месеци за све изведене радове.</w:t>
      </w:r>
    </w:p>
    <w:p w:rsidR="008A0515" w:rsidRDefault="008A0515" w:rsidP="008A0515">
      <w:pPr>
        <w:rPr>
          <w:lang w:val="sr-Cyrl-CS"/>
        </w:rPr>
      </w:pPr>
      <w:r>
        <w:rPr>
          <w:lang w:val="sr-Cyrl-CS"/>
        </w:rPr>
        <w:t xml:space="preserve">                                                                             Чл.11</w:t>
      </w:r>
    </w:p>
    <w:p w:rsidR="008A0515" w:rsidRDefault="008A0515" w:rsidP="008A0515">
      <w:pPr>
        <w:rPr>
          <w:lang w:val="sr-Cyrl-CS"/>
        </w:rPr>
      </w:pPr>
      <w:r>
        <w:rPr>
          <w:lang w:val="sr-Cyrl-CS"/>
        </w:rPr>
        <w:t>Уговорне стране су сагласне да се сва евентуално спорна питања решавају</w:t>
      </w:r>
    </w:p>
    <w:p w:rsidR="008A0515" w:rsidRDefault="008A0515" w:rsidP="008A0515">
      <w:pPr>
        <w:rPr>
          <w:lang w:val="sr-Cyrl-CS"/>
        </w:rPr>
      </w:pPr>
      <w:r>
        <w:rPr>
          <w:lang w:val="sr-Cyrl-CS"/>
        </w:rPr>
        <w:t>путем договора,у супротном незадовољна страна за решавањем проблема</w:t>
      </w:r>
    </w:p>
    <w:p w:rsidR="008A0515" w:rsidRDefault="008A0515" w:rsidP="008A0515">
      <w:pPr>
        <w:rPr>
          <w:lang w:val="sr-Cyrl-CS"/>
        </w:rPr>
      </w:pPr>
      <w:r>
        <w:rPr>
          <w:lang w:val="sr-Cyrl-CS"/>
        </w:rPr>
        <w:t>може се обратити надлежном суду.</w:t>
      </w:r>
    </w:p>
    <w:p w:rsidR="008A0515" w:rsidRDefault="008A0515" w:rsidP="008A0515">
      <w:pPr>
        <w:rPr>
          <w:lang w:val="sr-Cyrl-CS"/>
        </w:rPr>
      </w:pPr>
      <w:r>
        <w:rPr>
          <w:lang w:val="sr-Cyrl-CS"/>
        </w:rPr>
        <w:t xml:space="preserve">                                                                             Чл.12</w:t>
      </w:r>
    </w:p>
    <w:p w:rsidR="008A0515" w:rsidRDefault="008A0515" w:rsidP="008A0515">
      <w:pPr>
        <w:rPr>
          <w:lang w:val="sr-Cyrl-CS"/>
        </w:rPr>
      </w:pPr>
      <w:r>
        <w:rPr>
          <w:lang w:val="sr-Cyrl-CS"/>
        </w:rPr>
        <w:t>Овај уговор је счињен у четири истоветна примерка ,од којих свака страна</w:t>
      </w:r>
    </w:p>
    <w:p w:rsidR="008A0515" w:rsidRDefault="008A0515" w:rsidP="008A0515">
      <w:pPr>
        <w:rPr>
          <w:lang w:val="sr-Cyrl-CS"/>
        </w:rPr>
      </w:pPr>
      <w:r>
        <w:rPr>
          <w:lang w:val="sr-Cyrl-CS"/>
        </w:rPr>
        <w:t xml:space="preserve">задржава по два примерка.   </w:t>
      </w:r>
    </w:p>
    <w:p w:rsidR="008A0515" w:rsidRDefault="008A0515" w:rsidP="008A0515">
      <w:pPr>
        <w:rPr>
          <w:lang w:val="sr-Cyrl-CS"/>
        </w:rPr>
      </w:pPr>
    </w:p>
    <w:p w:rsidR="008A0515" w:rsidRDefault="008A0515" w:rsidP="008A0515">
      <w:pPr>
        <w:rPr>
          <w:lang w:val="sr-Cyrl-CS"/>
        </w:rPr>
      </w:pPr>
    </w:p>
    <w:p w:rsidR="008A0515" w:rsidRDefault="008A0515" w:rsidP="008A0515">
      <w:pPr>
        <w:rPr>
          <w:lang w:val="sr-Cyrl-CS"/>
        </w:rPr>
      </w:pPr>
    </w:p>
    <w:p w:rsidR="008A0515" w:rsidRDefault="008A0515" w:rsidP="008A0515">
      <w:pPr>
        <w:rPr>
          <w:lang w:val="sr-Cyrl-CS"/>
        </w:rPr>
      </w:pPr>
      <w:r>
        <w:rPr>
          <w:lang w:val="sr-Cyrl-CS"/>
        </w:rPr>
        <w:t xml:space="preserve">                                                                     П о т п и с н и ц  и, </w:t>
      </w:r>
    </w:p>
    <w:p w:rsidR="008A0515" w:rsidRDefault="008A0515" w:rsidP="008A0515">
      <w:pPr>
        <w:rPr>
          <w:lang w:val="sr-Cyrl-CS"/>
        </w:rPr>
      </w:pPr>
    </w:p>
    <w:p w:rsidR="008A0515" w:rsidRDefault="008A0515" w:rsidP="008A0515">
      <w:pPr>
        <w:rPr>
          <w:lang w:val="sr-Cyrl-CS"/>
        </w:rPr>
      </w:pPr>
      <w:r>
        <w:rPr>
          <w:lang w:val="sr-Cyrl-CS"/>
        </w:rPr>
        <w:t xml:space="preserve">       Извођач радова,                                                                                              Наручилац,</w:t>
      </w:r>
    </w:p>
    <w:p w:rsidR="008A0515" w:rsidRDefault="008A0515" w:rsidP="008A0515">
      <w:pPr>
        <w:rPr>
          <w:lang w:val="sr-Cyrl-CS"/>
        </w:rPr>
      </w:pPr>
      <w:r>
        <w:rPr>
          <w:lang w:val="sr-Cyrl-CS"/>
        </w:rPr>
        <w:t xml:space="preserve">_____________________                                                            _________________________________                                        </w:t>
      </w:r>
    </w:p>
    <w:p w:rsidR="008A0515" w:rsidRDefault="008A0515" w:rsidP="008A0515">
      <w:pPr>
        <w:rPr>
          <w:lang w:val="sr-Cyrl-CS"/>
        </w:rPr>
      </w:pPr>
      <w:r>
        <w:rPr>
          <w:lang w:val="sr-Cyrl-CS"/>
        </w:rPr>
        <w:t xml:space="preserve">                                                                                                                   Драган Јевремовић,директор</w:t>
      </w:r>
    </w:p>
    <w:p w:rsidR="008A0515" w:rsidRPr="00425919" w:rsidRDefault="008A0515" w:rsidP="008A0515">
      <w:pPr>
        <w:rPr>
          <w:lang w:val="sr-Cyrl-CS"/>
        </w:rPr>
      </w:pPr>
      <w:r>
        <w:rPr>
          <w:lang w:val="sr-Cyrl-CS"/>
        </w:rPr>
        <w:t xml:space="preserve">                                                                                                </w:t>
      </w:r>
    </w:p>
    <w:p w:rsidR="009827D0" w:rsidRDefault="009827D0"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Default="008A0515" w:rsidP="00823C26">
      <w:pPr>
        <w:suppressAutoHyphens/>
        <w:spacing w:line="100" w:lineRule="atLeast"/>
        <w:jc w:val="center"/>
        <w:rPr>
          <w:rFonts w:ascii="Times New Roman" w:hAnsi="Times New Roman"/>
          <w:b/>
          <w:lang w:val="sr-Cyrl-CS"/>
        </w:rPr>
      </w:pPr>
    </w:p>
    <w:p w:rsidR="008A0515" w:rsidRPr="009827D0" w:rsidRDefault="008A0515" w:rsidP="00823C26">
      <w:pPr>
        <w:suppressAutoHyphens/>
        <w:spacing w:line="100" w:lineRule="atLeast"/>
        <w:jc w:val="center"/>
        <w:rPr>
          <w:rFonts w:ascii="Times New Roman" w:hAnsi="Times New Roman"/>
          <w:b/>
          <w:lang w:val="sr-Cyrl-CS"/>
        </w:rPr>
      </w:pPr>
    </w:p>
    <w:sectPr w:rsidR="008A0515" w:rsidRPr="009827D0">
      <w:pgSz w:w="12240" w:h="15840"/>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CC4" w:rsidRDefault="00530CC4" w:rsidP="006F0C71">
      <w:pPr>
        <w:spacing w:after="0" w:line="240" w:lineRule="auto"/>
      </w:pPr>
      <w:r>
        <w:separator/>
      </w:r>
    </w:p>
  </w:endnote>
  <w:endnote w:type="continuationSeparator" w:id="1">
    <w:p w:rsidR="00530CC4" w:rsidRDefault="00530CC4" w:rsidP="006F0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Yu Courier">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00"/>
    <w:family w:val="auto"/>
    <w:pitch w:val="variable"/>
    <w:sig w:usb0="00000001" w:usb1="00000000" w:usb2="00000000" w:usb3="00000000" w:csb0="0000001B"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CC4" w:rsidRDefault="00530CC4" w:rsidP="006F0C71">
      <w:pPr>
        <w:spacing w:after="0" w:line="240" w:lineRule="auto"/>
      </w:pPr>
      <w:r>
        <w:separator/>
      </w:r>
    </w:p>
  </w:footnote>
  <w:footnote w:type="continuationSeparator" w:id="1">
    <w:p w:rsidR="00530CC4" w:rsidRDefault="00530CC4" w:rsidP="006F0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E"/>
    <w:multiLevelType w:val="multilevel"/>
    <w:tmpl w:val="0000000E"/>
    <w:name w:val="WW8Num14"/>
    <w:lvl w:ilvl="0">
      <w:start w:val="1"/>
      <w:numFmt w:val="bullet"/>
      <w:lvlText w:val=""/>
      <w:lvlJc w:val="left"/>
      <w:pPr>
        <w:tabs>
          <w:tab w:val="num" w:pos="720"/>
        </w:tabs>
        <w:ind w:left="720" w:hanging="360"/>
      </w:pPr>
      <w:rPr>
        <w:rFonts w:ascii="Symbol" w:hAnsi="Symbol" w:cs="Yu Courier" w:hint="default"/>
        <w:b w:val="0"/>
        <w:i w:val="0"/>
        <w:sz w:val="20"/>
        <w:u w:val="none"/>
      </w:rPr>
    </w:lvl>
    <w:lvl w:ilvl="1">
      <w:start w:val="1"/>
      <w:numFmt w:val="bullet"/>
      <w:lvlText w:val=""/>
      <w:lvlJc w:val="left"/>
      <w:pPr>
        <w:tabs>
          <w:tab w:val="num" w:pos="1080"/>
        </w:tabs>
        <w:ind w:left="1080" w:hanging="360"/>
      </w:pPr>
      <w:rPr>
        <w:rFonts w:ascii="Symbol" w:hAnsi="Symbol" w:cs="Yu Courier" w:hint="default"/>
        <w:b w:val="0"/>
        <w:i w:val="0"/>
        <w:sz w:val="20"/>
        <w:u w:val="none"/>
      </w:rPr>
    </w:lvl>
    <w:lvl w:ilvl="2">
      <w:start w:val="1"/>
      <w:numFmt w:val="bullet"/>
      <w:lvlText w:val=""/>
      <w:lvlJc w:val="left"/>
      <w:pPr>
        <w:tabs>
          <w:tab w:val="num" w:pos="1440"/>
        </w:tabs>
        <w:ind w:left="1440" w:hanging="360"/>
      </w:pPr>
      <w:rPr>
        <w:rFonts w:ascii="Symbol" w:hAnsi="Symbol" w:cs="Yu Courier" w:hint="default"/>
        <w:b w:val="0"/>
        <w:i w:val="0"/>
        <w:sz w:val="20"/>
        <w:u w:val="none"/>
      </w:rPr>
    </w:lvl>
    <w:lvl w:ilvl="3">
      <w:start w:val="1"/>
      <w:numFmt w:val="bullet"/>
      <w:lvlText w:val=""/>
      <w:lvlJc w:val="left"/>
      <w:pPr>
        <w:tabs>
          <w:tab w:val="num" w:pos="1800"/>
        </w:tabs>
        <w:ind w:left="1800" w:hanging="360"/>
      </w:pPr>
      <w:rPr>
        <w:rFonts w:ascii="Symbol" w:hAnsi="Symbol" w:cs="Yu Courier" w:hint="default"/>
        <w:b w:val="0"/>
        <w:i w:val="0"/>
        <w:sz w:val="20"/>
        <w:u w:val="none"/>
      </w:rPr>
    </w:lvl>
    <w:lvl w:ilvl="4">
      <w:start w:val="1"/>
      <w:numFmt w:val="bullet"/>
      <w:lvlText w:val=""/>
      <w:lvlJc w:val="left"/>
      <w:pPr>
        <w:tabs>
          <w:tab w:val="num" w:pos="2160"/>
        </w:tabs>
        <w:ind w:left="2160" w:hanging="360"/>
      </w:pPr>
      <w:rPr>
        <w:rFonts w:ascii="Symbol" w:hAnsi="Symbol" w:cs="Yu Courier" w:hint="default"/>
        <w:b w:val="0"/>
        <w:i w:val="0"/>
        <w:sz w:val="20"/>
        <w:u w:val="none"/>
      </w:rPr>
    </w:lvl>
    <w:lvl w:ilvl="5">
      <w:start w:val="1"/>
      <w:numFmt w:val="bullet"/>
      <w:lvlText w:val=""/>
      <w:lvlJc w:val="left"/>
      <w:pPr>
        <w:tabs>
          <w:tab w:val="num" w:pos="2520"/>
        </w:tabs>
        <w:ind w:left="2520" w:hanging="360"/>
      </w:pPr>
      <w:rPr>
        <w:rFonts w:ascii="Symbol" w:hAnsi="Symbol" w:cs="Yu Courier" w:hint="default"/>
        <w:b w:val="0"/>
        <w:i w:val="0"/>
        <w:sz w:val="20"/>
        <w:u w:val="none"/>
      </w:rPr>
    </w:lvl>
    <w:lvl w:ilvl="6">
      <w:start w:val="1"/>
      <w:numFmt w:val="bullet"/>
      <w:lvlText w:val=""/>
      <w:lvlJc w:val="left"/>
      <w:pPr>
        <w:tabs>
          <w:tab w:val="num" w:pos="2880"/>
        </w:tabs>
        <w:ind w:left="2880" w:hanging="360"/>
      </w:pPr>
      <w:rPr>
        <w:rFonts w:ascii="Symbol" w:hAnsi="Symbol" w:cs="Yu Courier" w:hint="default"/>
        <w:b w:val="0"/>
        <w:i w:val="0"/>
        <w:sz w:val="20"/>
        <w:u w:val="none"/>
      </w:rPr>
    </w:lvl>
    <w:lvl w:ilvl="7">
      <w:start w:val="1"/>
      <w:numFmt w:val="bullet"/>
      <w:lvlText w:val=""/>
      <w:lvlJc w:val="left"/>
      <w:pPr>
        <w:tabs>
          <w:tab w:val="num" w:pos="3240"/>
        </w:tabs>
        <w:ind w:left="3240" w:hanging="360"/>
      </w:pPr>
      <w:rPr>
        <w:rFonts w:ascii="Symbol" w:hAnsi="Symbol" w:cs="Yu Courier" w:hint="default"/>
        <w:b w:val="0"/>
        <w:i w:val="0"/>
        <w:sz w:val="20"/>
        <w:u w:val="none"/>
      </w:rPr>
    </w:lvl>
    <w:lvl w:ilvl="8">
      <w:start w:val="1"/>
      <w:numFmt w:val="bullet"/>
      <w:lvlText w:val=""/>
      <w:lvlJc w:val="left"/>
      <w:pPr>
        <w:tabs>
          <w:tab w:val="num" w:pos="3600"/>
        </w:tabs>
        <w:ind w:left="3600" w:hanging="360"/>
      </w:pPr>
      <w:rPr>
        <w:rFonts w:ascii="Symbol" w:hAnsi="Symbol" w:cs="Yu Courier" w:hint="default"/>
        <w:b w:val="0"/>
        <w:i w:val="0"/>
        <w:sz w:val="20"/>
        <w:u w:val="none"/>
      </w:rPr>
    </w:lvl>
  </w:abstractNum>
  <w:abstractNum w:abstractNumId="4">
    <w:nsid w:val="415F1519"/>
    <w:multiLevelType w:val="hybridMultilevel"/>
    <w:tmpl w:val="4C4454F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50087CC1"/>
    <w:multiLevelType w:val="hybridMultilevel"/>
    <w:tmpl w:val="85AC7EB4"/>
    <w:lvl w:ilvl="0" w:tplc="C10C74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1AA65C9"/>
    <w:multiLevelType w:val="hybridMultilevel"/>
    <w:tmpl w:val="701EC122"/>
    <w:lvl w:ilvl="0" w:tplc="79F660FE">
      <w:start w:val="1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674929"/>
    <w:rsid w:val="00016A36"/>
    <w:rsid w:val="00037932"/>
    <w:rsid w:val="00073C4B"/>
    <w:rsid w:val="0015280B"/>
    <w:rsid w:val="00200560"/>
    <w:rsid w:val="003857C4"/>
    <w:rsid w:val="00530CC4"/>
    <w:rsid w:val="0066708D"/>
    <w:rsid w:val="00674929"/>
    <w:rsid w:val="006F0C71"/>
    <w:rsid w:val="00823C26"/>
    <w:rsid w:val="008A0515"/>
    <w:rsid w:val="009827D0"/>
    <w:rsid w:val="00A13D5C"/>
    <w:rsid w:val="00B528E3"/>
    <w:rsid w:val="00DA3418"/>
    <w:rsid w:val="00EF7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4929"/>
    <w:rPr>
      <w:color w:val="0000FF"/>
      <w:u w:val="single"/>
    </w:rPr>
  </w:style>
  <w:style w:type="paragraph" w:styleId="Title">
    <w:name w:val="Title"/>
    <w:basedOn w:val="Normal"/>
    <w:link w:val="TitleChar"/>
    <w:qFormat/>
    <w:rsid w:val="00674929"/>
    <w:pPr>
      <w:spacing w:after="0" w:line="240" w:lineRule="auto"/>
      <w:jc w:val="center"/>
    </w:pPr>
    <w:rPr>
      <w:rFonts w:ascii="Times New Roman" w:eastAsia="Times New Roman" w:hAnsi="Times New Roman" w:cs="Times New Roman"/>
      <w:b/>
      <w:sz w:val="24"/>
      <w:szCs w:val="20"/>
      <w:lang w:val="sl-SI"/>
    </w:rPr>
  </w:style>
  <w:style w:type="character" w:customStyle="1" w:styleId="TitleChar">
    <w:name w:val="Title Char"/>
    <w:basedOn w:val="DefaultParagraphFont"/>
    <w:link w:val="Title"/>
    <w:rsid w:val="00674929"/>
    <w:rPr>
      <w:rFonts w:ascii="Times New Roman" w:eastAsia="Times New Roman" w:hAnsi="Times New Roman" w:cs="Times New Roman"/>
      <w:b/>
      <w:sz w:val="24"/>
      <w:szCs w:val="20"/>
      <w:lang w:val="sl-SI"/>
    </w:rPr>
  </w:style>
  <w:style w:type="paragraph" w:styleId="BalloonText">
    <w:name w:val="Balloon Text"/>
    <w:basedOn w:val="Normal"/>
    <w:link w:val="BalloonTextChar"/>
    <w:uiPriority w:val="99"/>
    <w:semiHidden/>
    <w:unhideWhenUsed/>
    <w:rsid w:val="00674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929"/>
    <w:rPr>
      <w:rFonts w:ascii="Tahoma" w:hAnsi="Tahoma" w:cs="Tahoma"/>
      <w:sz w:val="16"/>
      <w:szCs w:val="16"/>
    </w:rPr>
  </w:style>
  <w:style w:type="paragraph" w:styleId="ListParagraph">
    <w:name w:val="List Paragraph"/>
    <w:basedOn w:val="Normal"/>
    <w:uiPriority w:val="34"/>
    <w:qFormat/>
    <w:rsid w:val="00073C4B"/>
    <w:pPr>
      <w:spacing w:after="0"/>
      <w:ind w:left="720"/>
      <w:contextualSpacing/>
    </w:pPr>
    <w:rPr>
      <w:rFonts w:ascii="Calibri" w:eastAsia="Calibri" w:hAnsi="Calibri" w:cs="Times New Roman"/>
      <w:lang/>
    </w:rPr>
  </w:style>
  <w:style w:type="paragraph" w:styleId="Header">
    <w:name w:val="header"/>
    <w:basedOn w:val="Normal"/>
    <w:link w:val="HeaderChar"/>
    <w:uiPriority w:val="99"/>
    <w:semiHidden/>
    <w:unhideWhenUsed/>
    <w:rsid w:val="006F0C71"/>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6F0C71"/>
  </w:style>
  <w:style w:type="paragraph" w:styleId="Footer">
    <w:name w:val="footer"/>
    <w:basedOn w:val="Normal"/>
    <w:link w:val="FooterChar"/>
    <w:uiPriority w:val="99"/>
    <w:semiHidden/>
    <w:unhideWhenUsed/>
    <w:rsid w:val="006F0C71"/>
    <w:pPr>
      <w:tabs>
        <w:tab w:val="center" w:pos="4702"/>
        <w:tab w:val="right" w:pos="9405"/>
      </w:tabs>
      <w:spacing w:after="0" w:line="240" w:lineRule="auto"/>
    </w:pPr>
  </w:style>
  <w:style w:type="character" w:customStyle="1" w:styleId="FooterChar">
    <w:name w:val="Footer Char"/>
    <w:basedOn w:val="DefaultParagraphFont"/>
    <w:link w:val="Footer"/>
    <w:uiPriority w:val="99"/>
    <w:semiHidden/>
    <w:rsid w:val="006F0C71"/>
  </w:style>
  <w:style w:type="paragraph" w:customStyle="1" w:styleId="1">
    <w:name w:val="Пасус са листом1"/>
    <w:basedOn w:val="Normal"/>
    <w:qFormat/>
    <w:rsid w:val="00EF7D6A"/>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9827D0"/>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9827D0"/>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9827D0"/>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uiPriority w:val="99"/>
    <w:unhideWhenUsed/>
    <w:rsid w:val="00A13D5C"/>
    <w:pPr>
      <w:spacing w:after="120"/>
    </w:pPr>
    <w:rPr>
      <w:sz w:val="16"/>
      <w:szCs w:val="16"/>
    </w:rPr>
  </w:style>
  <w:style w:type="character" w:customStyle="1" w:styleId="BodyText3Char">
    <w:name w:val="Body Text 3 Char"/>
    <w:basedOn w:val="DefaultParagraphFont"/>
    <w:link w:val="BodyText3"/>
    <w:uiPriority w:val="99"/>
    <w:rsid w:val="00A13D5C"/>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6DC4-2389-4974-B463-04A0017D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5100</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34108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6</cp:revision>
  <dcterms:created xsi:type="dcterms:W3CDTF">2016-09-06T04:54:00Z</dcterms:created>
  <dcterms:modified xsi:type="dcterms:W3CDTF">2016-09-06T11:19:00Z</dcterms:modified>
</cp:coreProperties>
</file>