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82" w:rsidRPr="00D701C8" w:rsidRDefault="00564B82" w:rsidP="00564B82">
      <w:pPr>
        <w:jc w:val="center"/>
        <w:rPr>
          <w:rFonts w:ascii="Arial" w:hAnsi="Arial" w:cs="Arial"/>
          <w:sz w:val="32"/>
          <w:szCs w:val="32"/>
        </w:rPr>
      </w:pPr>
    </w:p>
    <w:p w:rsidR="00564B82" w:rsidRDefault="00564B82" w:rsidP="00564B82">
      <w:pPr>
        <w:jc w:val="center"/>
        <w:rPr>
          <w:rFonts w:ascii="Arial" w:hAnsi="Arial" w:cs="Arial"/>
          <w:sz w:val="32"/>
          <w:szCs w:val="32"/>
        </w:rPr>
      </w:pPr>
    </w:p>
    <w:p w:rsidR="00564B82" w:rsidRDefault="00564B82" w:rsidP="00564B82">
      <w:pPr>
        <w:shd w:val="clear" w:color="auto" w:fill="C6D9F1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 xml:space="preserve">                          </w:t>
      </w:r>
      <w:r>
        <w:rPr>
          <w:rFonts w:ascii="Arial" w:hAnsi="Arial" w:cs="Arial"/>
          <w:sz w:val="32"/>
          <w:szCs w:val="32"/>
        </w:rPr>
        <w:t xml:space="preserve">Установа за одрасле и старије </w:t>
      </w:r>
    </w:p>
    <w:p w:rsidR="00564B82" w:rsidRDefault="00564B82" w:rsidP="00564B82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</w:rPr>
        <w:t>„</w:t>
      </w:r>
      <w:r>
        <w:rPr>
          <w:rFonts w:ascii="Arial" w:hAnsi="Arial" w:cs="Arial"/>
          <w:sz w:val="32"/>
          <w:szCs w:val="32"/>
          <w:lang w:val="sr-Cyrl-CS"/>
        </w:rPr>
        <w:t>Гвозден Јованчићевић“</w:t>
      </w:r>
    </w:p>
    <w:p w:rsidR="00564B82" w:rsidRPr="007E741A" w:rsidRDefault="00564B82" w:rsidP="00564B82">
      <w:pPr>
        <w:shd w:val="clear" w:color="auto" w:fill="C6D9F1"/>
        <w:jc w:val="center"/>
        <w:rPr>
          <w:rFonts w:ascii="Arial" w:hAnsi="Arial" w:cs="Arial"/>
          <w:sz w:val="32"/>
          <w:szCs w:val="32"/>
          <w:lang w:val="sr-Cyrl-CS"/>
        </w:rPr>
      </w:pPr>
      <w:r>
        <w:rPr>
          <w:rFonts w:ascii="Arial" w:hAnsi="Arial" w:cs="Arial"/>
          <w:sz w:val="32"/>
          <w:szCs w:val="32"/>
          <w:lang w:val="sr-Cyrl-CS"/>
        </w:rPr>
        <w:t>Велики Поповац</w:t>
      </w:r>
    </w:p>
    <w:p w:rsidR="00564B82" w:rsidRDefault="00564B82" w:rsidP="00564B82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564B82" w:rsidRDefault="00564B82" w:rsidP="00564B82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564B82" w:rsidRDefault="00564B82" w:rsidP="00564B82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ru-RU"/>
        </w:rPr>
      </w:pPr>
    </w:p>
    <w:p w:rsidR="00564B82" w:rsidRDefault="00564B82" w:rsidP="00564B82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ЈАВНА НАБАВКА</w:t>
      </w:r>
      <w:r>
        <w:rPr>
          <w:rFonts w:ascii="Arial" w:hAnsi="Arial" w:cs="Arial"/>
          <w:b/>
          <w:bCs/>
          <w:lang w:val="sr-Cyrl-CS"/>
        </w:rPr>
        <w:t xml:space="preserve"> МАЛЕ ВРЕДНОСТИ</w:t>
      </w:r>
    </w:p>
    <w:p w:rsidR="00564B82" w:rsidRDefault="00564B82" w:rsidP="00564B82">
      <w:pPr>
        <w:jc w:val="center"/>
        <w:rPr>
          <w:rFonts w:ascii="Arial" w:hAnsi="Arial" w:cs="Arial"/>
          <w:b/>
          <w:bCs/>
          <w:i/>
          <w:iCs/>
        </w:rPr>
      </w:pPr>
    </w:p>
    <w:p w:rsidR="00564B82" w:rsidRDefault="00564B82" w:rsidP="00564B82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- Добра:  набавка лекова ( партија 1 ) и медицинског материјала ( партија 2 )</w:t>
      </w:r>
    </w:p>
    <w:p w:rsidR="00564B82" w:rsidRDefault="00564B82" w:rsidP="00564B82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                   Навести партију ______________________________</w:t>
      </w:r>
    </w:p>
    <w:p w:rsidR="00564B82" w:rsidRPr="00A926EF" w:rsidRDefault="00564B82" w:rsidP="00564B82">
      <w:pPr>
        <w:rPr>
          <w:rFonts w:ascii="Arial" w:hAnsi="Arial" w:cs="Arial"/>
          <w:b/>
          <w:bCs/>
          <w:lang w:val="sr-Cyrl-CS"/>
        </w:rPr>
      </w:pPr>
    </w:p>
    <w:p w:rsidR="00564B82" w:rsidRPr="00564B82" w:rsidRDefault="00564B82" w:rsidP="00564B82">
      <w:pPr>
        <w:rPr>
          <w:rFonts w:ascii="Arial" w:hAnsi="Arial" w:cs="Arial"/>
          <w:b/>
          <w:bCs/>
          <w:lang w:val="sr-Cyrl-CS"/>
        </w:rPr>
      </w:pPr>
    </w:p>
    <w:p w:rsidR="00564B82" w:rsidRPr="009A2FD4" w:rsidRDefault="00564B82" w:rsidP="00564B82">
      <w:pPr>
        <w:jc w:val="center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</w:rPr>
        <w:t>ЈАВНА НАБАВКА бр.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1</w:t>
      </w:r>
    </w:p>
    <w:p w:rsidR="00564B82" w:rsidRDefault="00564B82" w:rsidP="00564B82">
      <w:pPr>
        <w:jc w:val="center"/>
        <w:rPr>
          <w:rFonts w:ascii="Arial" w:hAnsi="Arial" w:cs="Arial"/>
          <w:i/>
          <w:iCs/>
        </w:rPr>
      </w:pPr>
    </w:p>
    <w:p w:rsidR="00564B82" w:rsidRDefault="00564B82" w:rsidP="00564B82">
      <w:pPr>
        <w:jc w:val="center"/>
        <w:rPr>
          <w:rFonts w:ascii="Arial" w:hAnsi="Arial" w:cs="Arial"/>
          <w:i/>
          <w:iCs/>
        </w:rPr>
      </w:pPr>
    </w:p>
    <w:p w:rsidR="00564B82" w:rsidRPr="00564B82" w:rsidRDefault="00564B82" w:rsidP="00564B82">
      <w:pPr>
        <w:jc w:val="center"/>
        <w:rPr>
          <w:rFonts w:ascii="Arial" w:hAnsi="Arial" w:cs="Arial"/>
          <w:i/>
          <w:iCs/>
          <w:lang w:val="sr-Cyrl-CS"/>
        </w:rPr>
      </w:pPr>
    </w:p>
    <w:p w:rsidR="00564B82" w:rsidRDefault="00564B82" w:rsidP="00564B82">
      <w:pPr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</w:t>
      </w:r>
    </w:p>
    <w:p w:rsidR="00564B82" w:rsidRDefault="00564B82" w:rsidP="00564B82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(фебруар).... </w:t>
      </w:r>
      <w:r>
        <w:rPr>
          <w:rFonts w:ascii="Arial" w:hAnsi="Arial" w:cs="Arial"/>
          <w:i/>
          <w:iCs/>
        </w:rPr>
        <w:t xml:space="preserve"> </w:t>
      </w:r>
      <w:r w:rsidR="00800387">
        <w:rPr>
          <w:rFonts w:ascii="Arial" w:hAnsi="Arial" w:cs="Arial"/>
          <w:b/>
          <w:bCs/>
        </w:rPr>
        <w:t xml:space="preserve">2016. </w:t>
      </w:r>
      <w:proofErr w:type="gramStart"/>
      <w:r w:rsidR="00800387">
        <w:rPr>
          <w:rFonts w:ascii="Arial" w:hAnsi="Arial" w:cs="Arial"/>
          <w:b/>
          <w:bCs/>
          <w:lang w:val="sr-Cyrl-CS"/>
        </w:rPr>
        <w:t>г</w:t>
      </w:r>
      <w:r>
        <w:rPr>
          <w:rFonts w:ascii="Arial" w:hAnsi="Arial" w:cs="Arial"/>
          <w:b/>
          <w:bCs/>
        </w:rPr>
        <w:t>одине</w:t>
      </w:r>
      <w:proofErr w:type="gramEnd"/>
    </w:p>
    <w:p w:rsidR="00564B82" w:rsidRDefault="00564B82" w:rsidP="00564B82">
      <w:pPr>
        <w:rPr>
          <w:rFonts w:ascii="Arial" w:hAnsi="Arial" w:cs="Arial"/>
          <w:b/>
          <w:bCs/>
          <w:lang w:val="sr-Cyrl-CS"/>
        </w:rPr>
      </w:pPr>
    </w:p>
    <w:p w:rsidR="00564B82" w:rsidRDefault="00564B82" w:rsidP="00564B82">
      <w:pPr>
        <w:rPr>
          <w:rFonts w:ascii="Arial" w:hAnsi="Arial" w:cs="Arial"/>
          <w:b/>
          <w:bCs/>
          <w:lang w:val="sr-Cyrl-CS"/>
        </w:rPr>
      </w:pPr>
    </w:p>
    <w:p w:rsidR="00564B82" w:rsidRDefault="00564B82" w:rsidP="00564B82">
      <w:pPr>
        <w:rPr>
          <w:rFonts w:ascii="Arial" w:hAnsi="Arial" w:cs="Arial"/>
          <w:b/>
          <w:bCs/>
          <w:lang w:val="sr-Cyrl-CS"/>
        </w:rPr>
      </w:pPr>
    </w:p>
    <w:p w:rsidR="00564B82" w:rsidRPr="0095472A" w:rsidRDefault="00564B82" w:rsidP="00564B8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 xml:space="preserve">                                                            </w:t>
      </w:r>
      <w:r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  <w:lang w:val="sr-Cyrl-CS"/>
        </w:rPr>
        <w:t>1</w:t>
      </w:r>
    </w:p>
    <w:p w:rsidR="00564B82" w:rsidRDefault="00564B82" w:rsidP="00564B82">
      <w:pPr>
        <w:rPr>
          <w:sz w:val="28"/>
          <w:szCs w:val="28"/>
          <w:lang w:val="sr-Cyrl-CS"/>
        </w:rPr>
      </w:pPr>
      <w:r>
        <w:rPr>
          <w:lang w:val="sr-Cyrl-CS"/>
        </w:rPr>
        <w:lastRenderedPageBreak/>
        <w:t xml:space="preserve">   </w:t>
      </w:r>
      <w:r>
        <w:rPr>
          <w:sz w:val="28"/>
          <w:szCs w:val="28"/>
          <w:lang w:val="sr-Cyrl-CS"/>
        </w:rPr>
        <w:t xml:space="preserve"> Предмет : Достава тендерске документације</w:t>
      </w:r>
    </w:p>
    <w:p w:rsidR="00564B82" w:rsidRDefault="00564B82" w:rsidP="00564B82">
      <w:pPr>
        <w:rPr>
          <w:sz w:val="28"/>
          <w:szCs w:val="28"/>
          <w:lang w:val="sr-Cyrl-CS"/>
        </w:rPr>
      </w:pPr>
    </w:p>
    <w:p w:rsidR="00564B82" w:rsidRPr="007C5EC6" w:rsidRDefault="00564B82" w:rsidP="00564B82">
      <w:pPr>
        <w:rPr>
          <w:sz w:val="28"/>
          <w:szCs w:val="28"/>
          <w:lang w:val="sr-Cyrl-CS"/>
        </w:rPr>
      </w:pPr>
      <w:r>
        <w:rPr>
          <w:lang w:val="sr-Cyrl-CS"/>
        </w:rPr>
        <w:t xml:space="preserve"> У прилогу Вам достављамо тендерску документацију  за набавку мале вредности  добра – набавка лекова</w:t>
      </w:r>
      <w:r>
        <w:t xml:space="preserve"> </w:t>
      </w:r>
      <w:r>
        <w:rPr>
          <w:lang w:val="sr-Cyrl-CS"/>
        </w:rPr>
        <w:t>( партија 1 )</w:t>
      </w:r>
      <w:r>
        <w:t xml:space="preserve"> </w:t>
      </w:r>
      <w:r>
        <w:rPr>
          <w:lang w:val="sr-Cyrl-CS"/>
        </w:rPr>
        <w:t>и медицинског материјала ( партија 2 ), објављеном на порталу Репуб</w:t>
      </w:r>
      <w:r w:rsidR="00800387">
        <w:rPr>
          <w:lang w:val="sr-Cyrl-CS"/>
        </w:rPr>
        <w:t>личких јавних набавки 03.02.2016</w:t>
      </w:r>
      <w:r>
        <w:rPr>
          <w:lang w:val="sr-Cyrl-CS"/>
        </w:rPr>
        <w:t xml:space="preserve">.г.  и то: </w:t>
      </w:r>
    </w:p>
    <w:p w:rsidR="00564B82" w:rsidRDefault="00564B82" w:rsidP="00564B82">
      <w:pPr>
        <w:jc w:val="both"/>
        <w:rPr>
          <w:lang w:val="sr-Cyrl-CS"/>
        </w:rPr>
      </w:pPr>
    </w:p>
    <w:p w:rsidR="00564B82" w:rsidRDefault="00564B82" w:rsidP="00564B82">
      <w:pPr>
        <w:jc w:val="both"/>
        <w:rPr>
          <w:lang w:val="sr-Cyrl-CS"/>
        </w:rPr>
      </w:pPr>
      <w:r>
        <w:t xml:space="preserve">  -   </w:t>
      </w:r>
      <w:r>
        <w:rPr>
          <w:lang w:val="sr-Cyrl-CS"/>
        </w:rPr>
        <w:t xml:space="preserve"> Упуство </w:t>
      </w:r>
      <w:proofErr w:type="gramStart"/>
      <w:r>
        <w:rPr>
          <w:lang w:val="sr-Cyrl-CS"/>
        </w:rPr>
        <w:t>понуђачима  како</w:t>
      </w:r>
      <w:proofErr w:type="gramEnd"/>
      <w:r>
        <w:rPr>
          <w:lang w:val="sr-Cyrl-CS"/>
        </w:rPr>
        <w:t xml:space="preserve"> да сачине понуду</w:t>
      </w:r>
    </w:p>
    <w:p w:rsidR="00564B82" w:rsidRDefault="00564B82" w:rsidP="00564B82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Оригинална понуда</w:t>
      </w:r>
    </w:p>
    <w:p w:rsidR="00564B82" w:rsidRDefault="00564B82" w:rsidP="00564B82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Модел уговора </w:t>
      </w:r>
    </w:p>
    <w:p w:rsidR="00564B82" w:rsidRPr="001B3048" w:rsidRDefault="00564B82" w:rsidP="00564B82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Критеријуми за оцењивање понуда </w:t>
      </w:r>
    </w:p>
    <w:p w:rsidR="00564B82" w:rsidRDefault="00564B82" w:rsidP="00564B82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независној понуди</w:t>
      </w:r>
    </w:p>
    <w:p w:rsidR="00564B82" w:rsidRDefault="00564B82" w:rsidP="00564B82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Изјава о испуњавању услова из чл.75 и 76.</w:t>
      </w:r>
    </w:p>
    <w:p w:rsidR="00564B82" w:rsidRDefault="00564B82" w:rsidP="00564B82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за опште податке понуђача</w:t>
      </w:r>
    </w:p>
    <w:p w:rsidR="00564B82" w:rsidRDefault="00564B82" w:rsidP="00564B82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предмета набавке</w:t>
      </w:r>
    </w:p>
    <w:p w:rsidR="00564B82" w:rsidRPr="000014E7" w:rsidRDefault="00564B82" w:rsidP="00564B82">
      <w:pPr>
        <w:numPr>
          <w:ilvl w:val="0"/>
          <w:numId w:val="1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>Образац трошкова припрема понуде</w:t>
      </w:r>
    </w:p>
    <w:p w:rsidR="00564B82" w:rsidRDefault="00564B82" w:rsidP="00564B82">
      <w:pPr>
        <w:spacing w:after="0" w:line="240" w:lineRule="auto"/>
        <w:ind w:left="450"/>
        <w:jc w:val="both"/>
        <w:rPr>
          <w:lang w:val="sr-Cyrl-CS"/>
        </w:rPr>
      </w:pPr>
    </w:p>
    <w:p w:rsidR="00564B82" w:rsidRDefault="00564B82" w:rsidP="00564B82">
      <w:pPr>
        <w:jc w:val="both"/>
        <w:rPr>
          <w:lang w:val="sr-Cyrl-CS"/>
        </w:rPr>
      </w:pPr>
    </w:p>
    <w:p w:rsidR="00564B82" w:rsidRDefault="00564B82" w:rsidP="00564B82">
      <w:pPr>
        <w:jc w:val="both"/>
        <w:rPr>
          <w:lang w:val="sr-Cyrl-CS"/>
        </w:rPr>
      </w:pPr>
    </w:p>
    <w:p w:rsidR="00564B82" w:rsidRDefault="00564B82" w:rsidP="00564B82">
      <w:pPr>
        <w:jc w:val="both"/>
        <w:rPr>
          <w:lang w:val="sr-Cyrl-CS"/>
        </w:rPr>
      </w:pPr>
      <w:r>
        <w:rPr>
          <w:lang w:val="sr-Cyrl-CS"/>
        </w:rPr>
        <w:t>Уз оверену и попуњену  понуду доставити  и тендер</w:t>
      </w:r>
      <w:r w:rsidR="00800387">
        <w:rPr>
          <w:lang w:val="sr-Cyrl-CS"/>
        </w:rPr>
        <w:t>ску документацију  до 11.02.2016</w:t>
      </w:r>
      <w:r>
        <w:rPr>
          <w:lang w:val="sr-Cyrl-CS"/>
        </w:rPr>
        <w:t>.г. до 11,00 часова на адресу Установа за одрасле и старије „Гвозден Јованчићевић“ Велики Поповац  12300-Петровац на Млави.</w:t>
      </w:r>
    </w:p>
    <w:p w:rsidR="00564B82" w:rsidRDefault="00564B82" w:rsidP="00564B82">
      <w:pPr>
        <w:jc w:val="both"/>
        <w:rPr>
          <w:lang w:val="sr-Cyrl-CS"/>
        </w:rPr>
      </w:pPr>
    </w:p>
    <w:p w:rsidR="00564B82" w:rsidRDefault="00564B82" w:rsidP="00564B82">
      <w:pPr>
        <w:jc w:val="both"/>
        <w:rPr>
          <w:lang w:val="sr-Cyrl-CS"/>
        </w:rPr>
      </w:pPr>
      <w:r>
        <w:rPr>
          <w:lang w:val="sr-Cyrl-CS"/>
        </w:rPr>
        <w:t>Јавно отварање понуда обавиће се у 11,15 часова истог дана.</w:t>
      </w:r>
    </w:p>
    <w:p w:rsidR="00564B82" w:rsidRDefault="00564B82" w:rsidP="00564B82">
      <w:pPr>
        <w:jc w:val="both"/>
        <w:rPr>
          <w:lang w:val="sr-Cyrl-CS"/>
        </w:rPr>
      </w:pPr>
    </w:p>
    <w:p w:rsidR="00564B82" w:rsidRDefault="00564B82" w:rsidP="00564B82">
      <w:pPr>
        <w:jc w:val="both"/>
        <w:rPr>
          <w:lang w:val="sr-Cyrl-CS"/>
        </w:rPr>
      </w:pPr>
    </w:p>
    <w:p w:rsidR="00564B82" w:rsidRDefault="00564B82" w:rsidP="00564B82">
      <w:pPr>
        <w:jc w:val="both"/>
        <w:rPr>
          <w:lang w:val="sr-Cyrl-CS"/>
        </w:rPr>
      </w:pPr>
    </w:p>
    <w:p w:rsidR="00564B82" w:rsidRDefault="00564B82" w:rsidP="00564B82">
      <w:pPr>
        <w:spacing w:line="480" w:lineRule="auto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Комисија Установе</w:t>
      </w:r>
    </w:p>
    <w:p w:rsidR="00564B82" w:rsidRDefault="00564B82" w:rsidP="00564B82">
      <w:pPr>
        <w:spacing w:line="480" w:lineRule="auto"/>
        <w:jc w:val="both"/>
        <w:rPr>
          <w:lang w:val="sr-Cyrl-CS"/>
        </w:rPr>
      </w:pPr>
    </w:p>
    <w:p w:rsidR="00564B82" w:rsidRDefault="00564B82" w:rsidP="00564B82">
      <w:pPr>
        <w:spacing w:line="480" w:lineRule="auto"/>
        <w:jc w:val="both"/>
        <w:rPr>
          <w:lang w:val="sr-Cyrl-CS"/>
        </w:rPr>
      </w:pPr>
    </w:p>
    <w:p w:rsidR="00564B82" w:rsidRPr="000A1452" w:rsidRDefault="00564B82" w:rsidP="00564B82">
      <w:pPr>
        <w:spacing w:line="480" w:lineRule="auto"/>
        <w:jc w:val="both"/>
        <w:rPr>
          <w:b/>
        </w:rPr>
      </w:pPr>
      <w:r>
        <w:rPr>
          <w:lang w:val="sr-Cyrl-CS"/>
        </w:rPr>
        <w:t xml:space="preserve">                                                                                    </w:t>
      </w:r>
      <w:r w:rsidRPr="000A1452">
        <w:rPr>
          <w:b/>
        </w:rPr>
        <w:t>2</w:t>
      </w:r>
      <w:r w:rsidRPr="000A1452">
        <w:rPr>
          <w:b/>
          <w:lang w:val="sr-Cyrl-CS"/>
        </w:rPr>
        <w:t xml:space="preserve">                                                                                                                      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1. ПОДАЦИ О ЈЕЗИКУ НА КОЈЕМ ПОНУДА МОРА ДА БУДЕ САСТАВЉЕНА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i/>
          <w:iCs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  <w:i/>
          <w:iCs/>
        </w:rPr>
      </w:pPr>
      <w:proofErr w:type="gramStart"/>
      <w:r>
        <w:rPr>
          <w:rFonts w:ascii="Arial" w:hAnsi="Arial" w:cs="Arial"/>
        </w:rPr>
        <w:t>Понуђач подноси понуду на српском језику.</w:t>
      </w:r>
      <w:proofErr w:type="gramEnd"/>
    </w:p>
    <w:p w:rsidR="00564B82" w:rsidRDefault="00564B82" w:rsidP="00564B82">
      <w:pPr>
        <w:jc w:val="both"/>
        <w:rPr>
          <w:rFonts w:ascii="Arial" w:hAnsi="Arial" w:cs="Arial"/>
          <w:b/>
          <w:bCs/>
          <w:i/>
          <w:iCs/>
        </w:rPr>
      </w:pPr>
    </w:p>
    <w:p w:rsidR="00564B82" w:rsidRDefault="00564B82" w:rsidP="00564B82">
      <w:pPr>
        <w:jc w:val="both"/>
      </w:pPr>
    </w:p>
    <w:p w:rsidR="00564B82" w:rsidRDefault="00564B82" w:rsidP="00564B82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  <w:b/>
          <w:bCs/>
          <w:i/>
          <w:iCs/>
        </w:rPr>
        <w:t>2. НАЧИН НА КОЈИ ПОНУДА МОРА ДА БУДЕ САЧИЊЕНА</w:t>
      </w:r>
    </w:p>
    <w:p w:rsidR="00564B82" w:rsidRDefault="00564B82" w:rsidP="00564B82">
      <w:pPr>
        <w:jc w:val="both"/>
        <w:rPr>
          <w:rFonts w:ascii="Arial" w:eastAsia="TimesNewRomanPSMT" w:hAnsi="Arial" w:cs="Arial"/>
          <w:bCs/>
        </w:rPr>
      </w:pPr>
    </w:p>
    <w:p w:rsidR="00564B82" w:rsidRDefault="00564B82" w:rsidP="00564B82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564B82" w:rsidRDefault="00564B82" w:rsidP="00564B82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На полеђини коверте или на кутији навести назив</w:t>
      </w:r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понуђача.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564B82" w:rsidRDefault="00564B82" w:rsidP="00564B82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  <w:proofErr w:type="gramEnd"/>
    </w:p>
    <w:p w:rsidR="00564B82" w:rsidRPr="002209C3" w:rsidRDefault="00564B82" w:rsidP="00564B8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eastAsia="TimesNewRomanPSMT" w:hAnsi="Arial" w:cs="Arial"/>
          <w:bCs/>
        </w:rPr>
        <w:t xml:space="preserve">Понуду доставити на адресу: </w:t>
      </w:r>
      <w:r>
        <w:rPr>
          <w:rFonts w:ascii="Arial" w:eastAsia="TimesNewRomanPSMT" w:hAnsi="Arial" w:cs="Arial"/>
          <w:bCs/>
          <w:lang w:val="sr-Cyrl-CS"/>
        </w:rPr>
        <w:t>Установа за одрасле и старије „Гвозден Јованчићевић</w:t>
      </w:r>
      <w:proofErr w:type="gramStart"/>
      <w:r>
        <w:rPr>
          <w:rFonts w:ascii="Arial" w:eastAsia="TimesNewRomanPSMT" w:hAnsi="Arial" w:cs="Arial"/>
          <w:bCs/>
          <w:lang w:val="sr-Cyrl-CS"/>
        </w:rPr>
        <w:t>“ Велики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Поповац, 12300 Петровац на Млави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eastAsia="TimesNewRomanPSMT" w:hAnsi="Arial" w:cs="Arial"/>
          <w:bCs/>
        </w:rPr>
        <w:t xml:space="preserve">са назнаком: </w:t>
      </w:r>
      <w:r>
        <w:rPr>
          <w:rFonts w:ascii="Arial" w:eastAsia="TimesNewRomanPS-BoldMT" w:hAnsi="Arial" w:cs="Arial"/>
          <w:b/>
          <w:bCs/>
        </w:rPr>
        <w:t>,,Понуда за јавну набавку</w:t>
      </w:r>
      <w:r>
        <w:rPr>
          <w:rFonts w:ascii="Arial" w:eastAsia="TimesNewRomanPS-BoldMT" w:hAnsi="Arial" w:cs="Arial"/>
          <w:b/>
          <w:bCs/>
          <w:lang w:val="sr-Cyrl-CS"/>
        </w:rPr>
        <w:t xml:space="preserve"> мале вредности</w:t>
      </w:r>
      <w:r>
        <w:rPr>
          <w:rFonts w:ascii="Arial" w:hAnsi="Arial" w:cs="Arial"/>
        </w:rPr>
        <w:t xml:space="preserve"> (добра) </w:t>
      </w:r>
      <w:r>
        <w:rPr>
          <w:rFonts w:ascii="Arial" w:hAnsi="Arial" w:cs="Arial"/>
          <w:lang w:val="sr-Cyrl-CS"/>
        </w:rPr>
        <w:t xml:space="preserve">– </w:t>
      </w:r>
      <w:r>
        <w:rPr>
          <w:rFonts w:ascii="Arial" w:hAnsi="Arial" w:cs="Arial"/>
          <w:i/>
          <w:lang w:val="sr-Cyrl-CS"/>
        </w:rPr>
        <w:t>наб</w:t>
      </w:r>
      <w:r>
        <w:rPr>
          <w:rFonts w:ascii="Arial" w:hAnsi="Arial" w:cs="Arial"/>
          <w:i/>
        </w:rPr>
        <w:t>a</w:t>
      </w:r>
      <w:r>
        <w:rPr>
          <w:rFonts w:ascii="Arial" w:hAnsi="Arial" w:cs="Arial"/>
          <w:i/>
          <w:lang w:val="sr-Cyrl-CS"/>
        </w:rPr>
        <w:t xml:space="preserve">вка лекова ( партија 1 ), набавка медицинског материјала ( партија 2 ) </w:t>
      </w:r>
      <w:r>
        <w:rPr>
          <w:rFonts w:ascii="Arial" w:eastAsia="TimesNewRomanPS-BoldMT" w:hAnsi="Arial" w:cs="Arial"/>
          <w:b/>
          <w:bCs/>
        </w:rPr>
        <w:t>ЈН бр.</w:t>
      </w:r>
      <w:r>
        <w:rPr>
          <w:rFonts w:ascii="Arial" w:eastAsia="TimesNewRomanPS-BoldMT" w:hAnsi="Arial" w:cs="Arial"/>
          <w:b/>
          <w:bCs/>
          <w:lang w:val="sr-Cyrl-CS"/>
        </w:rPr>
        <w:t xml:space="preserve"> 1 </w:t>
      </w:r>
      <w:r>
        <w:rPr>
          <w:rFonts w:ascii="Arial" w:eastAsia="TimesNewRomanPS-BoldMT" w:hAnsi="Arial" w:cs="Arial"/>
          <w:b/>
          <w:bCs/>
        </w:rPr>
        <w:t>/201</w:t>
      </w:r>
      <w:r>
        <w:rPr>
          <w:rFonts w:ascii="Arial" w:eastAsia="TimesNewRomanPS-BoldMT" w:hAnsi="Arial" w:cs="Arial"/>
          <w:b/>
          <w:bCs/>
          <w:lang w:val="sr-Cyrl-CS"/>
        </w:rPr>
        <w:t xml:space="preserve">6 </w:t>
      </w:r>
      <w:r>
        <w:rPr>
          <w:rFonts w:ascii="Arial" w:eastAsia="TimesNewRomanPSMT" w:hAnsi="Arial" w:cs="Arial"/>
          <w:b/>
          <w:bCs/>
        </w:rPr>
        <w:t xml:space="preserve">- </w:t>
      </w:r>
      <w:r>
        <w:rPr>
          <w:rFonts w:ascii="Arial" w:eastAsia="TimesNewRomanPS-BoldMT" w:hAnsi="Arial" w:cs="Arial"/>
          <w:b/>
          <w:bCs/>
        </w:rPr>
        <w:t>НЕ ОТВАРАТИ”.</w:t>
      </w:r>
      <w:r w:rsidRPr="00885F68">
        <w:rPr>
          <w:rFonts w:ascii="Arial" w:hAnsi="Arial" w:cs="Arial"/>
          <w:color w:val="FF0000"/>
        </w:rPr>
        <w:t xml:space="preserve"> </w:t>
      </w:r>
      <w:proofErr w:type="gramStart"/>
      <w:r w:rsidRPr="00EC5C16">
        <w:rPr>
          <w:rFonts w:ascii="Arial" w:hAnsi="Arial" w:cs="Arial"/>
        </w:rPr>
        <w:t xml:space="preserve">Понуда се сматра благовременом уколико је примљена од стране наручиоца до </w:t>
      </w:r>
      <w:r>
        <w:rPr>
          <w:rFonts w:ascii="Arial" w:hAnsi="Arial" w:cs="Arial"/>
          <w:lang w:val="sr-Cyrl-CS"/>
        </w:rPr>
        <w:t>11.02.2016.</w:t>
      </w:r>
      <w:proofErr w:type="gramEnd"/>
      <w:r w:rsidRPr="00EC5C16">
        <w:rPr>
          <w:rFonts w:ascii="Arial" w:hAnsi="Arial" w:cs="Arial"/>
          <w:i/>
          <w:iCs/>
        </w:rPr>
        <w:t xml:space="preserve"> </w:t>
      </w:r>
      <w:proofErr w:type="gramStart"/>
      <w:r w:rsidRPr="00EC5C16">
        <w:rPr>
          <w:rFonts w:ascii="Arial" w:hAnsi="Arial" w:cs="Arial"/>
        </w:rPr>
        <w:t>до</w:t>
      </w:r>
      <w:proofErr w:type="gramEnd"/>
      <w:r w:rsidRPr="00EC5C1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11.00</w:t>
      </w:r>
      <w:r w:rsidRPr="00EC5C16">
        <w:rPr>
          <w:rFonts w:ascii="Arial" w:hAnsi="Arial" w:cs="Arial"/>
        </w:rPr>
        <w:t xml:space="preserve"> часова</w:t>
      </w:r>
      <w:r w:rsidRPr="00EC5C16">
        <w:rPr>
          <w:rFonts w:ascii="Arial" w:hAnsi="Arial" w:cs="Arial"/>
          <w:i/>
          <w:iCs/>
        </w:rPr>
        <w:t>.</w:t>
      </w:r>
      <w:r w:rsidRPr="002209C3">
        <w:rPr>
          <w:rFonts w:ascii="Arial" w:hAnsi="Arial" w:cs="Arial"/>
          <w:i/>
          <w:iCs/>
          <w:color w:val="FF0000"/>
        </w:rPr>
        <w:t xml:space="preserve"> </w:t>
      </w:r>
    </w:p>
    <w:p w:rsidR="00564B82" w:rsidRDefault="00564B82" w:rsidP="00564B8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  <w:r w:rsidRPr="002209C3">
        <w:rPr>
          <w:rFonts w:ascii="Arial" w:eastAsia="TimesNewRomanPS-BoldMT" w:hAnsi="Arial" w:cs="Arial"/>
          <w:b/>
          <w:bCs/>
          <w:color w:val="FF0000"/>
        </w:rPr>
        <w:t xml:space="preserve"> </w:t>
      </w:r>
      <w:r w:rsidRPr="002209C3">
        <w:rPr>
          <w:rFonts w:ascii="Arial" w:hAnsi="Arial" w:cs="Arial"/>
          <w:color w:val="FF0000"/>
        </w:rPr>
        <w:t xml:space="preserve">  </w:t>
      </w:r>
    </w:p>
    <w:p w:rsidR="00564B82" w:rsidRDefault="00564B82" w:rsidP="00564B8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</w:p>
    <w:p w:rsidR="00564B82" w:rsidRPr="00736AF5" w:rsidRDefault="00564B82" w:rsidP="00564B8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FF0000"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3. ПОДНОШЕЊЕ ПОНУДЕ СА ВАРИЈАНТАМА ЗА ОВУ ВРСТУ НАБАВКЕ НИЈЕ ДОЗВОЉЕНО.</w:t>
      </w: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Pr="007A66DD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lastRenderedPageBreak/>
        <w:t xml:space="preserve">4. </w:t>
      </w:r>
      <w:r>
        <w:rPr>
          <w:rFonts w:ascii="Arial" w:hAnsi="Arial" w:cs="Arial"/>
          <w:b/>
          <w:i/>
          <w:iCs/>
        </w:rPr>
        <w:t>НАЧИН ИЗМЕНЕ, ДОПУНЕ И ОПОЗИВА ПОНУДЕ</w:t>
      </w:r>
      <w:r>
        <w:rPr>
          <w:rFonts w:ascii="Arial" w:hAnsi="Arial" w:cs="Arial"/>
          <w:b/>
          <w:i/>
          <w:iCs/>
          <w:lang w:val="sr-Cyrl-CS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року за подношење понуде понуђач може да измени, допуни или опозове своју понуду на начин који је одређен за подношење понуде.</w:t>
      </w:r>
      <w:proofErr w:type="gramEnd"/>
    </w:p>
    <w:p w:rsidR="00564B82" w:rsidRDefault="00564B82" w:rsidP="00564B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Понуђач </w:t>
      </w:r>
      <w:r>
        <w:rPr>
          <w:rFonts w:ascii="Arial" w:hAnsi="Arial" w:cs="Arial"/>
        </w:rPr>
        <w:t xml:space="preserve"> је дужан да јасно назначи који део понуде мења односно која документа накнадно доставља. </w:t>
      </w:r>
    </w:p>
    <w:p w:rsidR="00564B82" w:rsidRDefault="00564B82" w:rsidP="00564B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Измену, допуну или опозив понуде треба доставити на адресу Установа за одрасле и старјие „ Гвозден Јованчићевић „ Велики Поповац, 12300 Петровац.</w:t>
      </w:r>
    </w:p>
    <w:p w:rsidR="00564B82" w:rsidRPr="009827BA" w:rsidRDefault="00564B82" w:rsidP="00564B82">
      <w:pPr>
        <w:jc w:val="both"/>
        <w:rPr>
          <w:rFonts w:ascii="Arial" w:eastAsia="TimesNewRomanPSMT" w:hAnsi="Arial" w:cs="Arial"/>
          <w:bCs/>
          <w:iCs/>
          <w:lang w:val="sr-Cyrl-CS"/>
        </w:rPr>
      </w:pPr>
      <w:r>
        <w:rPr>
          <w:rFonts w:ascii="Arial" w:hAnsi="Arial" w:cs="Arial"/>
          <w:lang w:val="sr-Cyrl-CS"/>
        </w:rPr>
        <w:t>По истеку рока за подношење понуда понуђач не може да повуче нити да мења своју понуду</w:t>
      </w: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  <w:iCs/>
          <w:lang w:val="sr-Cyrl-CS"/>
        </w:rPr>
        <w:t xml:space="preserve">5. </w:t>
      </w:r>
      <w:r>
        <w:rPr>
          <w:rFonts w:ascii="Arial" w:hAnsi="Arial" w:cs="Arial"/>
          <w:b/>
          <w:bCs/>
          <w:i/>
          <w:iCs/>
        </w:rPr>
        <w:t>ВАЛУТА И НАЧИН НА КОЈИ МОРА ДА БУДЕ НАВЕДЕНА И ИЗРАЖЕНА ЦЕНА У ПОНУДИ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i/>
          <w:iCs/>
        </w:rPr>
      </w:pPr>
    </w:p>
    <w:p w:rsidR="00564B82" w:rsidRDefault="00564B82" w:rsidP="00564B82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  <w:iCs/>
        </w:rPr>
        <w:t xml:space="preserve">Цена мора бити исказана у динарима, са и </w:t>
      </w:r>
      <w:r>
        <w:rPr>
          <w:rFonts w:ascii="Arial" w:hAnsi="Arial" w:cs="Arial"/>
          <w:iCs/>
          <w:color w:val="00000A"/>
        </w:rPr>
        <w:t>без пореза на додату вредност,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</w:rPr>
        <w:t>са урачунатим свим трошковима које понуђач има у реализацији предметне јавне набавке</w:t>
      </w:r>
      <w:r w:rsidRPr="004C6E39">
        <w:rPr>
          <w:rFonts w:ascii="Arial" w:hAnsi="Arial" w:cs="Arial"/>
        </w:rPr>
        <w:t xml:space="preserve">, с тим да ће се за </w:t>
      </w:r>
      <w:r>
        <w:rPr>
          <w:rFonts w:ascii="Arial" w:hAnsi="Arial" w:cs="Arial"/>
        </w:rPr>
        <w:t>оцену понуде узимати у обзир цена без пореза на додату вредност.</w:t>
      </w:r>
      <w:proofErr w:type="gramEnd"/>
    </w:p>
    <w:p w:rsidR="00564B82" w:rsidRDefault="00564B82" w:rsidP="00564B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цену је урачунато............( наручилац наводи шта све чини цену, нпр. у цену је урачуната цена предмета јавне набавке, испорука, монтажа итд.)</w:t>
      </w:r>
    </w:p>
    <w:p w:rsidR="00564B82" w:rsidRPr="00B905F3" w:rsidRDefault="00564B82" w:rsidP="00564B82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Цена је фиксна и не може се мењати.</w:t>
      </w:r>
    </w:p>
    <w:p w:rsidR="00564B82" w:rsidRDefault="00564B82" w:rsidP="00564B82">
      <w:pPr>
        <w:jc w:val="both"/>
        <w:rPr>
          <w:rFonts w:ascii="Arial" w:hAnsi="Arial" w:cs="Arial"/>
          <w:iCs/>
        </w:rPr>
      </w:pPr>
      <w:proofErr w:type="gramStart"/>
      <w:r>
        <w:rPr>
          <w:rFonts w:ascii="Arial" w:hAnsi="Arial" w:cs="Arial"/>
        </w:rPr>
        <w:t>Ако је у понуди исказана неуобичајено ниска цена, наручилац ће поступити у складу са чланом 92.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</w:p>
    <w:p w:rsidR="00564B82" w:rsidRDefault="00564B82" w:rsidP="00564B82">
      <w:pPr>
        <w:jc w:val="both"/>
        <w:rPr>
          <w:rFonts w:ascii="Arial" w:hAnsi="Arial" w:cs="Arial"/>
          <w:iCs/>
          <w:lang w:val="sr-Cyrl-CS"/>
        </w:rPr>
      </w:pPr>
      <w:proofErr w:type="gramStart"/>
      <w:r w:rsidRPr="004C6E39">
        <w:rPr>
          <w:rFonts w:ascii="Arial" w:hAnsi="Arial" w:cs="Arial"/>
          <w:iCs/>
        </w:rPr>
        <w:t>Ако понуђена цена укључује увозну царину и друге дажбине, понуђач је дужан да тај део одвојено искаже у динарима</w:t>
      </w:r>
      <w:r>
        <w:rPr>
          <w:rFonts w:ascii="Arial" w:hAnsi="Arial" w:cs="Arial"/>
          <w:iCs/>
          <w:lang w:val="sr-Cyrl-CS"/>
        </w:rPr>
        <w:t>.</w:t>
      </w:r>
      <w:proofErr w:type="gramEnd"/>
    </w:p>
    <w:p w:rsidR="00564B82" w:rsidRPr="007A66DD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Cs/>
          <w:lang w:val="sr-Cyrl-CS"/>
        </w:rPr>
      </w:pPr>
      <w:r w:rsidRPr="008B0102">
        <w:rPr>
          <w:rFonts w:ascii="Arial" w:hAnsi="Arial" w:cs="Arial"/>
          <w:b/>
          <w:i/>
          <w:iCs/>
          <w:sz w:val="28"/>
          <w:szCs w:val="28"/>
          <w:lang w:val="sr-Cyrl-CS"/>
        </w:rPr>
        <w:t xml:space="preserve">6. Аванс </w:t>
      </w:r>
      <w:r w:rsidRPr="008B0102">
        <w:rPr>
          <w:rFonts w:ascii="Arial" w:hAnsi="Arial" w:cs="Arial"/>
          <w:b/>
          <w:iCs/>
          <w:sz w:val="28"/>
          <w:szCs w:val="28"/>
          <w:lang w:val="sr-Cyrl-CS"/>
        </w:rPr>
        <w:t>није предвиђен за ову врсту јавне набавке</w:t>
      </w:r>
      <w:r>
        <w:rPr>
          <w:rFonts w:ascii="Arial" w:hAnsi="Arial" w:cs="Arial"/>
          <w:b/>
          <w:iCs/>
          <w:lang w:val="sr-Cyrl-CS"/>
        </w:rPr>
        <w:t>.</w:t>
      </w:r>
    </w:p>
    <w:p w:rsidR="00564B82" w:rsidRDefault="00564B82" w:rsidP="00564B82">
      <w:pPr>
        <w:jc w:val="both"/>
        <w:rPr>
          <w:rFonts w:ascii="Arial" w:hAnsi="Arial" w:cs="Arial"/>
          <w:b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Cs/>
          <w:lang w:val="sr-Cyrl-CS"/>
        </w:rPr>
      </w:pPr>
    </w:p>
    <w:p w:rsidR="00564B82" w:rsidRPr="008B0102" w:rsidRDefault="00564B82" w:rsidP="00564B82">
      <w:pPr>
        <w:jc w:val="both"/>
        <w:rPr>
          <w:rFonts w:ascii="Arial" w:hAnsi="Arial" w:cs="Arial"/>
          <w:b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 xml:space="preserve">7. </w:t>
      </w:r>
      <w:r>
        <w:rPr>
          <w:rFonts w:ascii="Arial" w:hAnsi="Arial" w:cs="Arial"/>
          <w:b/>
          <w:bCs/>
        </w:rPr>
        <w:t>ДОДАТНЕ ИНФОРМАЦИЈЕ ИЛИ ПОЈАШЊЕЊА У ВЕЗИ СА ПРИПРЕМАЊЕМ ПОНУДЕ</w:t>
      </w:r>
    </w:p>
    <w:p w:rsidR="00564B82" w:rsidRP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</w:rPr>
      </w:pPr>
    </w:p>
    <w:p w:rsidR="00564B82" w:rsidRDefault="00564B82" w:rsidP="00564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Заинтересовано лице може, у писаном облику 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путем поште</w:t>
      </w:r>
      <w:r>
        <w:rPr>
          <w:rFonts w:ascii="Arial" w:hAnsi="Arial" w:cs="Arial"/>
          <w:i/>
          <w:lang w:val="sr-Cyrl-CS"/>
        </w:rPr>
        <w:t xml:space="preserve"> на адресу наручиоца</w:t>
      </w:r>
      <w:r>
        <w:rPr>
          <w:rFonts w:ascii="Arial" w:hAnsi="Arial" w:cs="Arial"/>
          <w:i/>
        </w:rPr>
        <w:t>, електронске поште</w:t>
      </w:r>
      <w:r>
        <w:rPr>
          <w:rFonts w:ascii="Arial" w:hAnsi="Arial" w:cs="Arial"/>
          <w:i/>
          <w:lang w:val="sr-Cyrl-CS"/>
        </w:rPr>
        <w:t xml:space="preserve"> на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lang w:val="ru-RU"/>
        </w:rPr>
        <w:t>-</w:t>
      </w:r>
      <w:r>
        <w:rPr>
          <w:rFonts w:ascii="Arial" w:hAnsi="Arial" w:cs="Arial"/>
          <w:i/>
          <w:iCs/>
        </w:rPr>
        <w:t>mail</w:t>
      </w:r>
      <w:proofErr w:type="gramStart"/>
      <w:r>
        <w:rPr>
          <w:rFonts w:ascii="Arial" w:hAnsi="Arial" w:cs="Arial"/>
          <w:i/>
          <w:lang w:val="sr-Cyrl-CS"/>
        </w:rPr>
        <w:t>..</w:t>
      </w:r>
      <w:proofErr w:type="gramEnd"/>
      <w:r>
        <w:rPr>
          <w:rFonts w:ascii="Arial" w:hAnsi="Arial" w:cs="Arial"/>
          <w:i/>
          <w:lang w:val="sr-Latn-CS"/>
        </w:rPr>
        <w:t>vpopovacsu@verat.net</w:t>
      </w:r>
      <w:r>
        <w:rPr>
          <w:rFonts w:ascii="Arial" w:hAnsi="Arial" w:cs="Arial"/>
          <w:i/>
          <w:lang w:val="sr-Cyrl-CS"/>
        </w:rPr>
        <w:t>.....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или</w:t>
      </w:r>
      <w:proofErr w:type="gramEnd"/>
      <w:r>
        <w:rPr>
          <w:rFonts w:ascii="Arial" w:hAnsi="Arial" w:cs="Arial"/>
          <w:i/>
        </w:rPr>
        <w:t xml:space="preserve"> факсом</w:t>
      </w:r>
      <w:r>
        <w:rPr>
          <w:rFonts w:ascii="Arial" w:hAnsi="Arial" w:cs="Arial"/>
          <w:i/>
          <w:lang w:val="sr-Cyrl-CS"/>
        </w:rPr>
        <w:t xml:space="preserve"> на број.</w:t>
      </w:r>
      <w:r>
        <w:rPr>
          <w:rFonts w:ascii="Arial" w:hAnsi="Arial" w:cs="Arial"/>
          <w:i/>
          <w:lang w:val="sr-Latn-CS"/>
        </w:rPr>
        <w:t>012/337-499</w:t>
      </w:r>
      <w:r>
        <w:rPr>
          <w:rFonts w:ascii="Arial" w:hAnsi="Arial" w:cs="Arial"/>
          <w:i/>
          <w:lang w:val="sr-Cyrl-CS"/>
        </w:rPr>
        <w:t>......</w:t>
      </w:r>
      <w:r>
        <w:rPr>
          <w:rFonts w:ascii="Arial" w:hAnsi="Arial" w:cs="Arial"/>
          <w:i/>
          <w:iCs/>
        </w:rPr>
        <w:t>]</w:t>
      </w:r>
      <w:r>
        <w:rPr>
          <w:rFonts w:ascii="Arial" w:eastAsia="TimesNewRomanPS-BoldMT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</w:rPr>
        <w:t>тражити</w:t>
      </w:r>
      <w:proofErr w:type="gramEnd"/>
      <w:r>
        <w:rPr>
          <w:rFonts w:ascii="Arial" w:hAnsi="Arial" w:cs="Arial"/>
        </w:rPr>
        <w:t xml:space="preserve"> од наручиоца додатне информације или појашњења у вези са припремањем понуде, </w:t>
      </w:r>
      <w:r>
        <w:rPr>
          <w:rFonts w:ascii="Arial" w:hAnsi="Arial" w:cs="Arial"/>
          <w:lang w:val="sr-Cyrl-CS"/>
        </w:rPr>
        <w:t xml:space="preserve">при чему може да укаже наручиоцу и на евентуално уочене недостатке  и неправилности у конкурсној документацији, </w:t>
      </w:r>
      <w:r>
        <w:rPr>
          <w:rFonts w:ascii="Arial" w:hAnsi="Arial" w:cs="Arial"/>
        </w:rPr>
        <w:t xml:space="preserve">најкасније 5 дана пре истека рока за подношење понуде. </w:t>
      </w:r>
    </w:p>
    <w:p w:rsidR="00564B82" w:rsidRDefault="00564B82" w:rsidP="00564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Наручилац ће заинтересованом лицу у року од 3 (три) дана од дана пријема захтева за додатним информацијама или појашњењима конкурсне документације, </w:t>
      </w:r>
      <w:proofErr w:type="gramStart"/>
      <w:r>
        <w:rPr>
          <w:rFonts w:ascii="Arial" w:hAnsi="Arial" w:cs="Arial"/>
        </w:rPr>
        <w:t>одговор  објавити</w:t>
      </w:r>
      <w:proofErr w:type="gramEnd"/>
      <w:r>
        <w:rPr>
          <w:rFonts w:ascii="Arial" w:hAnsi="Arial" w:cs="Arial"/>
        </w:rPr>
        <w:t xml:space="preserve"> на Порталу јавних набавки и на својој интернет страници. </w:t>
      </w:r>
    </w:p>
    <w:p w:rsidR="00564B82" w:rsidRDefault="00564B82" w:rsidP="00564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ascii="Arial" w:eastAsia="TimesNewRomanPS-BoldMT" w:hAnsi="Arial" w:cs="Arial"/>
          <w:b/>
          <w:bCs/>
        </w:rPr>
        <w:t xml:space="preserve"> ЈН бр...../201</w:t>
      </w:r>
      <w:r>
        <w:rPr>
          <w:rFonts w:ascii="Arial" w:eastAsia="TimesNewRomanPS-BoldMT" w:hAnsi="Arial" w:cs="Arial"/>
          <w:b/>
          <w:bCs/>
          <w:lang w:val="sr-Cyrl-CS"/>
        </w:rPr>
        <w:t>6.</w:t>
      </w:r>
      <w:r>
        <w:rPr>
          <w:rFonts w:ascii="Arial" w:eastAsia="TimesNewRomanPS-BoldMT" w:hAnsi="Arial" w:cs="Arial"/>
          <w:b/>
          <w:bCs/>
        </w:rPr>
        <w:t>....</w:t>
      </w:r>
      <w:r>
        <w:rPr>
          <w:rFonts w:ascii="Arial" w:hAnsi="Arial" w:cs="Arial"/>
          <w:i/>
          <w:iCs/>
        </w:rPr>
        <w:t xml:space="preserve"> [</w:t>
      </w:r>
      <w:proofErr w:type="gramStart"/>
      <w:r>
        <w:rPr>
          <w:rFonts w:ascii="Arial" w:hAnsi="Arial" w:cs="Arial"/>
          <w:i/>
          <w:iCs/>
        </w:rPr>
        <w:t>навести</w:t>
      </w:r>
      <w:proofErr w:type="gramEnd"/>
      <w:r>
        <w:rPr>
          <w:rFonts w:ascii="Arial" w:hAnsi="Arial" w:cs="Arial"/>
          <w:i/>
          <w:iCs/>
        </w:rPr>
        <w:t xml:space="preserve"> редни број јавне набавкe]</w:t>
      </w:r>
      <w:r>
        <w:rPr>
          <w:rFonts w:ascii="Arial" w:hAnsi="Arial" w:cs="Arial"/>
          <w:lang w:val="ru-RU"/>
        </w:rPr>
        <w:t>”</w:t>
      </w:r>
      <w:r>
        <w:rPr>
          <w:rFonts w:ascii="Arial" w:hAnsi="Arial" w:cs="Arial"/>
        </w:rPr>
        <w:t>.</w:t>
      </w:r>
    </w:p>
    <w:p w:rsidR="00564B82" w:rsidRDefault="00564B82" w:rsidP="00564B8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Ако наручилац измени или допуни конкурсну документацију 8 или мање дана пре истека рока за подношење понуда, дужан је да продужи рок за подношење понуда и објави обавештење о продужењу рока за подношење понуда.</w:t>
      </w:r>
      <w:proofErr w:type="gramEnd"/>
      <w:r>
        <w:rPr>
          <w:rFonts w:ascii="Arial" w:hAnsi="Arial" w:cs="Arial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истеку рока предвиђеног за подношење понуда н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ручилац не може да мења нити да допуњује конкурсну документацију.</w:t>
      </w:r>
      <w:proofErr w:type="gramEnd"/>
      <w:r>
        <w:rPr>
          <w:rFonts w:ascii="Arial" w:hAnsi="Arial" w:cs="Arial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</w:rPr>
        <w:t>Тражење додатних информација или појашњења у вези са припремањем понуде телефоном није дозвољено.</w:t>
      </w:r>
      <w:proofErr w:type="gramEnd"/>
      <w:r>
        <w:rPr>
          <w:rFonts w:ascii="Arial" w:hAnsi="Arial" w:cs="Arial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  <w:bCs/>
          <w:lang w:val="sr-Cyrl-CS"/>
        </w:rPr>
      </w:pPr>
      <w:proofErr w:type="gramStart"/>
      <w:r>
        <w:rPr>
          <w:rFonts w:ascii="Arial" w:hAnsi="Arial" w:cs="Arial"/>
          <w:bCs/>
        </w:rPr>
        <w:t>Комуникација у поступку јавне набавке врши се искључиво на начин одређен чланом 20.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Закона.</w:t>
      </w:r>
      <w:proofErr w:type="gramEnd"/>
    </w:p>
    <w:p w:rsidR="00564B82" w:rsidRDefault="00564B82" w:rsidP="00564B82">
      <w:pPr>
        <w:jc w:val="both"/>
        <w:rPr>
          <w:rFonts w:ascii="Arial" w:hAnsi="Arial" w:cs="Arial"/>
          <w:b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Cs/>
          <w:lang w:val="sr-Cyrl-CS"/>
        </w:rPr>
      </w:pPr>
    </w:p>
    <w:p w:rsidR="00564B82" w:rsidRPr="00564B82" w:rsidRDefault="00564B82" w:rsidP="00564B82">
      <w:pPr>
        <w:jc w:val="both"/>
        <w:rPr>
          <w:rFonts w:ascii="Arial" w:hAnsi="Arial" w:cs="Arial"/>
          <w:bCs/>
          <w:lang w:val="sr-Cyrl-CS"/>
        </w:rPr>
      </w:pPr>
    </w:p>
    <w:p w:rsidR="00564B82" w:rsidRPr="00564B82" w:rsidRDefault="00564B82" w:rsidP="00564B82">
      <w:pPr>
        <w:jc w:val="both"/>
        <w:rPr>
          <w:rFonts w:ascii="Arial" w:hAnsi="Arial" w:cs="Arial"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lastRenderedPageBreak/>
        <w:t xml:space="preserve">8. </w:t>
      </w:r>
      <w:r>
        <w:rPr>
          <w:rFonts w:ascii="Arial" w:hAnsi="Arial" w:cs="Arial"/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564B82" w:rsidRPr="009344E4" w:rsidRDefault="00564B82" w:rsidP="00564B82">
      <w:pPr>
        <w:jc w:val="both"/>
        <w:rPr>
          <w:lang w:val="sr-Cyrl-CS"/>
        </w:rPr>
      </w:pPr>
    </w:p>
    <w:p w:rsidR="00564B82" w:rsidRDefault="00564B82" w:rsidP="00564B82">
      <w:pPr>
        <w:jc w:val="both"/>
      </w:pP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  <w:proofErr w:type="gramStart"/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  <w:lang w:val="sr-Cyrl-CS"/>
        </w:rPr>
        <w:t>Економски најповољнија понуда</w:t>
      </w:r>
      <w:r>
        <w:rPr>
          <w:rFonts w:ascii="Arial" w:hAnsi="Arial" w:cs="Arial"/>
          <w:b/>
          <w:bCs/>
        </w:rPr>
        <w:t>“.</w:t>
      </w:r>
      <w:proofErr w:type="gramEnd"/>
      <w:r>
        <w:rPr>
          <w:rFonts w:ascii="Arial" w:hAnsi="Arial" w:cs="Arial"/>
          <w:b/>
          <w:bCs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Која садржи три елемента: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- понуђена цена                </w:t>
      </w:r>
      <w:r w:rsidR="00034C6C">
        <w:rPr>
          <w:rFonts w:ascii="Arial" w:hAnsi="Arial" w:cs="Arial"/>
          <w:b/>
          <w:bCs/>
          <w:lang w:val="sr-Cyrl-CS"/>
        </w:rPr>
        <w:t xml:space="preserve">              </w:t>
      </w:r>
      <w:r>
        <w:rPr>
          <w:rFonts w:ascii="Arial" w:hAnsi="Arial" w:cs="Arial"/>
          <w:b/>
          <w:bCs/>
          <w:lang w:val="sr-Cyrl-CS"/>
        </w:rPr>
        <w:t>до     60 пондера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- рок</w:t>
      </w:r>
      <w:r w:rsidR="00034C6C">
        <w:rPr>
          <w:rFonts w:ascii="Arial" w:hAnsi="Arial" w:cs="Arial"/>
          <w:b/>
          <w:bCs/>
          <w:lang w:val="sr-Latn-CS"/>
        </w:rPr>
        <w:t xml:space="preserve"> </w:t>
      </w:r>
      <w:r w:rsidR="00034C6C">
        <w:rPr>
          <w:rFonts w:ascii="Arial" w:hAnsi="Arial" w:cs="Arial"/>
          <w:b/>
          <w:bCs/>
          <w:lang w:val="sr-Cyrl-CS"/>
        </w:rPr>
        <w:t>и начин</w:t>
      </w:r>
      <w:r>
        <w:rPr>
          <w:rFonts w:ascii="Arial" w:hAnsi="Arial" w:cs="Arial"/>
          <w:b/>
          <w:bCs/>
          <w:lang w:val="sr-Cyrl-CS"/>
        </w:rPr>
        <w:t xml:space="preserve"> плаћања                  до      30 пондера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- рок испоруке                  </w:t>
      </w:r>
      <w:r w:rsidR="00034C6C">
        <w:rPr>
          <w:rFonts w:ascii="Arial" w:hAnsi="Arial" w:cs="Arial"/>
          <w:b/>
          <w:bCs/>
          <w:lang w:val="sr-Cyrl-CS"/>
        </w:rPr>
        <w:t xml:space="preserve">               </w:t>
      </w:r>
      <w:r>
        <w:rPr>
          <w:rFonts w:ascii="Arial" w:hAnsi="Arial" w:cs="Arial"/>
          <w:b/>
          <w:bCs/>
          <w:lang w:val="sr-Cyrl-CS"/>
        </w:rPr>
        <w:t>до     10 пондера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У прилогу конкурсне документације достављени су елементи горе наведеног критеријума из које понуђач може утврдити начин и вредновање достављене понуде.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Максимални број вредновања понуде је  100 пондера.</w:t>
      </w:r>
    </w:p>
    <w:p w:rsidR="00564B82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</w:p>
    <w:p w:rsidR="00564B82" w:rsidRPr="00FA0B4C" w:rsidRDefault="00564B82" w:rsidP="00564B82">
      <w:pPr>
        <w:jc w:val="both"/>
        <w:rPr>
          <w:rFonts w:ascii="Arial" w:hAnsi="Arial" w:cs="Arial"/>
          <w:b/>
          <w:bCs/>
          <w:lang w:val="sr-Cyrl-CS"/>
        </w:rPr>
      </w:pPr>
    </w:p>
    <w:p w:rsidR="00564B82" w:rsidRPr="0090204D" w:rsidRDefault="00564B82" w:rsidP="00564B82">
      <w:pPr>
        <w:jc w:val="both"/>
        <w:rPr>
          <w:rFonts w:ascii="Arial" w:hAnsi="Arial" w:cs="Arial"/>
          <w:b/>
          <w:i/>
          <w:iCs/>
        </w:rPr>
      </w:pPr>
    </w:p>
    <w:p w:rsidR="00564B82" w:rsidRDefault="00564B82" w:rsidP="00564B8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iCs/>
          <w:lang w:val="sr-Cyrl-CS"/>
        </w:rPr>
        <w:t xml:space="preserve">9. </w:t>
      </w:r>
      <w:r>
        <w:rPr>
          <w:rFonts w:ascii="Arial" w:hAnsi="Arial" w:cs="Arial"/>
          <w:b/>
          <w:bCs/>
        </w:rPr>
        <w:t xml:space="preserve">НАЧИН И РОК ЗА ПОДНОШЕЊЕ ЗАХТЕВА ЗА ЗАШТИТУ ПРАВА ПОНУЂАЧА </w:t>
      </w:r>
    </w:p>
    <w:p w:rsidR="00564B82" w:rsidRDefault="00564B82" w:rsidP="00564B82">
      <w:pPr>
        <w:jc w:val="both"/>
        <w:rPr>
          <w:rFonts w:ascii="Arial" w:hAnsi="Arial" w:cs="Arial"/>
          <w:b/>
          <w:bCs/>
        </w:rPr>
      </w:pPr>
    </w:p>
    <w:p w:rsidR="00564B82" w:rsidRDefault="00564B82" w:rsidP="00564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Захтев за заштиту права може да поднесе понуђач, </w:t>
      </w:r>
      <w:proofErr w:type="gramStart"/>
      <w:r>
        <w:rPr>
          <w:rFonts w:ascii="Arial" w:hAnsi="Arial" w:cs="Arial"/>
        </w:rPr>
        <w:t>односно  заинтересовано</w:t>
      </w:r>
      <w:proofErr w:type="gramEnd"/>
      <w:r>
        <w:rPr>
          <w:rFonts w:ascii="Arial" w:hAnsi="Arial" w:cs="Arial"/>
        </w:rPr>
        <w:t xml:space="preserve"> лице,</w:t>
      </w:r>
      <w:r>
        <w:rPr>
          <w:rFonts w:ascii="Arial" w:hAnsi="Arial" w:cs="Arial"/>
          <w:lang w:val="sr-Cyrl-CS"/>
        </w:rPr>
        <w:t>који има интерес за доделу уговора и који је претрпео или би могао да претрпи штету због поступања наручиоца противно одредбама Закона о јавним набавкама</w:t>
      </w:r>
      <w:r>
        <w:rPr>
          <w:rFonts w:ascii="Arial" w:hAnsi="Arial" w:cs="Arial"/>
        </w:rPr>
        <w:t xml:space="preserve">. </w:t>
      </w:r>
    </w:p>
    <w:p w:rsidR="00564B82" w:rsidRPr="00416950" w:rsidRDefault="00564B82" w:rsidP="00564B82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Захтев за заштиту права подноси се наручиоцу</w:t>
      </w:r>
      <w:r>
        <w:rPr>
          <w:rFonts w:ascii="Arial" w:hAnsi="Arial" w:cs="Arial"/>
          <w:lang w:val="sr-Cyrl-CS"/>
        </w:rPr>
        <w:t>, а копија се истовремено доставља Републичкој комисији</w:t>
      </w:r>
      <w:r>
        <w:rPr>
          <w:rFonts w:ascii="Arial" w:hAnsi="Arial" w:cs="Arial"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Захтев за заштиту права се доставља непосредно, електронском поштом</w:t>
      </w:r>
      <w:r>
        <w:rPr>
          <w:rFonts w:ascii="Arial" w:hAnsi="Arial" w:cs="Arial"/>
          <w:lang w:val="sr-Cyrl-CS"/>
        </w:rPr>
        <w:t xml:space="preserve"> на </w:t>
      </w:r>
      <w:r>
        <w:rPr>
          <w:rFonts w:ascii="Arial" w:hAnsi="Arial" w:cs="Arial"/>
          <w:iCs/>
        </w:rPr>
        <w:t>e</w:t>
      </w:r>
      <w:r>
        <w:rPr>
          <w:rFonts w:ascii="Arial" w:hAnsi="Arial" w:cs="Arial"/>
          <w:iCs/>
          <w:lang w:val="ru-RU"/>
        </w:rPr>
        <w:t>-</w:t>
      </w:r>
      <w:r>
        <w:rPr>
          <w:rFonts w:ascii="Arial" w:hAnsi="Arial" w:cs="Arial"/>
          <w:iCs/>
        </w:rPr>
        <w:t>mail</w:t>
      </w:r>
      <w:proofErr w:type="gramStart"/>
      <w:r>
        <w:rPr>
          <w:rFonts w:ascii="Arial" w:hAnsi="Arial" w:cs="Arial"/>
          <w:lang w:val="sr-Cyrl-CS"/>
        </w:rPr>
        <w:t>..</w:t>
      </w:r>
      <w:proofErr w:type="gramEnd"/>
      <w:r>
        <w:rPr>
          <w:rFonts w:ascii="Arial" w:hAnsi="Arial" w:cs="Arial"/>
          <w:lang w:val="sr-Latn-CS"/>
        </w:rPr>
        <w:t>vpopovacsu@verat.net</w:t>
      </w:r>
      <w:r>
        <w:rPr>
          <w:rFonts w:ascii="Arial" w:hAnsi="Arial" w:cs="Arial"/>
          <w:lang w:val="sr-Cyrl-CS"/>
        </w:rPr>
        <w:t>.....</w:t>
      </w:r>
      <w:r>
        <w:rPr>
          <w:rFonts w:ascii="Arial" w:eastAsia="TimesNewRomanPSMT" w:hAnsi="Arial" w:cs="Arial"/>
          <w:bCs/>
        </w:rPr>
        <w:t xml:space="preserve">, </w:t>
      </w:r>
      <w:proofErr w:type="gramStart"/>
      <w:r>
        <w:rPr>
          <w:rFonts w:ascii="Arial" w:eastAsia="TimesNewRomanPSMT" w:hAnsi="Arial" w:cs="Arial"/>
          <w:bCs/>
        </w:rPr>
        <w:t>факсом</w:t>
      </w:r>
      <w:proofErr w:type="gramEnd"/>
      <w:r>
        <w:rPr>
          <w:rFonts w:ascii="Arial" w:eastAsia="TimesNewRomanPSMT" w:hAnsi="Arial" w:cs="Arial"/>
          <w:bCs/>
        </w:rPr>
        <w:t xml:space="preserve"> </w:t>
      </w:r>
      <w:r>
        <w:rPr>
          <w:rFonts w:ascii="Arial" w:hAnsi="Arial" w:cs="Arial"/>
          <w:lang w:val="sr-Cyrl-CS"/>
        </w:rPr>
        <w:t>на број...</w:t>
      </w:r>
      <w:r>
        <w:rPr>
          <w:rFonts w:ascii="Arial" w:hAnsi="Arial" w:cs="Arial"/>
          <w:lang w:val="sr-Latn-CS"/>
        </w:rPr>
        <w:t>012/337-499</w:t>
      </w:r>
      <w:r>
        <w:rPr>
          <w:rFonts w:ascii="Arial" w:hAnsi="Arial" w:cs="Arial"/>
          <w:lang w:val="sr-Cyrl-CS"/>
        </w:rPr>
        <w:t>....</w:t>
      </w:r>
      <w:r>
        <w:rPr>
          <w:rFonts w:ascii="Arial" w:hAnsi="Arial" w:cs="Arial"/>
          <w:i/>
          <w:iCs/>
          <w:lang w:val="sr-Cyrl-CS"/>
        </w:rPr>
        <w:t xml:space="preserve"> </w:t>
      </w:r>
      <w:proofErr w:type="gramStart"/>
      <w:r>
        <w:rPr>
          <w:rFonts w:ascii="Arial" w:eastAsia="TimesNewRomanPSMT" w:hAnsi="Arial" w:cs="Arial"/>
          <w:bCs/>
        </w:rPr>
        <w:t>или</w:t>
      </w:r>
      <w:proofErr w:type="gramEnd"/>
      <w:r>
        <w:rPr>
          <w:rFonts w:ascii="Arial" w:eastAsia="TimesNewRomanPSMT" w:hAnsi="Arial" w:cs="Arial"/>
          <w:bCs/>
        </w:rPr>
        <w:t xml:space="preserve"> препорученом пошиљком са повратницом.</w:t>
      </w:r>
      <w:r>
        <w:rPr>
          <w:rFonts w:ascii="Arial" w:eastAsia="TimesNewRomanPSMT" w:hAnsi="Arial" w:cs="Arial"/>
          <w:bCs/>
          <w:lang w:val="sr-Cyrl-CS"/>
        </w:rPr>
        <w:t xml:space="preserve"> </w:t>
      </w:r>
      <w:proofErr w:type="gramStart"/>
      <w:r>
        <w:rPr>
          <w:rFonts w:ascii="Arial" w:hAnsi="Arial" w:cs="Arial"/>
        </w:rPr>
        <w:t xml:space="preserve">Захтев за заштиту права се може поднети у </w:t>
      </w:r>
      <w:r>
        <w:rPr>
          <w:rFonts w:ascii="Arial" w:hAnsi="Arial" w:cs="Arial"/>
        </w:rPr>
        <w:lastRenderedPageBreak/>
        <w:t xml:space="preserve">току целог поступка јавне набавке, против сваке радње наручиоца, осим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Законом није другачије одређено.</w:t>
      </w:r>
      <w:proofErr w:type="gramEnd"/>
      <w:r>
        <w:rPr>
          <w:rFonts w:ascii="Arial" w:hAnsi="Arial" w:cs="Arial"/>
          <w:lang w:val="sr-Cyrl-CS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З</w:t>
      </w:r>
      <w:r>
        <w:rPr>
          <w:rFonts w:ascii="Arial" w:hAnsi="Arial" w:cs="Arial"/>
        </w:rPr>
        <w:t>ахтев за заштиту права</w:t>
      </w:r>
      <w:r>
        <w:rPr>
          <w:rFonts w:ascii="Arial" w:hAnsi="Arial" w:cs="Arial"/>
          <w:lang w:val="sr-Cyrl-CS"/>
        </w:rPr>
        <w:t xml:space="preserve"> којим се</w:t>
      </w:r>
      <w:r>
        <w:rPr>
          <w:rFonts w:ascii="Arial" w:hAnsi="Arial" w:cs="Arial"/>
        </w:rPr>
        <w:t xml:space="preserve"> оспорава врста поступка, садржина позива за подношење понуда или конкурсне документације, сматра</w:t>
      </w:r>
      <w:r>
        <w:rPr>
          <w:rFonts w:ascii="Arial" w:hAnsi="Arial" w:cs="Arial"/>
          <w:lang w:val="sr-Cyrl-CS"/>
        </w:rPr>
        <w:t>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се </w:t>
      </w:r>
      <w:r>
        <w:rPr>
          <w:rFonts w:ascii="Arial" w:hAnsi="Arial" w:cs="Arial"/>
        </w:rPr>
        <w:t xml:space="preserve">благовременим </w:t>
      </w:r>
      <w:r>
        <w:rPr>
          <w:rFonts w:ascii="Arial" w:hAnsi="Arial" w:cs="Arial"/>
          <w:lang w:val="sr-Cyrl-CS"/>
        </w:rPr>
        <w:t>ако</w:t>
      </w:r>
      <w:r>
        <w:rPr>
          <w:rFonts w:ascii="Arial" w:hAnsi="Arial" w:cs="Arial"/>
        </w:rPr>
        <w:t xml:space="preserve"> је примљен од стране наручиоца најкасније </w:t>
      </w:r>
      <w:r>
        <w:rPr>
          <w:rFonts w:ascii="Arial" w:hAnsi="Arial" w:cs="Arial"/>
          <w:lang w:val="sr-Cyrl-CS"/>
        </w:rPr>
        <w:t>7</w:t>
      </w:r>
      <w:r>
        <w:rPr>
          <w:rFonts w:ascii="Arial" w:hAnsi="Arial" w:cs="Arial"/>
        </w:rPr>
        <w:t xml:space="preserve"> дана пре истека рока за подношење понуда, без обзира на начин достављања</w:t>
      </w:r>
      <w:r>
        <w:rPr>
          <w:rFonts w:ascii="Arial" w:hAnsi="Arial" w:cs="Arial"/>
          <w:lang w:val="sr-Cyrl-CS"/>
        </w:rPr>
        <w:t xml:space="preserve"> и уколико је подносилац захтева у складу са чланом 63. Став 2 закона указао наручиоцу на евентуалне недостатке и неправилности, а наручилац исте није отклонио.</w:t>
      </w:r>
      <w:r>
        <w:rPr>
          <w:rFonts w:ascii="Arial" w:hAnsi="Arial" w:cs="Arial"/>
        </w:rPr>
        <w:t xml:space="preserve"> </w:t>
      </w:r>
    </w:p>
    <w:p w:rsidR="00564B82" w:rsidRPr="008F143C" w:rsidRDefault="00564B82" w:rsidP="00564B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Захтев за заштиту права којим се оспоравају радње које наручилац предузме пре истека рока за подношење понуда, а након истека рока из предходног става , сматраће се сматраће се благовременим уколико је поднет најкасније до истека рока за подношење понуда.</w:t>
      </w:r>
      <w:r>
        <w:rPr>
          <w:rFonts w:ascii="Arial" w:hAnsi="Arial" w:cs="Arial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После доношења одлуке о додели уговора и одлуке о обустави посту</w:t>
      </w:r>
      <w:r>
        <w:rPr>
          <w:rFonts w:ascii="Arial" w:hAnsi="Arial" w:cs="Arial"/>
          <w:lang w:val="sr-Cyrl-CS"/>
        </w:rPr>
        <w:t>пка</w:t>
      </w:r>
      <w:r>
        <w:rPr>
          <w:rFonts w:ascii="Arial" w:hAnsi="Arial" w:cs="Arial"/>
        </w:rPr>
        <w:t xml:space="preserve">, рок за подношење захтева за заштиту права је </w:t>
      </w:r>
      <w:r>
        <w:rPr>
          <w:rFonts w:ascii="Arial" w:hAnsi="Arial" w:cs="Arial"/>
          <w:lang w:val="sr-Cyrl-CS"/>
        </w:rPr>
        <w:t>10</w:t>
      </w:r>
      <w:r>
        <w:rPr>
          <w:rFonts w:ascii="Arial" w:hAnsi="Arial" w:cs="Arial"/>
        </w:rPr>
        <w:t xml:space="preserve"> дана од дана </w:t>
      </w:r>
      <w:r>
        <w:rPr>
          <w:rFonts w:ascii="Arial" w:hAnsi="Arial" w:cs="Arial"/>
          <w:lang w:val="sr-Cyrl-CS"/>
        </w:rPr>
        <w:t>објављивања одлуке на Порталу јавних набавки</w:t>
      </w:r>
      <w:r>
        <w:rPr>
          <w:rFonts w:ascii="Arial" w:hAnsi="Arial" w:cs="Arial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</w:t>
      </w:r>
      <w:r>
        <w:rPr>
          <w:rFonts w:ascii="Arial" w:hAnsi="Arial" w:cs="Arial"/>
          <w:lang w:val="sr-Cyrl-CS"/>
        </w:rPr>
        <w:t>одношење захтева утврђеног законом</w:t>
      </w:r>
      <w:r>
        <w:rPr>
          <w:rFonts w:ascii="Arial" w:hAnsi="Arial" w:cs="Arial"/>
        </w:rPr>
        <w:t>, а подносилац захтева га није поднео пре истека тог рока.</w:t>
      </w:r>
      <w:proofErr w:type="gramEnd"/>
      <w:r>
        <w:rPr>
          <w:rFonts w:ascii="Arial" w:hAnsi="Arial" w:cs="Arial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>Ако је у истом поступку јавне набавке поново поднет захтев за заштиту права од стр</w:t>
      </w:r>
      <w:r>
        <w:rPr>
          <w:rFonts w:ascii="Arial" w:hAnsi="Arial" w:cs="Arial"/>
          <w:lang w:val="sr-Cyrl-CS"/>
        </w:rPr>
        <w:t>а</w:t>
      </w:r>
      <w:r>
        <w:rPr>
          <w:rFonts w:ascii="Arial" w:hAnsi="Arial" w:cs="Arial"/>
        </w:rPr>
        <w:t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  <w:proofErr w:type="gramEnd"/>
      <w:r>
        <w:rPr>
          <w:rFonts w:ascii="Arial" w:hAnsi="Arial" w:cs="Arial"/>
        </w:rPr>
        <w:t xml:space="preserve"> </w:t>
      </w:r>
    </w:p>
    <w:p w:rsidR="00564B82" w:rsidRPr="0002472B" w:rsidRDefault="00564B82" w:rsidP="00564B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Наручилац ће објавити обавештење 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, које садржи податке из Прилога ЗЉ</w:t>
      </w:r>
    </w:p>
    <w:p w:rsidR="00564B82" w:rsidRDefault="00564B82" w:rsidP="00564B82">
      <w:pPr>
        <w:jc w:val="both"/>
        <w:rPr>
          <w:rFonts w:ascii="Arial" w:eastAsia="TimesNewRomanPSMT" w:hAnsi="Arial" w:cs="Arial"/>
          <w:bCs/>
        </w:rPr>
      </w:pPr>
      <w:r>
        <w:rPr>
          <w:rFonts w:ascii="Arial" w:hAnsi="Arial" w:cs="Arial"/>
        </w:rPr>
        <w:t xml:space="preserve">Подносилац захтева је дужан да на рачун буџета Републике Србије уплати таксу од </w:t>
      </w:r>
      <w:r>
        <w:rPr>
          <w:rFonts w:ascii="Arial" w:hAnsi="Arial" w:cs="Arial"/>
          <w:lang w:val="sr-Cyrl-CS"/>
        </w:rPr>
        <w:t>60</w:t>
      </w:r>
      <w:r>
        <w:rPr>
          <w:rFonts w:ascii="Arial" w:hAnsi="Arial" w:cs="Arial"/>
        </w:rPr>
        <w:t xml:space="preserve">.000,00 динара (број жиро рачуна: 840-742221843-57, позив на </w:t>
      </w:r>
      <w:proofErr w:type="gramStart"/>
      <w:r>
        <w:rPr>
          <w:rFonts w:ascii="Arial" w:hAnsi="Arial" w:cs="Arial"/>
        </w:rPr>
        <w:t>број  50</w:t>
      </w:r>
      <w:proofErr w:type="gramEnd"/>
      <w:r>
        <w:rPr>
          <w:rFonts w:ascii="Arial" w:hAnsi="Arial" w:cs="Arial"/>
        </w:rPr>
        <w:t xml:space="preserve">-016, сврха: Републичка административна такса са назнаком набавке на коју се односи, корисник: Буџет Републике Србије). </w:t>
      </w:r>
    </w:p>
    <w:p w:rsidR="00564B82" w:rsidRDefault="00564B82" w:rsidP="00564B82">
      <w:pPr>
        <w:jc w:val="both"/>
        <w:rPr>
          <w:rFonts w:ascii="Arial" w:eastAsia="TimesNewRomanPSMT" w:hAnsi="Arial" w:cs="Arial"/>
          <w:bCs/>
          <w:lang w:val="sr-Cyrl-CS"/>
        </w:rPr>
      </w:pPr>
      <w:proofErr w:type="gramStart"/>
      <w:r>
        <w:rPr>
          <w:rFonts w:ascii="Arial" w:eastAsia="TimesNewRomanPSMT" w:hAnsi="Arial" w:cs="Arial"/>
          <w:bCs/>
        </w:rPr>
        <w:t>Поступак заштите права понуђача регулисан је одредбама чл.</w:t>
      </w:r>
      <w:proofErr w:type="gramEnd"/>
      <w:r>
        <w:rPr>
          <w:rFonts w:ascii="Arial" w:eastAsia="TimesNewRomanPSMT" w:hAnsi="Arial" w:cs="Arial"/>
          <w:bCs/>
        </w:rPr>
        <w:t xml:space="preserve"> 138. - 167. </w:t>
      </w:r>
      <w:proofErr w:type="gramStart"/>
      <w:r>
        <w:rPr>
          <w:rFonts w:ascii="Arial" w:eastAsia="TimesNewRomanPSMT" w:hAnsi="Arial" w:cs="Arial"/>
          <w:bCs/>
        </w:rPr>
        <w:t>Закона.</w:t>
      </w:r>
      <w:proofErr w:type="gramEnd"/>
      <w:r>
        <w:rPr>
          <w:rFonts w:ascii="Arial" w:eastAsia="TimesNewRomanPSMT" w:hAnsi="Arial" w:cs="Arial"/>
          <w:bCs/>
          <w:lang w:val="sr-Cyrl-CS"/>
        </w:rPr>
        <w:t xml:space="preserve"> </w:t>
      </w:r>
    </w:p>
    <w:p w:rsidR="00564B82" w:rsidRDefault="00564B82" w:rsidP="00564B82">
      <w:pPr>
        <w:jc w:val="both"/>
        <w:rPr>
          <w:rFonts w:ascii="Arial" w:eastAsia="TimesNewRomanPSMT" w:hAnsi="Arial" w:cs="Arial"/>
          <w:bCs/>
          <w:lang w:val="sr-Cyrl-CS"/>
        </w:rPr>
      </w:pPr>
    </w:p>
    <w:p w:rsidR="00564B82" w:rsidRDefault="00564B82" w:rsidP="00564B82">
      <w:pPr>
        <w:jc w:val="both"/>
        <w:rPr>
          <w:rFonts w:ascii="Arial" w:eastAsia="TimesNewRomanPSMT" w:hAnsi="Arial" w:cs="Arial"/>
          <w:b/>
          <w:bCs/>
          <w:lang w:val="sr-Cyrl-CS"/>
        </w:rPr>
      </w:pPr>
      <w:r w:rsidRPr="008B0102">
        <w:rPr>
          <w:rFonts w:ascii="Arial" w:eastAsia="TimesNewRomanPSMT" w:hAnsi="Arial" w:cs="Arial"/>
          <w:b/>
          <w:bCs/>
          <w:lang w:val="sr-Cyrl-CS"/>
        </w:rPr>
        <w:t>10. Достављени модел уговора неопходно је потписати, оверити печатом и сваки тражени елемент из модела уговора попунити.</w:t>
      </w:r>
    </w:p>
    <w:p w:rsidR="00564B82" w:rsidRPr="0090204D" w:rsidRDefault="00564B82" w:rsidP="00564B82">
      <w:pPr>
        <w:jc w:val="both"/>
        <w:rPr>
          <w:rFonts w:ascii="Arial" w:eastAsia="TimesNewRomanPSMT" w:hAnsi="Arial" w:cs="Arial"/>
          <w:b/>
          <w:bCs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  <w:lang w:val="sr-Cyrl-CS"/>
        </w:rPr>
        <w:lastRenderedPageBreak/>
        <w:t xml:space="preserve">11. </w:t>
      </w:r>
      <w:r>
        <w:rPr>
          <w:rFonts w:ascii="Arial" w:hAnsi="Arial" w:cs="Arial"/>
          <w:b/>
        </w:rPr>
        <w:t>РОК У КОЈЕМ ЋЕ УГОВОР БИТИ ЗАКЉУЧЕН</w:t>
      </w:r>
    </w:p>
    <w:p w:rsidR="00564B82" w:rsidRDefault="00564B82" w:rsidP="00564B82">
      <w:pPr>
        <w:jc w:val="both"/>
        <w:rPr>
          <w:rFonts w:ascii="Arial" w:hAnsi="Arial" w:cs="Arial"/>
          <w:b/>
        </w:rPr>
      </w:pPr>
    </w:p>
    <w:p w:rsidR="00564B82" w:rsidRDefault="00564B82" w:rsidP="00564B82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>ва за заштиту права из члана 149.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Закона.</w:t>
      </w:r>
      <w:proofErr w:type="gramEnd"/>
      <w:r>
        <w:rPr>
          <w:rFonts w:ascii="Arial" w:hAnsi="Arial" w:cs="Arial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  <w:lang w:val="sr-Cyrl-CS"/>
        </w:rPr>
      </w:pPr>
      <w:proofErr w:type="gramStart"/>
      <w:r>
        <w:rPr>
          <w:rFonts w:ascii="Arial" w:hAnsi="Arial" w:cs="Arial"/>
        </w:rPr>
        <w:t xml:space="preserve">У случају да је поднета само једна понуда наручилац може закључити уговор пре истека рока за подношење </w:t>
      </w:r>
      <w:r w:rsidRPr="00F7636B">
        <w:rPr>
          <w:rFonts w:ascii="Arial" w:hAnsi="Arial" w:cs="Arial"/>
        </w:rPr>
        <w:t>захтева</w:t>
      </w:r>
      <w:r>
        <w:rPr>
          <w:rFonts w:ascii="Arial" w:hAnsi="Arial" w:cs="Arial"/>
        </w:rPr>
        <w:t xml:space="preserve"> за заштиту права, у складу са чланом 112.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2. </w:t>
      </w:r>
      <w:proofErr w:type="gramStart"/>
      <w:r>
        <w:rPr>
          <w:rFonts w:ascii="Arial" w:hAnsi="Arial" w:cs="Arial"/>
        </w:rPr>
        <w:t>тачка</w:t>
      </w:r>
      <w:proofErr w:type="gramEnd"/>
      <w:r>
        <w:rPr>
          <w:rFonts w:ascii="Arial" w:hAnsi="Arial" w:cs="Arial"/>
        </w:rPr>
        <w:t xml:space="preserve"> 5) Закона.</w:t>
      </w:r>
      <w:r>
        <w:rPr>
          <w:rFonts w:ascii="Arial" w:hAnsi="Arial" w:cs="Arial"/>
          <w:lang w:val="sr-Cyrl-CS"/>
        </w:rPr>
        <w:t xml:space="preserve"> </w:t>
      </w: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Pr="006F0F7B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  <w:r>
        <w:rPr>
          <w:rFonts w:ascii="Arial" w:hAnsi="Arial" w:cs="Arial"/>
          <w:b/>
          <w:i/>
          <w:iCs/>
          <w:lang w:val="sr-Cyrl-CS"/>
        </w:rPr>
        <w:t>12. НАПОМЕНА: Потребно је да потецијални понуђач има уговор са РФЗО</w:t>
      </w:r>
      <w:r w:rsidR="00502AA8">
        <w:rPr>
          <w:rFonts w:ascii="Arial" w:hAnsi="Arial" w:cs="Arial"/>
          <w:b/>
          <w:i/>
          <w:iCs/>
          <w:lang w:val="sr-Latn-CS"/>
        </w:rPr>
        <w:t xml:space="preserve"> </w:t>
      </w:r>
      <w:r>
        <w:rPr>
          <w:rFonts w:ascii="Arial" w:hAnsi="Arial" w:cs="Arial"/>
          <w:b/>
          <w:i/>
          <w:iCs/>
          <w:lang w:val="sr-Cyrl-CS"/>
        </w:rPr>
        <w:t>- ( о издавању лекова на лекарски рецепт за 2016 годину )</w:t>
      </w: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Default="00564B82" w:rsidP="00564B82">
      <w:pPr>
        <w:jc w:val="both"/>
        <w:rPr>
          <w:rFonts w:ascii="Arial" w:hAnsi="Arial" w:cs="Arial"/>
          <w:b/>
          <w:i/>
          <w:iCs/>
          <w:lang w:val="sr-Cyrl-CS"/>
        </w:rPr>
      </w:pPr>
    </w:p>
    <w:p w:rsidR="00564B82" w:rsidRPr="0090204D" w:rsidRDefault="00564B82" w:rsidP="00564B82">
      <w:pPr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b/>
          <w:i/>
          <w:iCs/>
          <w:lang w:val="sr-Cyrl-CS"/>
        </w:rPr>
        <w:t>Комисија за јавне набавке</w:t>
      </w:r>
    </w:p>
    <w:p w:rsidR="00564B82" w:rsidRDefault="00564B82" w:rsidP="00564B82">
      <w:pPr>
        <w:jc w:val="right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  <w:lang w:val="sr-Cyrl-CS"/>
        </w:rPr>
        <w:t>_________________________</w:t>
      </w:r>
    </w:p>
    <w:p w:rsidR="00564B82" w:rsidRDefault="00564B82" w:rsidP="00564B82">
      <w:pPr>
        <w:rPr>
          <w:lang w:val="sr-Cyrl-CS"/>
        </w:rPr>
      </w:pPr>
    </w:p>
    <w:p w:rsidR="00564B82" w:rsidRDefault="00564B82" w:rsidP="00564B82">
      <w:pPr>
        <w:rPr>
          <w:lang w:val="sr-Cyrl-CS"/>
        </w:rPr>
      </w:pPr>
    </w:p>
    <w:p w:rsidR="00564B82" w:rsidRDefault="00564B82" w:rsidP="00564B82">
      <w:pPr>
        <w:rPr>
          <w:lang w:val="sr-Cyrl-CS"/>
        </w:rPr>
      </w:pPr>
    </w:p>
    <w:p w:rsidR="00564B82" w:rsidRDefault="00564B82" w:rsidP="00564B82">
      <w:pPr>
        <w:rPr>
          <w:lang w:val="sr-Cyrl-CS"/>
        </w:rPr>
      </w:pPr>
    </w:p>
    <w:p w:rsidR="00564B82" w:rsidRDefault="00564B82" w:rsidP="00564B82">
      <w:pPr>
        <w:rPr>
          <w:lang w:val="sr-Cyrl-CS"/>
        </w:rPr>
      </w:pPr>
    </w:p>
    <w:p w:rsidR="00564B82" w:rsidRDefault="00564B82" w:rsidP="00564B82">
      <w:pPr>
        <w:rPr>
          <w:lang w:val="sr-Cyrl-CS"/>
        </w:rPr>
      </w:pPr>
    </w:p>
    <w:p w:rsidR="00A8083A" w:rsidRDefault="00A8083A">
      <w:pPr>
        <w:rPr>
          <w:lang w:val="sr-Cyrl-CS"/>
        </w:rPr>
      </w:pPr>
    </w:p>
    <w:p w:rsidR="00502AA8" w:rsidRPr="00657BDB" w:rsidRDefault="00502AA8" w:rsidP="00502AA8">
      <w:pPr>
        <w:rPr>
          <w:b/>
          <w:sz w:val="28"/>
          <w:szCs w:val="28"/>
        </w:rPr>
      </w:pPr>
      <w:r w:rsidRPr="00657BDB">
        <w:rPr>
          <w:b/>
          <w:sz w:val="28"/>
          <w:szCs w:val="28"/>
        </w:rPr>
        <w:lastRenderedPageBreak/>
        <w:t>Ustanova za odrasle i starije</w:t>
      </w:r>
    </w:p>
    <w:p w:rsidR="00502AA8" w:rsidRPr="00657BDB" w:rsidRDefault="00502AA8" w:rsidP="00502AA8">
      <w:pPr>
        <w:rPr>
          <w:b/>
          <w:sz w:val="28"/>
          <w:szCs w:val="28"/>
        </w:rPr>
      </w:pPr>
      <w:r w:rsidRPr="00657BDB">
        <w:rPr>
          <w:b/>
          <w:sz w:val="28"/>
          <w:szCs w:val="28"/>
        </w:rPr>
        <w:t>„Gvozden Jovančićević“</w:t>
      </w:r>
    </w:p>
    <w:p w:rsidR="00502AA8" w:rsidRPr="00657BDB" w:rsidRDefault="00502AA8" w:rsidP="00502AA8">
      <w:pPr>
        <w:rPr>
          <w:b/>
          <w:sz w:val="28"/>
          <w:szCs w:val="28"/>
        </w:rPr>
      </w:pPr>
      <w:r w:rsidRPr="00657BDB">
        <w:rPr>
          <w:b/>
          <w:sz w:val="28"/>
          <w:szCs w:val="28"/>
        </w:rPr>
        <w:t>Veliki Popovac</w:t>
      </w:r>
    </w:p>
    <w:p w:rsidR="00502AA8" w:rsidRDefault="00502AA8" w:rsidP="00502AA8">
      <w:pPr>
        <w:rPr>
          <w:b/>
        </w:rPr>
      </w:pPr>
    </w:p>
    <w:p w:rsidR="00502AA8" w:rsidRPr="00657BDB" w:rsidRDefault="00502AA8" w:rsidP="00502AA8">
      <w:pPr>
        <w:rPr>
          <w:b/>
          <w:sz w:val="28"/>
          <w:szCs w:val="28"/>
        </w:rPr>
      </w:pPr>
      <w:r w:rsidRPr="00657BDB">
        <w:rPr>
          <w:b/>
          <w:sz w:val="28"/>
          <w:szCs w:val="28"/>
        </w:rPr>
        <w:t xml:space="preserve">                       PONUDA: Za isporukom lekova za 2016 godinu </w:t>
      </w:r>
      <w:proofErr w:type="gramStart"/>
      <w:r w:rsidRPr="00657BDB">
        <w:rPr>
          <w:b/>
          <w:sz w:val="28"/>
          <w:szCs w:val="28"/>
        </w:rPr>
        <w:t>( partija</w:t>
      </w:r>
      <w:proofErr w:type="gramEnd"/>
      <w:r w:rsidRPr="00657BDB">
        <w:rPr>
          <w:b/>
          <w:sz w:val="28"/>
          <w:szCs w:val="28"/>
        </w:rPr>
        <w:t xml:space="preserve"> 1)</w:t>
      </w:r>
    </w:p>
    <w:p w:rsidR="00502AA8" w:rsidRPr="00F444C4" w:rsidRDefault="00502AA8" w:rsidP="00502AA8">
      <w:pPr>
        <w:rPr>
          <w:b/>
        </w:rPr>
      </w:pPr>
    </w:p>
    <w:p w:rsidR="00502AA8" w:rsidRDefault="00502AA8" w:rsidP="00502AA8">
      <w:pPr>
        <w:rPr>
          <w:b/>
        </w:rPr>
      </w:pPr>
      <w:r>
        <w:rPr>
          <w:b/>
          <w:lang w:val="sr-Cyrl-CS"/>
        </w:rPr>
        <w:t xml:space="preserve">                                         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2639"/>
        <w:gridCol w:w="921"/>
        <w:gridCol w:w="940"/>
        <w:gridCol w:w="797"/>
        <w:gridCol w:w="698"/>
      </w:tblGrid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Naziv leka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Oblik i doza leka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Količi</w:t>
            </w:r>
          </w:p>
        </w:tc>
        <w:tc>
          <w:tcPr>
            <w:tcW w:w="1737" w:type="dxa"/>
            <w:gridSpan w:val="2"/>
          </w:tcPr>
          <w:p w:rsidR="00502AA8" w:rsidRPr="00CF733D" w:rsidRDefault="00502AA8" w:rsidP="00694A35">
            <w:pPr>
              <w:jc w:val="center"/>
              <w:rPr>
                <w:b/>
              </w:rPr>
            </w:pPr>
            <w:r w:rsidRPr="00CF733D">
              <w:rPr>
                <w:b/>
              </w:rPr>
              <w:t>Veleprodajna cena</w:t>
            </w:r>
          </w:p>
          <w:p w:rsidR="00502AA8" w:rsidRPr="00CF733D" w:rsidRDefault="00502AA8" w:rsidP="00694A35">
            <w:pPr>
              <w:rPr>
                <w:b/>
                <w:sz w:val="20"/>
                <w:szCs w:val="20"/>
              </w:rPr>
            </w:pPr>
            <w:r w:rsidRPr="00CF733D">
              <w:rPr>
                <w:b/>
                <w:sz w:val="20"/>
                <w:szCs w:val="20"/>
              </w:rPr>
              <w:t xml:space="preserve">Bez.       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="00694A3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F733D">
              <w:rPr>
                <w:b/>
                <w:sz w:val="20"/>
                <w:szCs w:val="20"/>
              </w:rPr>
              <w:t>Sa</w:t>
            </w:r>
          </w:p>
          <w:p w:rsidR="00502AA8" w:rsidRPr="00CF733D" w:rsidRDefault="00502AA8" w:rsidP="00694A35">
            <w:pPr>
              <w:rPr>
                <w:b/>
                <w:sz w:val="20"/>
                <w:szCs w:val="20"/>
              </w:rPr>
            </w:pPr>
            <w:r w:rsidRPr="00CF733D">
              <w:rPr>
                <w:b/>
                <w:sz w:val="20"/>
                <w:szCs w:val="20"/>
              </w:rPr>
              <w:t xml:space="preserve">PDV       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="00694A35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CF733D">
              <w:rPr>
                <w:b/>
                <w:sz w:val="20"/>
                <w:szCs w:val="20"/>
              </w:rPr>
              <w:t>PDV</w:t>
            </w:r>
          </w:p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        </w:t>
            </w:r>
          </w:p>
        </w:tc>
        <w:tc>
          <w:tcPr>
            <w:tcW w:w="698" w:type="dxa"/>
          </w:tcPr>
          <w:p w:rsidR="00502AA8" w:rsidRPr="00694A35" w:rsidRDefault="00694A35" w:rsidP="00694A35">
            <w:pPr>
              <w:rPr>
                <w:b/>
                <w:lang w:val="sr-Cyrl-CS"/>
              </w:rPr>
            </w:pPr>
            <w:r>
              <w:rPr>
                <w:b/>
              </w:rPr>
              <w:t>Uk</w:t>
            </w:r>
            <w:r>
              <w:rPr>
                <w:b/>
                <w:lang w:val="sr-Cyrl-CS"/>
              </w:rPr>
              <w:t>.</w:t>
            </w:r>
          </w:p>
          <w:p w:rsidR="00502AA8" w:rsidRPr="00694A35" w:rsidRDefault="00694A35" w:rsidP="00694A3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502AA8" w:rsidRPr="00CF733D">
              <w:rPr>
                <w:b/>
              </w:rPr>
              <w:t>Vr</w:t>
            </w:r>
            <w:r>
              <w:rPr>
                <w:b/>
                <w:lang w:val="sr-Cyrl-CS"/>
              </w:rPr>
              <w:t>.</w:t>
            </w: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1.Aqu</w:t>
            </w:r>
            <w:r w:rsidRPr="00CF733D">
              <w:rPr>
                <w:b/>
              </w:rPr>
              <w:t>a redestilata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Amp. 50 x 50 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2.Andol 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1x300mg</w:t>
            </w:r>
          </w:p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 kut</w:t>
            </w:r>
          </w:p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3.Andol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 x 100mg.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700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4.Bensedin/diazepam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Amp. 10x2ml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5.Beviplex-vitamin</w:t>
            </w:r>
          </w:p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Drag. 30 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proofErr w:type="gramStart"/>
            <w:r w:rsidRPr="00CF733D">
              <w:rPr>
                <w:b/>
              </w:rPr>
              <w:t>6.Buskopan</w:t>
            </w:r>
            <w:proofErr w:type="gramEnd"/>
            <w:r w:rsidRPr="00CF733D">
              <w:rPr>
                <w:b/>
              </w:rPr>
              <w:t xml:space="preserve"> drag.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20x10mg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7.Buskopan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6x20mg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8.Bisolvnon(bromheksin)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Tbl.50x16mg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9.Bedoxin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50/2ml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10.Brufen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30x 400mg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11.OHB 12 (hidroksokobalamin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Amp.5x2 ml 500mg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lastRenderedPageBreak/>
              <w:t>12.Vitamin C acidum,askobicum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Tbl.100x500mg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13.Vitamin C (akorbinska)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Amp.50x5ml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2kut.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14.Glukoza 5%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Inf.5%x500ml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80boca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15.Klindamicin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Amp.5x600mg/4ml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16.Glukosa 10%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Inf.10%x500ml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20boca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17.Trake za šećer accu-chek go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 kom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18.Trake za secer accu-chec aktiv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 kom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35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19.Gentamycin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Amp.10x80mg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20.Gentamycin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Amp.10x120mg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25ku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21.Baralgetas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10x 500mg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22,Diklofenak 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.5x3 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23.Dicynone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10x250mg/2ml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24.Ciprocinal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100mg/10ml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25.Povidon jod 10% 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 boce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26.Mikroklizma za odrasle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3x5ml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 27.  Lasix (furosemid)amp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10/2ml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 28.     Panlax drag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30x5mg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 29. Zasladjivac za dijabeticare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1200tbl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5pak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 30. Dulkolax panlax supozitorije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6x10mg.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31.Pancilin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50x 800.000.i.j.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32.Klometol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10x 10mg/2ml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33.Kalli chloridi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10x1gr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34.Canesten crem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20gr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 tube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35.Liv 52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100tbl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lastRenderedPageBreak/>
              <w:t>36.Lemod solu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40mg/15 amp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37.Gastroprazol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10mg/14 tbl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38.Longacef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Boc 1x1gr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400 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39.Pantoprazol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14x 20mg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40.Novalgetol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 50x 5ml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41.Nafazol (nazonil)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Kapi 1%x10ml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 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42.Fizioloski rastvor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Inf0,9%x 500ml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600 boce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43.Fizioloski rastvor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Inf 0,9%x100ml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100kese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44.Oligovit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Drag.30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45.Dimigal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50mg/10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46.Phenobarbiton-natrijum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 5x220mg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47.Sinopen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48.Pantenol krem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5% x30g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49.Ringerov rastvor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Inf 500ml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50.Aerius drg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10x5mg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51.Ranisan Ranitidin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Amp5x50mg/2ml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52.Sinopen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Amp10x20mg/2ml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53.Hepalpan gel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Ung40g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54.Chymoral forte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Drag 30x100000ij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55.Diprophos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Amp5x7mg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56.Fastum gel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57.Haldol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10x5mg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58.Hidrocyclin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lastRenderedPageBreak/>
              <w:t>59.Lidocain-adrenalin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2% 50ampx2ml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60.Haldol depo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5x50mg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61.Aminophilin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50ampX10ml/250mg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62.Tothema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Amp20x10ml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63.Moditen depo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Amp5x25mg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64.Zodol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5x30mg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65.Alkohol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96%/1l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60l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66.Flavamed sirup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67.Prospan sirup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68.Amikacin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Amp10x500mg/2ml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69.Hlorni granulat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1x1kg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10kg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70.Eglonyl caps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30x50mg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40kut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71.Dexason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Amp25x1ml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72.Jecoderm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25g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73.Rispolept consta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Amp1x25mg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18amp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74.Test za trudnocu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traka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75.Proculin 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1x10ml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76.Tobradex 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77.Factu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1x20g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78.Ranisan Ulcodin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20x150mg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79.Phlebodia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600mgx30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30kut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 xml:space="preserve">80.Otol h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sol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5boc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81.Linex caps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16caps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25kut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82.Probiotik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10caps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83.Belogent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lastRenderedPageBreak/>
              <w:t>84.Belosalic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85.Beloderm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15g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10tub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86.</w:t>
            </w:r>
            <w:r>
              <w:rPr>
                <w:b/>
              </w:rPr>
              <w:t>Canesten 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 w:rsidRPr="00CF733D">
              <w:rPr>
                <w:b/>
              </w:rPr>
              <w:t>87.</w:t>
            </w:r>
            <w:r>
              <w:rPr>
                <w:b/>
              </w:rPr>
              <w:t>Mucodyne caps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30x375mg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88.Fluimucil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600mg 10eff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89.Fluimucil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30x200mg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40kut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90.Flonivin bs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16caps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91.Diclofenak gel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92.Glicerinske sup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10kom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93.Triderm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94.Triderm krem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95.Supitox sprej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96.Fitosept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20tbl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97.Bedoxin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20x20mg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98.Rowatinex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50caps 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99.Tetabulin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1x250ij/ml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30amp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100.Dormicum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10x5mg/ml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101.Vaxol sprej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102.Nozici hirurski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100kom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2pak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103.Manitol 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20% 250ml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104.Feroglobin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30caps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70kut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105.Milgama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30x100mg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106.Euthyrox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50x100mg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107.Euthyrox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50x50mg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108.Euthyrox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50x25mg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lastRenderedPageBreak/>
              <w:t>109.Mg sumeci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20x150mg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30kom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110.Mg 375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30caps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40kut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111.Talk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500g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112.Mycoseb sampon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2% /100ml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113.Lamal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30x100mg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114.Lamal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30x50mg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115.Lamal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30x25mg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116.Topamax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28x100mg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117.Topamax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28x50mg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118.Topamax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28x25mg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50mg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119.Bensedin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30x10mg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120.Eftil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30x500mg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80kut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121.Controloc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1x40mg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20amp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122.Tantum verde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sprej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123.Tobrex 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124.Hypromeloza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125.Ciprocinal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10x500mg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126.Octanisept sprej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250ml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127.Hidrogen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3%/1l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128.Asepsol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5%/1l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5boc</w:t>
            </w:r>
          </w:p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129.Fenolip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40kut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130.Cholipam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131.Cholipam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132.Diclofenac duo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30x75mg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lastRenderedPageBreak/>
              <w:t>133.Eferalgan sumeci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134.Febricet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12x500mg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135.Lactuloza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136.Digestal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137.Omeprol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15/20mg.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138.Detralex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139.Vigantol gtt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140.Eosin 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141.Orvagyl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500mg/100ml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50kom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142.Roxera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143.Roxera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144.Aerius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10x5mg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145.Diuver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20/5mg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24kut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146.Rivanol 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0,1%/1l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7l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147.Fraxyparin amp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0,6/570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50amp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148.Decubal crem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70%/100ml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5tube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149.Cefim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Amp 1gr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40 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150.Primacef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Amp 50/1gr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151.Sinoderm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152.Cavinton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50/5mg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153.Glukoglinid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90/2mg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154.Zolprix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30/10mg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40kut.</w:t>
            </w:r>
          </w:p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155.Essentiale f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30/300mg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156.Smecta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10/3g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lastRenderedPageBreak/>
              <w:t>157.Sumporna mast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15%/100gr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1000gr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158.Nexium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14/20mg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159.Nistatin sol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10boč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160.Kalcijum sumeci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20eff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161.Rozamet ung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162.Aflamil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20/100mg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163.Acidi borici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3%/1l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5boce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164.Nitroxolin f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250mg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165.Oikamid caps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60/400mg.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166.Antisolarni krem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Faktor 50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 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167.Benzin medicinski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5lit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168.Heparin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Amp5000i.j./1ml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10amp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169.Norvasc tbl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30/10mg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170.Monural pulvis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3pak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171.Aspirin protect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172.Melprop 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5tub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173.Requip modutab-30%učešće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28x2mg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40kut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174.Requip modutab -30% učešće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28x8mg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175.Bromazepam -90%učešće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30x3mg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176.Bromazepam-90% učešće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30x1,5mg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60kut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177.Dexametason-neomicin 50% učešće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20boc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178.Forteca 25% učešće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10/500mg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179.Ksalol tbl 90% učešće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30x0,25mg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150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180.Ksalol tbl 90% učešće</w:t>
            </w:r>
          </w:p>
        </w:tc>
        <w:tc>
          <w:tcPr>
            <w:tcW w:w="2639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30x1mg</w:t>
            </w:r>
          </w:p>
        </w:tc>
        <w:tc>
          <w:tcPr>
            <w:tcW w:w="921" w:type="dxa"/>
          </w:tcPr>
          <w:p w:rsidR="00502AA8" w:rsidRPr="00CF733D" w:rsidRDefault="00502AA8" w:rsidP="00694A35">
            <w:pPr>
              <w:rPr>
                <w:b/>
              </w:rPr>
            </w:pPr>
            <w:r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lastRenderedPageBreak/>
              <w:t>181.Leponex 30%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50x25mg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182.Leponex 20%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50x100mg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100kut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183.Lorazepam 90%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20x2,5mg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1000kut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184.Lorazepam 90%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30x1mg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185.Rasoltan 35%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28x50mg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40kut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186.Binevol 35%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30x5mg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100kut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187.Diaprel 50%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30x60mg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188.Referum 15%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100mg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189.Flormidal 90%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30x15mg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40kut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190.Indapres sr 75%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30x1,5mg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 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191.Proscar 65%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28x5mg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192.Karvileks 50%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30x12,5mg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193.Lotar 35%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30x50mg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100kut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194.Panklav 50%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14x1000mg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70kut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195.Panklav 50%učešće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21x625mg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196.Perigard 35%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30/4mg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197.Perigard 35%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30/8mg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198.Prexanyl 35%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30/5mg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199.Seretide diskus 35% učešće 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500/50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200.Trandolapril 60%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28/0,5mg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150ku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201.Trimetacor 55%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60/35mg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60kut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202.Hemomycin 80%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3x500mg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203.Hemomycin 80%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6x250mg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204.Plendil 35%učešće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30/5mg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80kut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lastRenderedPageBreak/>
              <w:t>205.Levomax 25%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10/500mg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206.Fromilid 50%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14x500mg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207.Sincum 45%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20/4mg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208.Kanazol 30%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10x100mg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209.Clozapin sandoz 75%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50/25mg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210.Clozapin sandoz 80%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50/100mg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 xml:space="preserve">211.Sanval 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20/5mg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212.Belbien 90%učešće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20/10mg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213.Garamicin 50%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60tub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214.Trittico retard  25% 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20x150mg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50kut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  <w:tr w:rsidR="00502AA8" w:rsidRPr="00CF733D" w:rsidTr="00694A35">
        <w:tc>
          <w:tcPr>
            <w:tcW w:w="3528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215.Seroxat 35%učešće</w:t>
            </w:r>
          </w:p>
        </w:tc>
        <w:tc>
          <w:tcPr>
            <w:tcW w:w="2639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30/20mg</w:t>
            </w:r>
          </w:p>
        </w:tc>
        <w:tc>
          <w:tcPr>
            <w:tcW w:w="921" w:type="dxa"/>
          </w:tcPr>
          <w:p w:rsidR="00502AA8" w:rsidRDefault="00502AA8" w:rsidP="00694A35">
            <w:pPr>
              <w:rPr>
                <w:b/>
              </w:rPr>
            </w:pPr>
            <w:r>
              <w:rPr>
                <w:b/>
              </w:rPr>
              <w:t>15kut</w:t>
            </w:r>
          </w:p>
        </w:tc>
        <w:tc>
          <w:tcPr>
            <w:tcW w:w="940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502AA8" w:rsidRPr="00CF733D" w:rsidRDefault="00502AA8" w:rsidP="00694A35">
            <w:pPr>
              <w:rPr>
                <w:b/>
              </w:rPr>
            </w:pPr>
          </w:p>
        </w:tc>
      </w:tr>
    </w:tbl>
    <w:p w:rsidR="00502AA8" w:rsidRDefault="00502AA8" w:rsidP="00502AA8">
      <w:pPr>
        <w:rPr>
          <w:b/>
        </w:rPr>
      </w:pPr>
    </w:p>
    <w:p w:rsidR="00502AA8" w:rsidRDefault="00502AA8" w:rsidP="00502AA8">
      <w:pPr>
        <w:rPr>
          <w:b/>
        </w:rPr>
      </w:pPr>
    </w:p>
    <w:p w:rsidR="00502AA8" w:rsidRPr="00657BDB" w:rsidRDefault="00502AA8" w:rsidP="00502AA8">
      <w:pPr>
        <w:rPr>
          <w:b/>
          <w:sz w:val="28"/>
          <w:szCs w:val="28"/>
        </w:rPr>
      </w:pPr>
      <w:r w:rsidRPr="00657BDB">
        <w:rPr>
          <w:b/>
          <w:sz w:val="28"/>
          <w:szCs w:val="28"/>
        </w:rPr>
        <w:t>Kriterijumi:</w:t>
      </w:r>
    </w:p>
    <w:p w:rsidR="00502AA8" w:rsidRDefault="00502AA8" w:rsidP="00502AA8">
      <w:pPr>
        <w:rPr>
          <w:b/>
        </w:rPr>
      </w:pPr>
    </w:p>
    <w:p w:rsidR="00502AA8" w:rsidRPr="00657BDB" w:rsidRDefault="00502AA8" w:rsidP="00502AA8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657BDB">
        <w:rPr>
          <w:b/>
          <w:sz w:val="24"/>
          <w:szCs w:val="24"/>
        </w:rPr>
        <w:t>Ponuđen</w:t>
      </w:r>
      <w:r w:rsidR="00694A35">
        <w:rPr>
          <w:b/>
          <w:sz w:val="24"/>
          <w:szCs w:val="24"/>
        </w:rPr>
        <w:t>a cena</w:t>
      </w:r>
      <w:r w:rsidR="00694A35">
        <w:rPr>
          <w:b/>
          <w:sz w:val="24"/>
          <w:szCs w:val="24"/>
          <w:lang w:val="sr-Cyrl-CS"/>
        </w:rPr>
        <w:t xml:space="preserve"> </w:t>
      </w:r>
      <w:r w:rsidR="00694A35">
        <w:rPr>
          <w:b/>
          <w:sz w:val="24"/>
          <w:szCs w:val="24"/>
        </w:rPr>
        <w:t>_________________________</w:t>
      </w:r>
    </w:p>
    <w:p w:rsidR="00502AA8" w:rsidRPr="00657BDB" w:rsidRDefault="00502AA8" w:rsidP="00502AA8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657BDB">
        <w:rPr>
          <w:b/>
          <w:sz w:val="24"/>
          <w:szCs w:val="24"/>
        </w:rPr>
        <w:t>Rok i nač</w:t>
      </w:r>
      <w:r w:rsidR="00694A35">
        <w:rPr>
          <w:b/>
          <w:sz w:val="24"/>
          <w:szCs w:val="24"/>
        </w:rPr>
        <w:t>in plaćanja</w:t>
      </w:r>
      <w:r w:rsidR="00694A35">
        <w:rPr>
          <w:b/>
          <w:sz w:val="24"/>
          <w:szCs w:val="24"/>
          <w:lang w:val="sr-Cyrl-CS"/>
        </w:rPr>
        <w:t xml:space="preserve">    </w:t>
      </w:r>
      <w:r w:rsidR="00694A35">
        <w:rPr>
          <w:b/>
          <w:sz w:val="24"/>
          <w:szCs w:val="24"/>
        </w:rPr>
        <w:t>____________________</w:t>
      </w:r>
    </w:p>
    <w:p w:rsidR="00502AA8" w:rsidRPr="00657BDB" w:rsidRDefault="00502AA8" w:rsidP="00502AA8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657BDB">
        <w:rPr>
          <w:b/>
          <w:sz w:val="24"/>
          <w:szCs w:val="24"/>
        </w:rPr>
        <w:t>Rok isp</w:t>
      </w:r>
      <w:r w:rsidR="00694A35">
        <w:rPr>
          <w:b/>
          <w:sz w:val="24"/>
          <w:szCs w:val="24"/>
        </w:rPr>
        <w:t xml:space="preserve">oruke </w:t>
      </w:r>
      <w:r w:rsidR="00694A35">
        <w:rPr>
          <w:b/>
          <w:sz w:val="24"/>
          <w:szCs w:val="24"/>
          <w:lang w:val="sr-Cyrl-CS"/>
        </w:rPr>
        <w:t xml:space="preserve">     </w:t>
      </w:r>
      <w:r w:rsidR="00694A35">
        <w:rPr>
          <w:b/>
          <w:sz w:val="24"/>
          <w:szCs w:val="24"/>
        </w:rPr>
        <w:t>_________________________</w:t>
      </w:r>
    </w:p>
    <w:p w:rsidR="00502AA8" w:rsidRDefault="00502AA8" w:rsidP="00502AA8">
      <w:pPr>
        <w:rPr>
          <w:b/>
        </w:rPr>
      </w:pPr>
    </w:p>
    <w:p w:rsidR="00657BDB" w:rsidRDefault="00657BDB" w:rsidP="00502AA8">
      <w:pPr>
        <w:rPr>
          <w:b/>
        </w:rPr>
      </w:pPr>
    </w:p>
    <w:p w:rsidR="00502AA8" w:rsidRDefault="00502AA8" w:rsidP="00502AA8">
      <w:pPr>
        <w:rPr>
          <w:b/>
        </w:rPr>
      </w:pPr>
    </w:p>
    <w:p w:rsidR="00502AA8" w:rsidRPr="00657BDB" w:rsidRDefault="00502AA8" w:rsidP="00502AA8">
      <w:pPr>
        <w:rPr>
          <w:b/>
          <w:sz w:val="24"/>
          <w:szCs w:val="24"/>
        </w:rPr>
      </w:pPr>
      <w:r w:rsidRPr="00657BDB">
        <w:rPr>
          <w:b/>
          <w:sz w:val="24"/>
          <w:szCs w:val="24"/>
        </w:rPr>
        <w:t xml:space="preserve">Mesto ____________                                                                                             P O N U Đ </w:t>
      </w:r>
      <w:proofErr w:type="gramStart"/>
      <w:r w:rsidRPr="00657BDB">
        <w:rPr>
          <w:b/>
          <w:sz w:val="24"/>
          <w:szCs w:val="24"/>
        </w:rPr>
        <w:t>A</w:t>
      </w:r>
      <w:proofErr w:type="gramEnd"/>
      <w:r w:rsidRPr="00657BDB">
        <w:rPr>
          <w:b/>
          <w:sz w:val="24"/>
          <w:szCs w:val="24"/>
        </w:rPr>
        <w:t xml:space="preserve"> Č:</w:t>
      </w:r>
    </w:p>
    <w:p w:rsidR="00502AA8" w:rsidRPr="00657BDB" w:rsidRDefault="00502AA8" w:rsidP="00502AA8">
      <w:pPr>
        <w:rPr>
          <w:b/>
          <w:sz w:val="24"/>
          <w:szCs w:val="24"/>
        </w:rPr>
      </w:pPr>
      <w:r w:rsidRPr="00657BDB">
        <w:rPr>
          <w:b/>
          <w:sz w:val="24"/>
          <w:szCs w:val="24"/>
        </w:rPr>
        <w:t>Datum____________                                                                             _________________________</w:t>
      </w:r>
    </w:p>
    <w:p w:rsidR="00564B82" w:rsidRDefault="00502AA8" w:rsidP="00502AA8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:rsidR="00034C6C" w:rsidRDefault="00034C6C" w:rsidP="00502AA8">
      <w:pPr>
        <w:rPr>
          <w:b/>
        </w:rPr>
      </w:pPr>
    </w:p>
    <w:p w:rsidR="00034C6C" w:rsidRDefault="00034C6C" w:rsidP="00502AA8">
      <w:pPr>
        <w:rPr>
          <w:b/>
        </w:rPr>
      </w:pPr>
    </w:p>
    <w:p w:rsidR="00034C6C" w:rsidRPr="00034C6C" w:rsidRDefault="00034C6C" w:rsidP="00034C6C">
      <w:pPr>
        <w:rPr>
          <w:b/>
          <w:sz w:val="28"/>
          <w:szCs w:val="28"/>
        </w:rPr>
      </w:pPr>
      <w:r w:rsidRPr="00034C6C">
        <w:rPr>
          <w:b/>
          <w:sz w:val="28"/>
          <w:szCs w:val="28"/>
        </w:rPr>
        <w:lastRenderedPageBreak/>
        <w:t>USTANOVA ZA ODRASLE I STARIJE</w:t>
      </w:r>
    </w:p>
    <w:p w:rsidR="00034C6C" w:rsidRPr="00034C6C" w:rsidRDefault="00034C6C" w:rsidP="00034C6C">
      <w:pPr>
        <w:rPr>
          <w:b/>
          <w:sz w:val="28"/>
          <w:szCs w:val="28"/>
        </w:rPr>
      </w:pPr>
      <w:r w:rsidRPr="00034C6C">
        <w:rPr>
          <w:b/>
          <w:sz w:val="28"/>
          <w:szCs w:val="28"/>
        </w:rPr>
        <w:t>„Gvozden Jovančićević“</w:t>
      </w:r>
    </w:p>
    <w:p w:rsidR="00034C6C" w:rsidRPr="00034C6C" w:rsidRDefault="00034C6C" w:rsidP="00034C6C">
      <w:pPr>
        <w:rPr>
          <w:b/>
          <w:sz w:val="28"/>
          <w:szCs w:val="28"/>
        </w:rPr>
      </w:pPr>
      <w:r w:rsidRPr="00034C6C">
        <w:rPr>
          <w:b/>
          <w:sz w:val="28"/>
          <w:szCs w:val="28"/>
        </w:rPr>
        <w:t>Veliki Popovac</w:t>
      </w:r>
    </w:p>
    <w:p w:rsidR="00034C6C" w:rsidRPr="00034C6C" w:rsidRDefault="00034C6C" w:rsidP="00034C6C">
      <w:pPr>
        <w:rPr>
          <w:b/>
          <w:sz w:val="28"/>
          <w:szCs w:val="28"/>
        </w:rPr>
      </w:pPr>
    </w:p>
    <w:p w:rsidR="00034C6C" w:rsidRPr="00034C6C" w:rsidRDefault="00034C6C" w:rsidP="00034C6C">
      <w:pPr>
        <w:rPr>
          <w:b/>
          <w:sz w:val="28"/>
          <w:szCs w:val="28"/>
        </w:rPr>
      </w:pPr>
    </w:p>
    <w:p w:rsidR="00034C6C" w:rsidRPr="00034C6C" w:rsidRDefault="00034C6C" w:rsidP="00034C6C">
      <w:pPr>
        <w:rPr>
          <w:b/>
          <w:sz w:val="28"/>
          <w:szCs w:val="28"/>
        </w:rPr>
      </w:pPr>
      <w:r w:rsidRPr="00034C6C">
        <w:rPr>
          <w:b/>
          <w:sz w:val="28"/>
          <w:szCs w:val="28"/>
        </w:rPr>
        <w:t xml:space="preserve">          PONUDA: Za </w:t>
      </w:r>
      <w:proofErr w:type="gramStart"/>
      <w:r w:rsidRPr="00034C6C">
        <w:rPr>
          <w:b/>
          <w:sz w:val="28"/>
          <w:szCs w:val="28"/>
        </w:rPr>
        <w:t xml:space="preserve">isporukom  </w:t>
      </w:r>
      <w:r w:rsidRPr="00034C6C">
        <w:rPr>
          <w:b/>
          <w:sz w:val="28"/>
          <w:szCs w:val="28"/>
          <w:lang w:val="sr-Cyrl-CS"/>
        </w:rPr>
        <w:t>med</w:t>
      </w:r>
      <w:r w:rsidRPr="00034C6C">
        <w:rPr>
          <w:b/>
          <w:sz w:val="28"/>
          <w:szCs w:val="28"/>
        </w:rPr>
        <w:t>i</w:t>
      </w:r>
      <w:r w:rsidRPr="00034C6C">
        <w:rPr>
          <w:b/>
          <w:sz w:val="28"/>
          <w:szCs w:val="28"/>
          <w:lang w:val="sr-Cyrl-CS"/>
        </w:rPr>
        <w:t>cins</w:t>
      </w:r>
      <w:r w:rsidRPr="00034C6C">
        <w:rPr>
          <w:b/>
          <w:sz w:val="28"/>
          <w:szCs w:val="28"/>
        </w:rPr>
        <w:t>kog</w:t>
      </w:r>
      <w:proofErr w:type="gramEnd"/>
      <w:r w:rsidRPr="00034C6C">
        <w:rPr>
          <w:b/>
          <w:sz w:val="28"/>
          <w:szCs w:val="28"/>
        </w:rPr>
        <w:t xml:space="preserve"> materijala za 2016 godinu ( partija 2 )</w:t>
      </w:r>
    </w:p>
    <w:p w:rsidR="00034C6C" w:rsidRPr="00034C6C" w:rsidRDefault="00034C6C" w:rsidP="00034C6C">
      <w:pPr>
        <w:rPr>
          <w:b/>
          <w:sz w:val="28"/>
          <w:szCs w:val="28"/>
        </w:rPr>
      </w:pPr>
    </w:p>
    <w:p w:rsidR="00034C6C" w:rsidRDefault="00034C6C" w:rsidP="00034C6C">
      <w:pPr>
        <w:rPr>
          <w:b/>
        </w:rPr>
      </w:pPr>
      <w:r>
        <w:rPr>
          <w:b/>
        </w:rPr>
        <w:t xml:space="preserve">                                                               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2639"/>
        <w:gridCol w:w="921"/>
        <w:gridCol w:w="940"/>
        <w:gridCol w:w="797"/>
        <w:gridCol w:w="698"/>
      </w:tblGrid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Naziv medicinskog materijala i opreme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 xml:space="preserve">Dimenzije  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 w:rsidRPr="00674842">
              <w:rPr>
                <w:b/>
              </w:rPr>
              <w:t>Količi</w:t>
            </w:r>
            <w:r>
              <w:rPr>
                <w:b/>
              </w:rPr>
              <w:t>na</w:t>
            </w:r>
          </w:p>
        </w:tc>
        <w:tc>
          <w:tcPr>
            <w:tcW w:w="1737" w:type="dxa"/>
            <w:gridSpan w:val="2"/>
          </w:tcPr>
          <w:p w:rsidR="00034C6C" w:rsidRPr="00674842" w:rsidRDefault="00034C6C" w:rsidP="00694A35">
            <w:pPr>
              <w:jc w:val="center"/>
              <w:rPr>
                <w:b/>
              </w:rPr>
            </w:pPr>
            <w:r w:rsidRPr="00674842">
              <w:rPr>
                <w:b/>
              </w:rPr>
              <w:t>Veleprodajna cena</w:t>
            </w:r>
          </w:p>
          <w:p w:rsidR="00034C6C" w:rsidRPr="00674842" w:rsidRDefault="00034C6C" w:rsidP="00694A35">
            <w:pPr>
              <w:rPr>
                <w:b/>
                <w:sz w:val="20"/>
                <w:szCs w:val="20"/>
              </w:rPr>
            </w:pPr>
            <w:r w:rsidRPr="00674842">
              <w:rPr>
                <w:b/>
                <w:sz w:val="20"/>
                <w:szCs w:val="20"/>
              </w:rPr>
              <w:t xml:space="preserve">Bez.  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74842">
              <w:rPr>
                <w:b/>
                <w:sz w:val="20"/>
                <w:szCs w:val="20"/>
              </w:rPr>
              <w:t>Sa</w:t>
            </w:r>
          </w:p>
          <w:p w:rsidR="00034C6C" w:rsidRPr="00674842" w:rsidRDefault="00034C6C" w:rsidP="00694A35">
            <w:pPr>
              <w:rPr>
                <w:b/>
                <w:sz w:val="20"/>
                <w:szCs w:val="20"/>
              </w:rPr>
            </w:pPr>
            <w:r w:rsidRPr="00674842">
              <w:rPr>
                <w:b/>
                <w:sz w:val="20"/>
                <w:szCs w:val="20"/>
              </w:rPr>
              <w:t xml:space="preserve">PDV   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74842">
              <w:rPr>
                <w:b/>
                <w:sz w:val="20"/>
                <w:szCs w:val="20"/>
              </w:rPr>
              <w:t>PDV</w:t>
            </w:r>
          </w:p>
          <w:p w:rsidR="00034C6C" w:rsidRPr="00674842" w:rsidRDefault="00034C6C" w:rsidP="00694A35">
            <w:pPr>
              <w:rPr>
                <w:b/>
              </w:rPr>
            </w:pPr>
            <w:r w:rsidRPr="00674842">
              <w:rPr>
                <w:b/>
              </w:rPr>
              <w:t xml:space="preserve">        </w:t>
            </w:r>
            <w:r>
              <w:rPr>
                <w:b/>
              </w:rPr>
              <w:t xml:space="preserve"> </w:t>
            </w: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Uk.</w:t>
            </w:r>
          </w:p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Vr</w:t>
            </w:r>
            <w:r w:rsidRPr="00674842">
              <w:rPr>
                <w:b/>
              </w:rPr>
              <w:t>.</w:t>
            </w: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1.Elastični zavoj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8x5cm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2.Kese za urin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1/10kom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15pak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3.Gaza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100mx80cm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25pak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4.Vata sanitetska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1/1kg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5.Zavoj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7x5cm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650kom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6.PVC špric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100x2ml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7.PVC špric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100x5ml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25kut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8.PVC špric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100x10ml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25kut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9.PVC špric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100x20ml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1kut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10.Intravenske kanile-plave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1/1kom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500kom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lastRenderedPageBreak/>
              <w:t>11.Igle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0,8x38/100kom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100kut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 xml:space="preserve">12.Igle 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0,45x13/100kom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13.Sistemi za infuziju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1/25kom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40pak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14.Toplomer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30kom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15.Tenziometar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16.Glucomat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17.Sredstvo za dezinfekciju instrumenata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1/1l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10l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18.Rukavice lateks-m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1/100kom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70kut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19.Rukavice-najlon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1/100kom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50pak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20.Sensifiks-omnifiks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10x10cm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60pak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21.Leukoplast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5x5cm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50kom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22.Hirurška maska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1x50kom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5pak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23.Hirurška kapa bela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3pak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24.Špatule drvene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25.Kateteri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18 i 20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30kom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26.Sekač za tablete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3kom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27.Bočice za urin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100kom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28.Gel za uz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1/1kg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3kg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29.Vlažne maramice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30.Štapići za uši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10kut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31.Konac hirurški</w:t>
            </w:r>
          </w:p>
        </w:tc>
        <w:tc>
          <w:tcPr>
            <w:tcW w:w="2639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1x24kom</w:t>
            </w:r>
          </w:p>
        </w:tc>
        <w:tc>
          <w:tcPr>
            <w:tcW w:w="921" w:type="dxa"/>
          </w:tcPr>
          <w:p w:rsidR="00034C6C" w:rsidRPr="00674842" w:rsidRDefault="00034C6C" w:rsidP="00694A35">
            <w:pPr>
              <w:rPr>
                <w:b/>
              </w:rPr>
            </w:pPr>
            <w:r>
              <w:rPr>
                <w:b/>
              </w:rPr>
              <w:t>1pak</w:t>
            </w: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  <w:tr w:rsidR="00034C6C" w:rsidRPr="00674842" w:rsidTr="00694A35">
        <w:tc>
          <w:tcPr>
            <w:tcW w:w="3528" w:type="dxa"/>
          </w:tcPr>
          <w:p w:rsidR="00034C6C" w:rsidRDefault="00034C6C" w:rsidP="00694A35">
            <w:pPr>
              <w:rPr>
                <w:b/>
              </w:rPr>
            </w:pPr>
          </w:p>
        </w:tc>
        <w:tc>
          <w:tcPr>
            <w:tcW w:w="2639" w:type="dxa"/>
          </w:tcPr>
          <w:p w:rsidR="00034C6C" w:rsidRDefault="00034C6C" w:rsidP="00694A35">
            <w:pPr>
              <w:rPr>
                <w:b/>
              </w:rPr>
            </w:pPr>
          </w:p>
        </w:tc>
        <w:tc>
          <w:tcPr>
            <w:tcW w:w="921" w:type="dxa"/>
          </w:tcPr>
          <w:p w:rsidR="00034C6C" w:rsidRDefault="00034C6C" w:rsidP="00694A35">
            <w:pPr>
              <w:rPr>
                <w:b/>
              </w:rPr>
            </w:pPr>
          </w:p>
        </w:tc>
        <w:tc>
          <w:tcPr>
            <w:tcW w:w="940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797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  <w:tc>
          <w:tcPr>
            <w:tcW w:w="698" w:type="dxa"/>
          </w:tcPr>
          <w:p w:rsidR="00034C6C" w:rsidRPr="00674842" w:rsidRDefault="00034C6C" w:rsidP="00694A35">
            <w:pPr>
              <w:rPr>
                <w:b/>
              </w:rPr>
            </w:pPr>
          </w:p>
        </w:tc>
      </w:tr>
    </w:tbl>
    <w:p w:rsidR="00034C6C" w:rsidRDefault="00034C6C" w:rsidP="00034C6C">
      <w:pPr>
        <w:rPr>
          <w:b/>
        </w:rPr>
      </w:pPr>
    </w:p>
    <w:p w:rsidR="00034C6C" w:rsidRDefault="00034C6C" w:rsidP="00034C6C">
      <w:pPr>
        <w:rPr>
          <w:b/>
        </w:rPr>
      </w:pPr>
    </w:p>
    <w:p w:rsidR="00034C6C" w:rsidRPr="00034C6C" w:rsidRDefault="00034C6C" w:rsidP="00034C6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proofErr w:type="gramStart"/>
      <w:r>
        <w:rPr>
          <w:b/>
          <w:sz w:val="24"/>
          <w:szCs w:val="24"/>
        </w:rPr>
        <w:t>KRITERIJUMI :</w:t>
      </w:r>
      <w:proofErr w:type="gramEnd"/>
    </w:p>
    <w:p w:rsidR="00034C6C" w:rsidRDefault="00034C6C" w:rsidP="00034C6C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34C6C">
        <w:rPr>
          <w:b/>
          <w:sz w:val="24"/>
          <w:szCs w:val="24"/>
        </w:rPr>
        <w:t>Ponuđen</w:t>
      </w:r>
      <w:r>
        <w:rPr>
          <w:b/>
          <w:sz w:val="24"/>
          <w:szCs w:val="24"/>
        </w:rPr>
        <w:t>a cena</w:t>
      </w:r>
      <w:r>
        <w:rPr>
          <w:b/>
          <w:sz w:val="24"/>
          <w:szCs w:val="24"/>
          <w:lang w:val="sr-Cyrl-CS"/>
        </w:rPr>
        <w:t xml:space="preserve">   </w:t>
      </w:r>
      <w:r>
        <w:rPr>
          <w:b/>
          <w:sz w:val="24"/>
          <w:szCs w:val="24"/>
        </w:rPr>
        <w:t>_______________________</w:t>
      </w:r>
    </w:p>
    <w:p w:rsidR="00034C6C" w:rsidRPr="00034C6C" w:rsidRDefault="00034C6C" w:rsidP="00034C6C">
      <w:pPr>
        <w:spacing w:after="0" w:line="240" w:lineRule="auto"/>
        <w:ind w:left="720"/>
        <w:rPr>
          <w:b/>
          <w:sz w:val="24"/>
          <w:szCs w:val="24"/>
        </w:rPr>
      </w:pPr>
    </w:p>
    <w:p w:rsidR="00034C6C" w:rsidRDefault="00034C6C" w:rsidP="00034C6C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34C6C">
        <w:rPr>
          <w:b/>
          <w:sz w:val="24"/>
          <w:szCs w:val="24"/>
        </w:rPr>
        <w:t>Rok i nač</w:t>
      </w:r>
      <w:r>
        <w:rPr>
          <w:b/>
          <w:sz w:val="24"/>
          <w:szCs w:val="24"/>
        </w:rPr>
        <w:t>in plaćanja</w:t>
      </w: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</w:rPr>
        <w:t>____________________</w:t>
      </w:r>
    </w:p>
    <w:p w:rsidR="00034C6C" w:rsidRPr="00034C6C" w:rsidRDefault="00034C6C" w:rsidP="00034C6C">
      <w:pPr>
        <w:spacing w:after="0" w:line="240" w:lineRule="auto"/>
        <w:ind w:left="720"/>
        <w:rPr>
          <w:b/>
          <w:sz w:val="24"/>
          <w:szCs w:val="24"/>
        </w:rPr>
      </w:pPr>
    </w:p>
    <w:p w:rsidR="00034C6C" w:rsidRDefault="00034C6C" w:rsidP="00034C6C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034C6C">
        <w:rPr>
          <w:b/>
          <w:sz w:val="24"/>
          <w:szCs w:val="24"/>
        </w:rPr>
        <w:t>Rok isp</w:t>
      </w:r>
      <w:r>
        <w:rPr>
          <w:b/>
          <w:sz w:val="24"/>
          <w:szCs w:val="24"/>
        </w:rPr>
        <w:t>oruke</w:t>
      </w: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</w:rPr>
        <w:t xml:space="preserve"> _________________________</w:t>
      </w:r>
    </w:p>
    <w:p w:rsidR="00034C6C" w:rsidRPr="00034C6C" w:rsidRDefault="00034C6C" w:rsidP="00034C6C">
      <w:pPr>
        <w:rPr>
          <w:b/>
          <w:sz w:val="24"/>
          <w:szCs w:val="24"/>
        </w:rPr>
      </w:pPr>
    </w:p>
    <w:p w:rsidR="00034C6C" w:rsidRPr="00034C6C" w:rsidRDefault="00034C6C" w:rsidP="00034C6C">
      <w:pPr>
        <w:rPr>
          <w:b/>
          <w:sz w:val="24"/>
          <w:szCs w:val="24"/>
        </w:rPr>
      </w:pPr>
    </w:p>
    <w:p w:rsidR="00034C6C" w:rsidRDefault="00034C6C" w:rsidP="00034C6C">
      <w:pPr>
        <w:rPr>
          <w:b/>
        </w:rPr>
      </w:pPr>
    </w:p>
    <w:p w:rsidR="00034C6C" w:rsidRDefault="00034C6C" w:rsidP="00034C6C">
      <w:pPr>
        <w:rPr>
          <w:b/>
        </w:rPr>
      </w:pPr>
    </w:p>
    <w:p w:rsidR="00034C6C" w:rsidRPr="00034C6C" w:rsidRDefault="00034C6C" w:rsidP="00034C6C">
      <w:pPr>
        <w:rPr>
          <w:b/>
          <w:sz w:val="24"/>
          <w:szCs w:val="24"/>
        </w:rPr>
      </w:pPr>
      <w:r w:rsidRPr="00034C6C">
        <w:rPr>
          <w:b/>
          <w:sz w:val="24"/>
          <w:szCs w:val="24"/>
        </w:rPr>
        <w:t xml:space="preserve">Mesto ____________                                                                       P O N U Đ </w:t>
      </w:r>
      <w:proofErr w:type="gramStart"/>
      <w:r w:rsidRPr="00034C6C">
        <w:rPr>
          <w:b/>
          <w:sz w:val="24"/>
          <w:szCs w:val="24"/>
        </w:rPr>
        <w:t>A</w:t>
      </w:r>
      <w:proofErr w:type="gramEnd"/>
      <w:r w:rsidRPr="00034C6C">
        <w:rPr>
          <w:b/>
          <w:sz w:val="24"/>
          <w:szCs w:val="24"/>
        </w:rPr>
        <w:t xml:space="preserve"> Č:</w:t>
      </w:r>
    </w:p>
    <w:p w:rsidR="00034C6C" w:rsidRPr="00034C6C" w:rsidRDefault="00034C6C" w:rsidP="00034C6C">
      <w:pPr>
        <w:rPr>
          <w:b/>
          <w:sz w:val="24"/>
          <w:szCs w:val="24"/>
        </w:rPr>
      </w:pPr>
      <w:r w:rsidRPr="00034C6C">
        <w:rPr>
          <w:b/>
          <w:sz w:val="24"/>
          <w:szCs w:val="24"/>
        </w:rPr>
        <w:t>Datum____________                                                            _________________________</w:t>
      </w:r>
    </w:p>
    <w:p w:rsidR="00034C6C" w:rsidRPr="00034C6C" w:rsidRDefault="00034C6C" w:rsidP="00034C6C">
      <w:pPr>
        <w:rPr>
          <w:b/>
          <w:sz w:val="24"/>
          <w:szCs w:val="24"/>
        </w:rPr>
      </w:pPr>
      <w:r w:rsidRPr="00034C6C">
        <w:rPr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Pr="00034C6C">
        <w:rPr>
          <w:b/>
          <w:sz w:val="24"/>
          <w:szCs w:val="24"/>
        </w:rPr>
        <w:t xml:space="preserve"> __________________________</w:t>
      </w: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54572A" w:rsidRPr="00751DC3" w:rsidRDefault="0054572A" w:rsidP="0054572A">
      <w:pPr>
        <w:rPr>
          <w:lang w:val="sr-Cyrl-CS"/>
        </w:rPr>
      </w:pPr>
    </w:p>
    <w:p w:rsidR="0054572A" w:rsidRPr="0054572A" w:rsidRDefault="0054572A" w:rsidP="0054572A">
      <w:pPr>
        <w:jc w:val="center"/>
        <w:rPr>
          <w:b/>
          <w:sz w:val="24"/>
          <w:szCs w:val="24"/>
          <w:lang w:val="sr-Cyrl-CS"/>
        </w:rPr>
      </w:pPr>
      <w:r w:rsidRPr="0054572A">
        <w:rPr>
          <w:b/>
          <w:sz w:val="24"/>
          <w:szCs w:val="24"/>
          <w:lang w:val="sr-Cyrl-CS"/>
        </w:rPr>
        <w:lastRenderedPageBreak/>
        <w:t>У Г О В О Р</w:t>
      </w:r>
    </w:p>
    <w:p w:rsidR="0054572A" w:rsidRPr="0054572A" w:rsidRDefault="0054572A" w:rsidP="0054572A">
      <w:pPr>
        <w:jc w:val="center"/>
        <w:rPr>
          <w:b/>
          <w:sz w:val="24"/>
          <w:szCs w:val="24"/>
          <w:lang w:val="sr-Latn-CS"/>
        </w:rPr>
      </w:pPr>
      <w:r w:rsidRPr="0054572A">
        <w:rPr>
          <w:b/>
          <w:sz w:val="24"/>
          <w:szCs w:val="24"/>
          <w:lang w:val="sr-Cyrl-CS"/>
        </w:rPr>
        <w:t xml:space="preserve">о набавци лекова </w:t>
      </w:r>
    </w:p>
    <w:p w:rsidR="0054572A" w:rsidRPr="0054572A" w:rsidRDefault="0054572A" w:rsidP="0054572A">
      <w:pPr>
        <w:jc w:val="right"/>
        <w:rPr>
          <w:sz w:val="24"/>
          <w:szCs w:val="24"/>
          <w:lang w:val="sr-Cyrl-CS"/>
        </w:rPr>
      </w:pPr>
      <w:r>
        <w:rPr>
          <w:lang w:val="sr-Cyrl-CS"/>
        </w:rPr>
        <w:t xml:space="preserve">  </w:t>
      </w:r>
      <w:r w:rsidRPr="0054572A">
        <w:rPr>
          <w:sz w:val="24"/>
          <w:szCs w:val="24"/>
          <w:lang w:val="sr-Cyrl-CS"/>
        </w:rPr>
        <w:t>Модел</w:t>
      </w:r>
    </w:p>
    <w:p w:rsidR="0054572A" w:rsidRPr="0054572A" w:rsidRDefault="0054572A" w:rsidP="0054572A">
      <w:pPr>
        <w:jc w:val="both"/>
        <w:rPr>
          <w:sz w:val="24"/>
          <w:szCs w:val="24"/>
          <w:lang w:val="sr-Cyrl-CS"/>
        </w:rPr>
      </w:pPr>
      <w:r w:rsidRPr="0054572A">
        <w:rPr>
          <w:sz w:val="24"/>
          <w:szCs w:val="24"/>
          <w:lang w:val="sr-Cyrl-CS"/>
        </w:rPr>
        <w:t>Уговорне стране:</w:t>
      </w:r>
    </w:p>
    <w:p w:rsidR="0054572A" w:rsidRPr="0054572A" w:rsidRDefault="0054572A" w:rsidP="0054572A">
      <w:pPr>
        <w:jc w:val="both"/>
        <w:rPr>
          <w:sz w:val="24"/>
          <w:szCs w:val="24"/>
          <w:lang w:val="sr-Cyrl-CS"/>
        </w:rPr>
      </w:pPr>
    </w:p>
    <w:p w:rsidR="0054572A" w:rsidRPr="00751DC3" w:rsidRDefault="0054572A" w:rsidP="0054572A">
      <w:pPr>
        <w:jc w:val="both"/>
        <w:rPr>
          <w:lang w:val="sr-Cyrl-CS"/>
        </w:rPr>
      </w:pPr>
      <w:r>
        <w:rPr>
          <w:lang w:val="sr-Cyrl-CS"/>
        </w:rPr>
        <w:t>1.Установа за одрасле и старије „Гвозден Јованчићевић“ Велики Поповац, пиб 101592013, матични број 07200129</w:t>
      </w:r>
      <w:r w:rsidRPr="00751DC3">
        <w:rPr>
          <w:lang w:val="sr-Cyrl-CS"/>
        </w:rPr>
        <w:t>, шифра дел</w:t>
      </w:r>
      <w:r>
        <w:rPr>
          <w:lang w:val="sr-Cyrl-CS"/>
        </w:rPr>
        <w:t xml:space="preserve">атности 87,90, кога заступа </w:t>
      </w:r>
      <w:r w:rsidRPr="00751DC3">
        <w:rPr>
          <w:lang w:val="sr-Cyrl-CS"/>
        </w:rPr>
        <w:t xml:space="preserve"> </w:t>
      </w:r>
      <w:r>
        <w:rPr>
          <w:lang w:val="sr-Cyrl-CS"/>
        </w:rPr>
        <w:t>в.д.</w:t>
      </w:r>
      <w:r w:rsidRPr="00751DC3">
        <w:rPr>
          <w:lang w:val="sr-Cyrl-CS"/>
        </w:rPr>
        <w:t>д</w:t>
      </w:r>
      <w:r>
        <w:rPr>
          <w:lang w:val="sr-Cyrl-CS"/>
        </w:rPr>
        <w:t>иректор Јевремовић Драган (у даљем тексту: наручилац</w:t>
      </w:r>
      <w:r w:rsidRPr="00751DC3">
        <w:rPr>
          <w:lang w:val="sr-Cyrl-CS"/>
        </w:rPr>
        <w:t>), с једне стране</w:t>
      </w:r>
    </w:p>
    <w:p w:rsidR="0054572A" w:rsidRPr="00751DC3" w:rsidRDefault="0054572A" w:rsidP="0054572A">
      <w:pPr>
        <w:jc w:val="both"/>
        <w:rPr>
          <w:lang w:val="sr-Cyrl-CS"/>
        </w:rPr>
      </w:pPr>
      <w:r w:rsidRPr="00751DC3">
        <w:rPr>
          <w:lang w:val="sr-Cyrl-CS"/>
        </w:rPr>
        <w:t>2. ______________________________________________________________________</w:t>
      </w:r>
    </w:p>
    <w:p w:rsidR="0054572A" w:rsidRPr="00751DC3" w:rsidRDefault="0054572A" w:rsidP="0054572A">
      <w:pPr>
        <w:jc w:val="both"/>
        <w:rPr>
          <w:lang w:val="sr-Cyrl-CS"/>
        </w:rPr>
      </w:pPr>
      <w:r w:rsidRPr="00751DC3">
        <w:rPr>
          <w:lang w:val="sr-Cyrl-CS"/>
        </w:rPr>
        <w:t xml:space="preserve">    ______________________________________________________________________</w:t>
      </w:r>
    </w:p>
    <w:p w:rsidR="0054572A" w:rsidRPr="00751DC3" w:rsidRDefault="0054572A" w:rsidP="0054572A">
      <w:pPr>
        <w:jc w:val="both"/>
        <w:rPr>
          <w:lang w:val="sr-Cyrl-CS"/>
        </w:rPr>
      </w:pPr>
      <w:r>
        <w:rPr>
          <w:lang w:val="sr-Cyrl-CS"/>
        </w:rPr>
        <w:t xml:space="preserve">    ( у даљем тексту: испоручилац</w:t>
      </w:r>
      <w:r w:rsidRPr="00751DC3">
        <w:rPr>
          <w:lang w:val="sr-Cyrl-CS"/>
        </w:rPr>
        <w:t>), с друге стране.</w:t>
      </w:r>
    </w:p>
    <w:p w:rsidR="0054572A" w:rsidRPr="00751DC3" w:rsidRDefault="0054572A" w:rsidP="0054572A">
      <w:pPr>
        <w:jc w:val="both"/>
        <w:rPr>
          <w:lang w:val="sr-Cyrl-CS"/>
        </w:rPr>
      </w:pPr>
      <w:r w:rsidRPr="00751DC3">
        <w:rPr>
          <w:lang w:val="sr-Cyrl-CS"/>
        </w:rPr>
        <w:t>ПРЕДМЕТ УГОВОР</w:t>
      </w:r>
      <w:r>
        <w:rPr>
          <w:lang w:val="sr-Cyrl-CS"/>
        </w:rPr>
        <w:t>А:  Набавка лекова   за 201</w:t>
      </w:r>
      <w:r>
        <w:rPr>
          <w:lang w:val="sr-Latn-CS"/>
        </w:rPr>
        <w:t>6</w:t>
      </w:r>
      <w:r>
        <w:rPr>
          <w:lang w:val="sr-Cyrl-CS"/>
        </w:rPr>
        <w:t>.г.</w:t>
      </w:r>
    </w:p>
    <w:p w:rsidR="0054572A" w:rsidRPr="00751DC3" w:rsidRDefault="0054572A" w:rsidP="0054572A">
      <w:pPr>
        <w:jc w:val="center"/>
        <w:rPr>
          <w:lang w:val="sr-Cyrl-CS"/>
        </w:rPr>
      </w:pPr>
      <w:r w:rsidRPr="00751DC3">
        <w:rPr>
          <w:lang w:val="sr-Cyrl-CS"/>
        </w:rPr>
        <w:t>Члан 1.</w:t>
      </w:r>
    </w:p>
    <w:p w:rsidR="0054572A" w:rsidRPr="00751DC3" w:rsidRDefault="0054572A" w:rsidP="0054572A">
      <w:pPr>
        <w:jc w:val="both"/>
        <w:rPr>
          <w:lang w:val="sr-Cyrl-CS"/>
        </w:rPr>
      </w:pPr>
      <w:r w:rsidRPr="00751DC3">
        <w:rPr>
          <w:lang w:val="sr-Cyrl-CS"/>
        </w:rPr>
        <w:t xml:space="preserve">    </w:t>
      </w:r>
      <w:r>
        <w:rPr>
          <w:lang w:val="sr-Cyrl-CS"/>
        </w:rPr>
        <w:t>Уговорне стране су сагласне да испоручилац снабдева лековима  наручиоца, који се купују тј. нису на позитивној листи, као и лекове са учешћем у цени коштања, а за потребе корисника који се налазе на смештају код наручиоца.</w:t>
      </w:r>
    </w:p>
    <w:p w:rsidR="0054572A" w:rsidRDefault="0054572A" w:rsidP="0054572A">
      <w:pPr>
        <w:jc w:val="center"/>
        <w:rPr>
          <w:lang w:val="sr-Cyrl-CS"/>
        </w:rPr>
      </w:pPr>
      <w:r w:rsidRPr="00751DC3">
        <w:rPr>
          <w:lang w:val="sr-Cyrl-CS"/>
        </w:rPr>
        <w:t>Члан 2.</w:t>
      </w:r>
    </w:p>
    <w:p w:rsidR="0054572A" w:rsidRDefault="0054572A" w:rsidP="0054572A">
      <w:pPr>
        <w:rPr>
          <w:lang w:val="sr-Cyrl-CS"/>
        </w:rPr>
      </w:pPr>
      <w:r>
        <w:rPr>
          <w:lang w:val="sr-Cyrl-CS"/>
        </w:rPr>
        <w:t>Испоручилац се обавезује, да на основу требовања наручиоца, испоручује лекове</w:t>
      </w:r>
      <w:r>
        <w:rPr>
          <w:lang w:val="sr-Latn-CS"/>
        </w:rPr>
        <w:t xml:space="preserve"> </w:t>
      </w:r>
      <w:r>
        <w:rPr>
          <w:lang w:val="sr-Cyrl-CS"/>
        </w:rPr>
        <w:t xml:space="preserve"> у свему описаних и наведених у понуди наручиоца.</w:t>
      </w:r>
    </w:p>
    <w:p w:rsidR="0054572A" w:rsidRDefault="0054572A" w:rsidP="0054572A">
      <w:pPr>
        <w:rPr>
          <w:lang w:val="sr-Cyrl-CS"/>
        </w:rPr>
      </w:pPr>
      <w:r>
        <w:rPr>
          <w:lang w:val="sr-Cyrl-CS"/>
        </w:rPr>
        <w:t>Понуда наручиоца представља саставни део овог уговора.</w:t>
      </w:r>
    </w:p>
    <w:p w:rsidR="0054572A" w:rsidRDefault="0054572A" w:rsidP="0054572A">
      <w:pPr>
        <w:jc w:val="center"/>
        <w:rPr>
          <w:lang w:val="sr-Cyrl-CS"/>
        </w:rPr>
      </w:pPr>
      <w:r>
        <w:rPr>
          <w:lang w:val="sr-Cyrl-CS"/>
        </w:rPr>
        <w:t>Члан.3.</w:t>
      </w:r>
    </w:p>
    <w:p w:rsidR="0054572A" w:rsidRDefault="0054572A" w:rsidP="0054572A">
      <w:pPr>
        <w:rPr>
          <w:lang w:val="sr-Cyrl-CS"/>
        </w:rPr>
      </w:pPr>
      <w:r>
        <w:rPr>
          <w:lang w:val="sr-Cyrl-CS"/>
        </w:rPr>
        <w:t>Испоручилац се обавезује да испоруку лекова изврши најкасније у року од ______</w:t>
      </w:r>
      <w:r>
        <w:rPr>
          <w:lang w:val="sr-Latn-CS"/>
        </w:rPr>
        <w:t>__</w:t>
      </w:r>
      <w:r>
        <w:rPr>
          <w:lang w:val="sr-Cyrl-CS"/>
        </w:rPr>
        <w:t>дана, од дана требовања наручиоца.</w:t>
      </w:r>
    </w:p>
    <w:p w:rsidR="0054572A" w:rsidRDefault="0054572A" w:rsidP="0054572A">
      <w:pPr>
        <w:jc w:val="center"/>
        <w:rPr>
          <w:lang w:val="sr-Cyrl-CS"/>
        </w:rPr>
      </w:pPr>
      <w:r>
        <w:rPr>
          <w:lang w:val="sr-Cyrl-CS"/>
        </w:rPr>
        <w:t>Чл.ан.4.</w:t>
      </w:r>
    </w:p>
    <w:p w:rsidR="00707D11" w:rsidRDefault="0054572A" w:rsidP="0054572A">
      <w:pPr>
        <w:rPr>
          <w:lang w:val="sr-Cyrl-CS"/>
        </w:rPr>
      </w:pPr>
      <w:r>
        <w:rPr>
          <w:lang w:val="sr-Cyrl-CS"/>
        </w:rPr>
        <w:t>Наручилац се обавезује да плаћање за преузете лекове  изврши у року од ________дана, од дана пријема.</w:t>
      </w:r>
    </w:p>
    <w:p w:rsidR="00707D11" w:rsidRDefault="00707D11" w:rsidP="0054572A">
      <w:pPr>
        <w:rPr>
          <w:lang w:val="sr-Cyrl-CS"/>
        </w:rPr>
      </w:pPr>
    </w:p>
    <w:p w:rsidR="00707D11" w:rsidRDefault="00707D11" w:rsidP="0054572A">
      <w:pPr>
        <w:rPr>
          <w:lang w:val="sr-Cyrl-CS"/>
        </w:rPr>
      </w:pPr>
    </w:p>
    <w:p w:rsidR="00707D11" w:rsidRDefault="0054572A" w:rsidP="00707D11">
      <w:pPr>
        <w:jc w:val="center"/>
        <w:rPr>
          <w:lang w:val="sr-Cyrl-CS"/>
        </w:rPr>
      </w:pPr>
      <w:r>
        <w:rPr>
          <w:lang w:val="sr-Cyrl-CS"/>
        </w:rPr>
        <w:lastRenderedPageBreak/>
        <w:t>Члан.5.</w:t>
      </w:r>
    </w:p>
    <w:p w:rsidR="0054572A" w:rsidRDefault="0054572A" w:rsidP="00707D11">
      <w:pPr>
        <w:rPr>
          <w:lang w:val="sr-Cyrl-CS"/>
        </w:rPr>
      </w:pPr>
      <w:r>
        <w:rPr>
          <w:lang w:val="sr-Cyrl-CS"/>
        </w:rPr>
        <w:t>Укупна вредност лекова  износи _____________</w:t>
      </w:r>
      <w:r w:rsidR="00707D11">
        <w:rPr>
          <w:lang w:val="sr-Latn-CS"/>
        </w:rPr>
        <w:t>______</w:t>
      </w:r>
      <w:r>
        <w:rPr>
          <w:lang w:val="sr-Cyrl-CS"/>
        </w:rPr>
        <w:t>дин</w:t>
      </w:r>
      <w:r w:rsidR="00707D11">
        <w:rPr>
          <w:lang w:val="sr-Cyrl-CS"/>
        </w:rPr>
        <w:t>.без обрачунатог ПДВ-,односно</w:t>
      </w:r>
      <w:r>
        <w:rPr>
          <w:lang w:val="sr-Cyrl-CS"/>
        </w:rPr>
        <w:t>____________</w:t>
      </w:r>
      <w:r>
        <w:rPr>
          <w:lang w:val="sr-Latn-CS"/>
        </w:rPr>
        <w:t>_________</w:t>
      </w:r>
      <w:r>
        <w:rPr>
          <w:lang w:val="sr-Cyrl-CS"/>
        </w:rPr>
        <w:t>динара са обрачунатим П</w:t>
      </w:r>
      <w:r w:rsidR="00707D11">
        <w:rPr>
          <w:lang w:val="sr-Cyrl-CS"/>
        </w:rPr>
        <w:t>ДВ-</w:t>
      </w:r>
      <w:r>
        <w:rPr>
          <w:lang w:val="sr-Cyrl-CS"/>
        </w:rPr>
        <w:t>ом.</w:t>
      </w:r>
    </w:p>
    <w:p w:rsidR="0054572A" w:rsidRDefault="0054572A" w:rsidP="0054572A">
      <w:pPr>
        <w:jc w:val="center"/>
        <w:rPr>
          <w:lang w:val="sr-Cyrl-CS"/>
        </w:rPr>
      </w:pPr>
      <w:r>
        <w:rPr>
          <w:lang w:val="sr-Cyrl-CS"/>
        </w:rPr>
        <w:t>Члан.6.</w:t>
      </w:r>
    </w:p>
    <w:p w:rsidR="0054572A" w:rsidRPr="00751DC3" w:rsidRDefault="0054572A" w:rsidP="0054572A">
      <w:pPr>
        <w:rPr>
          <w:lang w:val="sr-Cyrl-CS"/>
        </w:rPr>
      </w:pPr>
      <w:r>
        <w:rPr>
          <w:lang w:val="sr-Cyrl-CS"/>
        </w:rPr>
        <w:t>Испоручилац се обавезује, да ће уважити чињеницу, у случају да наручилац нема потребе набавке свих предвиђених лекова у понуди, по врсти и количини, и да неће испостављати никакве захтеве тим поводом.</w:t>
      </w:r>
    </w:p>
    <w:p w:rsidR="0054572A" w:rsidRPr="00751DC3" w:rsidRDefault="0054572A" w:rsidP="0054572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Члан 7</w:t>
      </w:r>
      <w:r w:rsidRPr="00751DC3">
        <w:rPr>
          <w:lang w:val="sr-Cyrl-CS"/>
        </w:rPr>
        <w:t>.</w:t>
      </w:r>
    </w:p>
    <w:p w:rsidR="0054572A" w:rsidRPr="00751DC3" w:rsidRDefault="0054572A" w:rsidP="0054572A">
      <w:pPr>
        <w:jc w:val="both"/>
        <w:rPr>
          <w:lang w:val="sr-Cyrl-CS"/>
        </w:rPr>
      </w:pPr>
      <w:r w:rsidRPr="00751DC3">
        <w:rPr>
          <w:lang w:val="sr-Cyrl-CS"/>
        </w:rPr>
        <w:t xml:space="preserve">    Испоручена роба мора задовољити све прописане услове квалитета и исправности производа и мора бити упакована у одговарајућу амбалажу,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закона.</w:t>
      </w:r>
    </w:p>
    <w:p w:rsidR="0054572A" w:rsidRPr="00751DC3" w:rsidRDefault="0054572A" w:rsidP="0054572A">
      <w:pPr>
        <w:jc w:val="both"/>
        <w:rPr>
          <w:lang w:val="sr-Cyrl-CS"/>
        </w:rPr>
      </w:pPr>
      <w:r w:rsidRPr="00751DC3">
        <w:rPr>
          <w:lang w:val="sr-Cyrl-CS"/>
        </w:rPr>
        <w:t xml:space="preserve">    Сваку испоруку робе мора пратити потврда о здравственој исправности, као и дру</w:t>
      </w:r>
      <w:r>
        <w:rPr>
          <w:lang w:val="sr-Cyrl-CS"/>
        </w:rPr>
        <w:t>га одговарајућа прописана докуме</w:t>
      </w:r>
      <w:r w:rsidRPr="00751DC3">
        <w:rPr>
          <w:lang w:val="sr-Cyrl-CS"/>
        </w:rPr>
        <w:t>нтација од стране овлашћених институција.</w:t>
      </w:r>
    </w:p>
    <w:p w:rsidR="0054572A" w:rsidRPr="00751DC3" w:rsidRDefault="0054572A" w:rsidP="0054572A">
      <w:pPr>
        <w:jc w:val="both"/>
        <w:rPr>
          <w:lang w:val="sr-Cyrl-CS"/>
        </w:rPr>
      </w:pPr>
      <w:r>
        <w:rPr>
          <w:lang w:val="sr-Cyrl-CS"/>
        </w:rPr>
        <w:t xml:space="preserve">    Наручилац</w:t>
      </w:r>
      <w:r w:rsidRPr="00751DC3">
        <w:rPr>
          <w:lang w:val="sr-Cyrl-CS"/>
        </w:rPr>
        <w:t xml:space="preserve"> задржава право додатне провере квалитета и исправности производа из предмета Уговора код овлашћених институција, а о резулта</w:t>
      </w:r>
      <w:r>
        <w:rPr>
          <w:lang w:val="sr-Cyrl-CS"/>
        </w:rPr>
        <w:t>тима провере обавештава испоручиоца</w:t>
      </w:r>
      <w:r w:rsidRPr="00751DC3">
        <w:rPr>
          <w:lang w:val="sr-Cyrl-CS"/>
        </w:rPr>
        <w:t>.</w:t>
      </w:r>
    </w:p>
    <w:p w:rsidR="0054572A" w:rsidRPr="00751DC3" w:rsidRDefault="0054572A" w:rsidP="0054572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Члан 8</w:t>
      </w:r>
      <w:r w:rsidRPr="00751DC3">
        <w:rPr>
          <w:lang w:val="sr-Cyrl-CS"/>
        </w:rPr>
        <w:t>.</w:t>
      </w:r>
    </w:p>
    <w:p w:rsidR="0054572A" w:rsidRPr="00751DC3" w:rsidRDefault="0054572A" w:rsidP="0054572A">
      <w:pPr>
        <w:jc w:val="both"/>
        <w:rPr>
          <w:lang w:val="sr-Cyrl-CS"/>
        </w:rPr>
      </w:pPr>
      <w:r w:rsidRPr="00751DC3">
        <w:rPr>
          <w:lang w:val="sr-Cyrl-CS"/>
        </w:rPr>
        <w:t xml:space="preserve">    Испоручену робу квалитат</w:t>
      </w:r>
      <w:r>
        <w:rPr>
          <w:lang w:val="sr-Cyrl-CS"/>
        </w:rPr>
        <w:t>ивно и квантитативно у име наручиоца</w:t>
      </w:r>
      <w:r w:rsidRPr="00751DC3">
        <w:rPr>
          <w:lang w:val="sr-Cyrl-CS"/>
        </w:rPr>
        <w:t xml:space="preserve"> преузима овлашћени радник.</w:t>
      </w:r>
    </w:p>
    <w:p w:rsidR="0054572A" w:rsidRPr="00751DC3" w:rsidRDefault="0054572A" w:rsidP="0054572A">
      <w:pPr>
        <w:jc w:val="both"/>
        <w:rPr>
          <w:lang w:val="sr-Cyrl-CS"/>
        </w:rPr>
      </w:pPr>
      <w:r w:rsidRPr="00751DC3">
        <w:rPr>
          <w:lang w:val="sr-Cyrl-CS"/>
        </w:rPr>
        <w:t xml:space="preserve">    Сви евентуални приговори на квалитет, коли</w:t>
      </w:r>
      <w:r>
        <w:rPr>
          <w:lang w:val="sr-Cyrl-CS"/>
        </w:rPr>
        <w:t xml:space="preserve">чину и сл. одмах се констатују </w:t>
      </w:r>
      <w:r>
        <w:rPr>
          <w:lang w:val="sr-Latn-CS"/>
        </w:rPr>
        <w:t>з</w:t>
      </w:r>
      <w:r w:rsidRPr="00751DC3">
        <w:rPr>
          <w:lang w:val="sr-Cyrl-CS"/>
        </w:rPr>
        <w:t>аписником о примопредаји, док се роба која не одговара уговореној не преузима.</w:t>
      </w:r>
    </w:p>
    <w:p w:rsidR="0054572A" w:rsidRPr="00751DC3" w:rsidRDefault="0054572A" w:rsidP="0054572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Члан 9</w:t>
      </w:r>
      <w:r w:rsidRPr="00751DC3">
        <w:rPr>
          <w:lang w:val="sr-Cyrl-CS"/>
        </w:rPr>
        <w:t>.</w:t>
      </w:r>
    </w:p>
    <w:p w:rsidR="0054572A" w:rsidRDefault="0054572A" w:rsidP="0054572A">
      <w:pPr>
        <w:jc w:val="both"/>
        <w:rPr>
          <w:lang w:val="sr-Cyrl-CS"/>
        </w:rPr>
      </w:pPr>
      <w:r>
        <w:rPr>
          <w:lang w:val="sr-Cyrl-CS"/>
        </w:rPr>
        <w:t>Продавац је дужан да се строго придржава договорених цена.</w:t>
      </w:r>
    </w:p>
    <w:p w:rsidR="0054572A" w:rsidRDefault="0054572A" w:rsidP="0054572A">
      <w:pPr>
        <w:jc w:val="both"/>
        <w:rPr>
          <w:lang w:val="sr-Cyrl-CS"/>
        </w:rPr>
      </w:pPr>
      <w:r>
        <w:rPr>
          <w:lang w:val="sr-Cyrl-CS"/>
        </w:rPr>
        <w:t>Уговорне стране су сагласне да уколико доће до увећања произвођачких цена, сировина или репроматеријала, продавац може највише до процента увећања тих цена, купцу поднети захтев за усаглашавањем уговорених цена.</w:t>
      </w:r>
    </w:p>
    <w:p w:rsidR="0054572A" w:rsidRDefault="0054572A" w:rsidP="0054572A">
      <w:pPr>
        <w:jc w:val="both"/>
        <w:rPr>
          <w:lang w:val="sr-Cyrl-CS"/>
        </w:rPr>
      </w:pPr>
      <w:r>
        <w:rPr>
          <w:lang w:val="sr-Cyrl-CS"/>
        </w:rPr>
        <w:t>У наведеном случају, продавац купцу доставља писмени захтев за усаглашавањем уговорених цена.Усаглашавање цена ће се реализовати само уз сагласност купца.</w:t>
      </w:r>
    </w:p>
    <w:p w:rsidR="0054572A" w:rsidRDefault="0054572A" w:rsidP="0054572A">
      <w:pPr>
        <w:jc w:val="both"/>
        <w:rPr>
          <w:lang w:val="sr-Cyrl-CS"/>
        </w:rPr>
      </w:pPr>
      <w:r>
        <w:rPr>
          <w:lang w:val="sr-Cyrl-CS"/>
        </w:rPr>
        <w:t>У случају умањења произвођачких цена, продавац је у обавези да поступи на исти начин као и приликом повећања цена.</w:t>
      </w:r>
    </w:p>
    <w:p w:rsidR="0054572A" w:rsidRDefault="0054572A" w:rsidP="0054572A">
      <w:pPr>
        <w:jc w:val="both"/>
        <w:rPr>
          <w:lang w:val="sr-Cyrl-CS"/>
        </w:rPr>
      </w:pPr>
      <w:r>
        <w:rPr>
          <w:lang w:val="sr-Cyrl-CS"/>
        </w:rPr>
        <w:t>Усаглашавање цена се може спровести само за неиспоручену робу.</w:t>
      </w:r>
    </w:p>
    <w:p w:rsidR="0054572A" w:rsidRDefault="0054572A" w:rsidP="0054572A">
      <w:pPr>
        <w:jc w:val="both"/>
        <w:rPr>
          <w:lang w:val="sr-Cyrl-CS"/>
        </w:rPr>
      </w:pPr>
      <w:r>
        <w:rPr>
          <w:lang w:val="sr-Cyrl-CS"/>
        </w:rPr>
        <w:t>Усаглашавање цена , из предходног члана, не сматра се изменом уговорених обавеза.</w:t>
      </w:r>
    </w:p>
    <w:p w:rsidR="0054572A" w:rsidRDefault="0054572A" w:rsidP="0054572A">
      <w:pPr>
        <w:jc w:val="center"/>
        <w:rPr>
          <w:lang w:val="sr-Cyrl-CS"/>
        </w:rPr>
      </w:pPr>
      <w:r>
        <w:rPr>
          <w:lang w:val="sr-Cyrl-CS"/>
        </w:rPr>
        <w:lastRenderedPageBreak/>
        <w:t>Чл.10</w:t>
      </w:r>
    </w:p>
    <w:p w:rsidR="0054572A" w:rsidRDefault="0054572A" w:rsidP="0054572A">
      <w:pPr>
        <w:rPr>
          <w:lang w:val="sr-Cyrl-CS"/>
        </w:rPr>
      </w:pPr>
      <w:r>
        <w:rPr>
          <w:lang w:val="sr-Cyrl-CS"/>
        </w:rPr>
        <w:t>Испоручену робу квалитативно и  квантитативно у име наручиоца преузима овлашћени радник.</w:t>
      </w:r>
    </w:p>
    <w:p w:rsidR="0054572A" w:rsidRPr="0054572A" w:rsidRDefault="0054572A" w:rsidP="0054572A">
      <w:pPr>
        <w:rPr>
          <w:lang w:val="sr-Cyrl-CS"/>
        </w:rPr>
      </w:pPr>
      <w:r>
        <w:rPr>
          <w:lang w:val="sr-Cyrl-CS"/>
        </w:rPr>
        <w:t>Сви евентуални приговори  на квалитет,  количину и сл. одмах се констатују записником о примопредаји, док се роба која не одговара уговореној не преузима.</w:t>
      </w:r>
    </w:p>
    <w:p w:rsidR="0054572A" w:rsidRDefault="0054572A" w:rsidP="0054572A">
      <w:pPr>
        <w:jc w:val="center"/>
        <w:rPr>
          <w:lang w:val="sr-Cyrl-CS"/>
        </w:rPr>
      </w:pPr>
      <w:r>
        <w:rPr>
          <w:lang w:val="sr-Cyrl-CS"/>
        </w:rPr>
        <w:t>Члан.11</w:t>
      </w:r>
      <w:r w:rsidRPr="00751DC3">
        <w:rPr>
          <w:lang w:val="sr-Cyrl-CS"/>
        </w:rPr>
        <w:t>.</w:t>
      </w:r>
    </w:p>
    <w:p w:rsidR="0054572A" w:rsidRDefault="0054572A" w:rsidP="0054572A">
      <w:pPr>
        <w:rPr>
          <w:lang w:val="sr-Cyrl-CS"/>
        </w:rPr>
      </w:pPr>
      <w:r>
        <w:rPr>
          <w:lang w:val="sr-Cyrl-CS"/>
        </w:rPr>
        <w:t xml:space="preserve"> Уколико испоручилац</w:t>
      </w:r>
      <w:r w:rsidRPr="00751DC3">
        <w:rPr>
          <w:lang w:val="sr-Cyrl-CS"/>
        </w:rPr>
        <w:t xml:space="preserve"> није у могућности да испоштује уговорени квалитет, месечну кол</w:t>
      </w:r>
      <w:r>
        <w:rPr>
          <w:lang w:val="sr-Cyrl-CS"/>
        </w:rPr>
        <w:t>ичину и</w:t>
      </w:r>
    </w:p>
    <w:p w:rsidR="0054572A" w:rsidRPr="00751DC3" w:rsidRDefault="0054572A" w:rsidP="00707D11">
      <w:pPr>
        <w:rPr>
          <w:lang w:val="sr-Cyrl-CS"/>
        </w:rPr>
      </w:pPr>
      <w:r>
        <w:rPr>
          <w:lang w:val="sr-Cyrl-CS"/>
        </w:rPr>
        <w:t>динамику испоруке, наручилац</w:t>
      </w:r>
      <w:r w:rsidRPr="00751DC3">
        <w:rPr>
          <w:lang w:val="sr-Cyrl-CS"/>
        </w:rPr>
        <w:t xml:space="preserve"> може ра</w:t>
      </w:r>
      <w:r>
        <w:rPr>
          <w:lang w:val="sr-Cyrl-CS"/>
        </w:rPr>
        <w:t>скинути Уговор на штету  испоручиоца</w:t>
      </w:r>
      <w:r w:rsidRPr="00751DC3">
        <w:rPr>
          <w:lang w:val="sr-Cyrl-CS"/>
        </w:rPr>
        <w:t>.</w:t>
      </w:r>
    </w:p>
    <w:p w:rsidR="0054572A" w:rsidRPr="00751DC3" w:rsidRDefault="0054572A" w:rsidP="0054572A">
      <w:pPr>
        <w:jc w:val="center"/>
        <w:rPr>
          <w:lang w:val="sr-Cyrl-CS"/>
        </w:rPr>
      </w:pPr>
      <w:r>
        <w:rPr>
          <w:lang w:val="sr-Cyrl-CS"/>
        </w:rPr>
        <w:t>Члан 12</w:t>
      </w:r>
      <w:r w:rsidRPr="00751DC3">
        <w:rPr>
          <w:lang w:val="sr-Cyrl-CS"/>
        </w:rPr>
        <w:t>.</w:t>
      </w:r>
    </w:p>
    <w:p w:rsidR="0054572A" w:rsidRPr="00751DC3" w:rsidRDefault="0054572A" w:rsidP="0054572A">
      <w:pPr>
        <w:jc w:val="both"/>
        <w:rPr>
          <w:lang w:val="sr-Cyrl-CS"/>
        </w:rPr>
      </w:pPr>
      <w:r w:rsidRPr="00751DC3">
        <w:rPr>
          <w:lang w:val="sr-Cyrl-CS"/>
        </w:rPr>
        <w:t xml:space="preserve"> За све што није регулисано овим Уговором примењује се Закон о облигационим односима.  </w:t>
      </w:r>
    </w:p>
    <w:p w:rsidR="0054572A" w:rsidRPr="00751DC3" w:rsidRDefault="0054572A" w:rsidP="0054572A">
      <w:pPr>
        <w:jc w:val="center"/>
        <w:rPr>
          <w:lang w:val="sr-Cyrl-CS"/>
        </w:rPr>
      </w:pPr>
      <w:r>
        <w:rPr>
          <w:lang w:val="sr-Cyrl-CS"/>
        </w:rPr>
        <w:t>Члан 13</w:t>
      </w:r>
      <w:r w:rsidRPr="00751DC3">
        <w:rPr>
          <w:lang w:val="sr-Cyrl-CS"/>
        </w:rPr>
        <w:t>.</w:t>
      </w:r>
    </w:p>
    <w:p w:rsidR="0054572A" w:rsidRPr="00751DC3" w:rsidRDefault="0054572A" w:rsidP="0054572A">
      <w:pPr>
        <w:jc w:val="both"/>
        <w:rPr>
          <w:lang w:val="sr-Cyrl-CS"/>
        </w:rPr>
      </w:pPr>
      <w:r>
        <w:rPr>
          <w:lang w:val="sr-Cyrl-CS"/>
        </w:rPr>
        <w:t>Због евентуалних непоштовања, одредби овог уговора, свака страна може покренути спор пред надлежним судом.</w:t>
      </w:r>
    </w:p>
    <w:p w:rsidR="0054572A" w:rsidRDefault="0054572A" w:rsidP="0054572A">
      <w:pPr>
        <w:jc w:val="center"/>
        <w:rPr>
          <w:lang w:val="sr-Cyrl-CS"/>
        </w:rPr>
      </w:pPr>
      <w:r>
        <w:rPr>
          <w:lang w:val="sr-Cyrl-CS"/>
        </w:rPr>
        <w:t>Члан 14</w:t>
      </w:r>
      <w:r w:rsidRPr="00751DC3">
        <w:rPr>
          <w:lang w:val="sr-Cyrl-CS"/>
        </w:rPr>
        <w:t>.</w:t>
      </w:r>
    </w:p>
    <w:p w:rsidR="0054572A" w:rsidRPr="00751DC3" w:rsidRDefault="0054572A" w:rsidP="0054572A">
      <w:pPr>
        <w:rPr>
          <w:lang w:val="sr-Cyrl-CS"/>
        </w:rPr>
      </w:pPr>
      <w:r>
        <w:rPr>
          <w:lang w:val="sr-Cyrl-CS"/>
        </w:rPr>
        <w:t>Уговор се закључује на одређено време на 12 месеци од дана потписивања.</w:t>
      </w:r>
    </w:p>
    <w:p w:rsidR="0054572A" w:rsidRPr="00751DC3" w:rsidRDefault="0054572A" w:rsidP="0054572A">
      <w:pPr>
        <w:jc w:val="center"/>
        <w:rPr>
          <w:lang w:val="sr-Cyrl-CS"/>
        </w:rPr>
      </w:pPr>
      <w:r>
        <w:rPr>
          <w:lang w:val="sr-Cyrl-CS"/>
        </w:rPr>
        <w:t>Члан 15</w:t>
      </w:r>
      <w:r w:rsidRPr="00751DC3">
        <w:rPr>
          <w:lang w:val="sr-Cyrl-CS"/>
        </w:rPr>
        <w:t>.</w:t>
      </w:r>
    </w:p>
    <w:p w:rsidR="0054572A" w:rsidRDefault="0054572A" w:rsidP="0054572A">
      <w:pPr>
        <w:jc w:val="both"/>
        <w:rPr>
          <w:lang w:val="sr-Cyrl-CS"/>
        </w:rPr>
      </w:pPr>
      <w:r>
        <w:rPr>
          <w:lang w:val="sr-Cyrl-CS"/>
        </w:rPr>
        <w:t xml:space="preserve">   Овај Уговор је сачињен у </w:t>
      </w:r>
      <w:r w:rsidRPr="00D01FCE">
        <w:rPr>
          <w:lang w:val="sr-Cyrl-CS"/>
        </w:rPr>
        <w:t>4</w:t>
      </w:r>
      <w:r>
        <w:rPr>
          <w:lang w:val="sr-Cyrl-CS"/>
        </w:rPr>
        <w:t xml:space="preserve"> /четри/ истоветних примерака, по 2 /два</w:t>
      </w:r>
      <w:r w:rsidRPr="00751DC3">
        <w:rPr>
          <w:lang w:val="sr-Cyrl-CS"/>
        </w:rPr>
        <w:t>/ за сваку уговорну старну.</w:t>
      </w:r>
    </w:p>
    <w:p w:rsidR="00707D11" w:rsidRDefault="00707D11" w:rsidP="0054572A">
      <w:pPr>
        <w:jc w:val="both"/>
        <w:rPr>
          <w:lang w:val="sr-Cyrl-CS"/>
        </w:rPr>
      </w:pPr>
    </w:p>
    <w:p w:rsidR="00707D11" w:rsidRPr="00751DC3" w:rsidRDefault="00707D11" w:rsidP="0054572A">
      <w:pPr>
        <w:jc w:val="both"/>
        <w:rPr>
          <w:lang w:val="sr-Cyrl-CS"/>
        </w:rPr>
      </w:pPr>
    </w:p>
    <w:p w:rsidR="0054572A" w:rsidRPr="00751DC3" w:rsidRDefault="0054572A" w:rsidP="0054572A">
      <w:pPr>
        <w:jc w:val="both"/>
        <w:rPr>
          <w:lang w:val="sr-Cyrl-CS"/>
        </w:rPr>
      </w:pPr>
    </w:p>
    <w:p w:rsidR="0054572A" w:rsidRPr="0054572A" w:rsidRDefault="0054572A" w:rsidP="0054572A">
      <w:pPr>
        <w:jc w:val="both"/>
        <w:rPr>
          <w:sz w:val="24"/>
          <w:szCs w:val="24"/>
          <w:lang w:val="sr-Cyrl-CS"/>
        </w:rPr>
      </w:pPr>
      <w:r w:rsidRPr="0054572A">
        <w:rPr>
          <w:sz w:val="24"/>
          <w:szCs w:val="24"/>
          <w:lang w:val="sr-Cyrl-CS"/>
        </w:rPr>
        <w:t>ЗА ИСПОРУЧИОЦА:                                                                                          ЗА НАРУЧИОЦА:</w:t>
      </w:r>
    </w:p>
    <w:p w:rsidR="0054572A" w:rsidRPr="0054572A" w:rsidRDefault="0054572A" w:rsidP="0054572A">
      <w:pPr>
        <w:jc w:val="both"/>
        <w:rPr>
          <w:sz w:val="24"/>
          <w:szCs w:val="24"/>
          <w:lang w:val="sr-Cyrl-CS"/>
        </w:rPr>
      </w:pPr>
      <w:r w:rsidRPr="0054572A">
        <w:rPr>
          <w:sz w:val="24"/>
          <w:szCs w:val="24"/>
          <w:lang w:val="sr-Cyrl-CS"/>
        </w:rPr>
        <w:t>___________________                                                                    ___________________________</w:t>
      </w:r>
    </w:p>
    <w:p w:rsidR="0054572A" w:rsidRPr="0054572A" w:rsidRDefault="0054572A" w:rsidP="0054572A">
      <w:pPr>
        <w:jc w:val="both"/>
        <w:rPr>
          <w:sz w:val="24"/>
          <w:szCs w:val="24"/>
          <w:lang w:val="sr-Cyrl-CS"/>
        </w:rPr>
      </w:pPr>
      <w:r w:rsidRPr="0054572A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Драган Јевремовић ,Дип.прав.</w:t>
      </w:r>
    </w:p>
    <w:p w:rsidR="0054572A" w:rsidRPr="0054572A" w:rsidRDefault="0054572A" w:rsidP="0054572A">
      <w:pPr>
        <w:rPr>
          <w:sz w:val="24"/>
          <w:szCs w:val="24"/>
        </w:rPr>
      </w:pPr>
    </w:p>
    <w:p w:rsidR="00034C6C" w:rsidRDefault="00034C6C" w:rsidP="00502AA8">
      <w:pPr>
        <w:rPr>
          <w:sz w:val="24"/>
          <w:szCs w:val="24"/>
          <w:lang w:val="sr-Cyrl-CS"/>
        </w:rPr>
      </w:pPr>
    </w:p>
    <w:p w:rsidR="0054572A" w:rsidRDefault="0054572A" w:rsidP="00502AA8">
      <w:pPr>
        <w:rPr>
          <w:sz w:val="24"/>
          <w:szCs w:val="24"/>
          <w:lang w:val="sr-Cyrl-CS"/>
        </w:rPr>
      </w:pPr>
    </w:p>
    <w:p w:rsidR="00467345" w:rsidRPr="00751DC3" w:rsidRDefault="00467345" w:rsidP="00467345">
      <w:pPr>
        <w:rPr>
          <w:lang w:val="sr-Cyrl-CS"/>
        </w:rPr>
      </w:pPr>
    </w:p>
    <w:p w:rsidR="00467345" w:rsidRDefault="00467345" w:rsidP="00467345">
      <w:pPr>
        <w:jc w:val="center"/>
        <w:rPr>
          <w:b/>
          <w:lang w:val="sr-Cyrl-CS"/>
        </w:rPr>
      </w:pPr>
      <w:r w:rsidRPr="00512DD1">
        <w:rPr>
          <w:b/>
          <w:lang w:val="sr-Cyrl-CS"/>
        </w:rPr>
        <w:lastRenderedPageBreak/>
        <w:t>У Г О В О Р</w:t>
      </w:r>
    </w:p>
    <w:p w:rsidR="00467345" w:rsidRDefault="00467345" w:rsidP="0046734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испоруци медецинског материјала </w:t>
      </w:r>
    </w:p>
    <w:p w:rsidR="00467345" w:rsidRPr="00467345" w:rsidRDefault="00467345" w:rsidP="0046734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467345" w:rsidRPr="00751DC3" w:rsidRDefault="00467345" w:rsidP="00467345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</w:t>
      </w:r>
      <w:r w:rsidRPr="00751DC3">
        <w:rPr>
          <w:lang w:val="sr-Cyrl-CS"/>
        </w:rPr>
        <w:t>Модел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>Уговорне стране:</w:t>
      </w:r>
    </w:p>
    <w:p w:rsidR="00467345" w:rsidRPr="00751DC3" w:rsidRDefault="00467345" w:rsidP="00467345">
      <w:pPr>
        <w:jc w:val="both"/>
        <w:rPr>
          <w:lang w:val="sr-Cyrl-CS"/>
        </w:rPr>
      </w:pPr>
      <w:r>
        <w:rPr>
          <w:lang w:val="sr-Cyrl-CS"/>
        </w:rPr>
        <w:t>1.Установа за одрасле и старије „Гвозден Јованчићевић“ Велики Поповац, пиб 101592013, матични број 07200129</w:t>
      </w:r>
      <w:r w:rsidRPr="00751DC3">
        <w:rPr>
          <w:lang w:val="sr-Cyrl-CS"/>
        </w:rPr>
        <w:t>, шифра дел</w:t>
      </w:r>
      <w:r>
        <w:rPr>
          <w:lang w:val="sr-Cyrl-CS"/>
        </w:rPr>
        <w:t xml:space="preserve">атности 87,90, кога заступа </w:t>
      </w:r>
      <w:r w:rsidRPr="00751DC3">
        <w:rPr>
          <w:lang w:val="sr-Cyrl-CS"/>
        </w:rPr>
        <w:t xml:space="preserve"> д</w:t>
      </w:r>
      <w:r>
        <w:rPr>
          <w:lang w:val="sr-Cyrl-CS"/>
        </w:rPr>
        <w:t>иректор Јевремовић Драган (у даљем тексту: наручилац</w:t>
      </w:r>
      <w:r w:rsidRPr="00751DC3">
        <w:rPr>
          <w:lang w:val="sr-Cyrl-CS"/>
        </w:rPr>
        <w:t>), с једне стране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>2. ______________________________________________________________________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 ______________________________________________________________________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 </w:t>
      </w:r>
      <w:r>
        <w:rPr>
          <w:lang w:val="sr-Cyrl-CS"/>
        </w:rPr>
        <w:t xml:space="preserve">    ( у даљем тексту: испоручилац</w:t>
      </w:r>
      <w:r w:rsidRPr="00751DC3">
        <w:rPr>
          <w:lang w:val="sr-Cyrl-CS"/>
        </w:rPr>
        <w:t>), с друге стране.</w:t>
      </w:r>
    </w:p>
    <w:p w:rsidR="00467345" w:rsidRPr="00751DC3" w:rsidRDefault="00467345" w:rsidP="00467345">
      <w:pPr>
        <w:jc w:val="both"/>
        <w:rPr>
          <w:lang w:val="sr-Cyrl-CS"/>
        </w:rPr>
      </w:pP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>ПРЕДМЕТ УГОВОР</w:t>
      </w:r>
      <w:r>
        <w:rPr>
          <w:lang w:val="sr-Cyrl-CS"/>
        </w:rPr>
        <w:t>А:  испорука медецинског материјала  за 201</w:t>
      </w:r>
      <w:r>
        <w:rPr>
          <w:lang w:val="sr-Latn-CS"/>
        </w:rPr>
        <w:t>6</w:t>
      </w:r>
      <w:r>
        <w:rPr>
          <w:lang w:val="sr-Cyrl-CS"/>
        </w:rPr>
        <w:t>.г.</w:t>
      </w:r>
    </w:p>
    <w:p w:rsidR="00467345" w:rsidRPr="00751DC3" w:rsidRDefault="00467345" w:rsidP="00467345">
      <w:pPr>
        <w:jc w:val="center"/>
        <w:rPr>
          <w:lang w:val="sr-Cyrl-CS"/>
        </w:rPr>
      </w:pPr>
      <w:r w:rsidRPr="00751DC3">
        <w:rPr>
          <w:lang w:val="sr-Cyrl-CS"/>
        </w:rPr>
        <w:t>Члан 1.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 </w:t>
      </w:r>
      <w:r>
        <w:rPr>
          <w:lang w:val="sr-Cyrl-CS"/>
        </w:rPr>
        <w:t>Уговорне стране су сагласне да испоручилац врши испоруку медецинског материјала наручиоцу у складу са понудом  понуђача, која чини саставни део овог уговора.</w:t>
      </w:r>
    </w:p>
    <w:p w:rsidR="00467345" w:rsidRDefault="00467345" w:rsidP="00467345">
      <w:pPr>
        <w:jc w:val="center"/>
        <w:rPr>
          <w:lang w:val="sr-Cyrl-CS"/>
        </w:rPr>
      </w:pPr>
      <w:r w:rsidRPr="00751DC3">
        <w:rPr>
          <w:lang w:val="sr-Cyrl-CS"/>
        </w:rPr>
        <w:t>Члан 2.</w:t>
      </w:r>
    </w:p>
    <w:p w:rsidR="00467345" w:rsidRDefault="00467345" w:rsidP="00467345">
      <w:pPr>
        <w:rPr>
          <w:lang w:val="sr-Cyrl-CS"/>
        </w:rPr>
      </w:pPr>
      <w:r>
        <w:rPr>
          <w:lang w:val="sr-Cyrl-CS"/>
        </w:rPr>
        <w:t xml:space="preserve">Испоручилац се обавезује, да на основу требовања наручиоца, испоручује медецински материјал </w:t>
      </w:r>
    </w:p>
    <w:p w:rsidR="00467345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Члан.3.</w:t>
      </w:r>
    </w:p>
    <w:p w:rsidR="00467345" w:rsidRDefault="00467345" w:rsidP="00467345">
      <w:pPr>
        <w:rPr>
          <w:lang w:val="sr-Cyrl-CS"/>
        </w:rPr>
      </w:pPr>
      <w:r>
        <w:rPr>
          <w:lang w:val="sr-Cyrl-CS"/>
        </w:rPr>
        <w:t>Испоручилац се обавезује да испоруку  медецинског материјала изврши најкасније у року од ______</w:t>
      </w:r>
      <w:r>
        <w:rPr>
          <w:lang w:val="sr-Latn-CS"/>
        </w:rPr>
        <w:t>__</w:t>
      </w:r>
      <w:r>
        <w:rPr>
          <w:lang w:val="sr-Cyrl-CS"/>
        </w:rPr>
        <w:t>дана, од дана требовања наручиоца.</w:t>
      </w:r>
    </w:p>
    <w:p w:rsidR="00467345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Чл.ан.4.</w:t>
      </w:r>
    </w:p>
    <w:p w:rsidR="00467345" w:rsidRDefault="00467345" w:rsidP="00467345">
      <w:pPr>
        <w:rPr>
          <w:lang w:val="sr-Cyrl-CS"/>
        </w:rPr>
      </w:pPr>
      <w:r>
        <w:rPr>
          <w:lang w:val="sr-Cyrl-CS"/>
        </w:rPr>
        <w:t>Наручилац се обавезује да плаћање за преузети медесински материја  изврши у року од ________дана, од дана пријема.</w:t>
      </w:r>
    </w:p>
    <w:p w:rsidR="00467345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Члан.5.</w:t>
      </w:r>
    </w:p>
    <w:p w:rsidR="00467345" w:rsidRDefault="00467345" w:rsidP="00467345">
      <w:pPr>
        <w:rPr>
          <w:lang w:val="sr-Cyrl-CS"/>
        </w:rPr>
      </w:pPr>
      <w:r>
        <w:rPr>
          <w:lang w:val="sr-Cyrl-CS"/>
        </w:rPr>
        <w:t>Укупна вредност медецинског материјала износи _____________</w:t>
      </w:r>
      <w:r>
        <w:rPr>
          <w:lang w:val="sr-Latn-CS"/>
        </w:rPr>
        <w:t>_______</w:t>
      </w:r>
      <w:r>
        <w:rPr>
          <w:lang w:val="sr-Cyrl-CS"/>
        </w:rPr>
        <w:t xml:space="preserve"> дин.без обрачунатог ПДВ-е, односно ____________</w:t>
      </w:r>
      <w:r>
        <w:rPr>
          <w:lang w:val="sr-Latn-CS"/>
        </w:rPr>
        <w:t>_________</w:t>
      </w:r>
      <w:r>
        <w:rPr>
          <w:lang w:val="sr-Cyrl-CS"/>
        </w:rPr>
        <w:t>динара са обрачунатим ПДВ-еом.</w:t>
      </w:r>
    </w:p>
    <w:p w:rsidR="00467345" w:rsidRDefault="00467345" w:rsidP="00467345">
      <w:pPr>
        <w:rPr>
          <w:lang w:val="sr-Cyrl-CS"/>
        </w:rPr>
      </w:pPr>
    </w:p>
    <w:p w:rsidR="00467345" w:rsidRPr="00467345" w:rsidRDefault="00467345" w:rsidP="00467345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</w:t>
      </w:r>
      <w:r w:rsidRPr="00467345">
        <w:rPr>
          <w:lang w:val="sr-Cyrl-CS"/>
        </w:rPr>
        <w:t>Члан.6.</w:t>
      </w:r>
    </w:p>
    <w:p w:rsidR="00467345" w:rsidRPr="00751DC3" w:rsidRDefault="00467345" w:rsidP="00467345">
      <w:pPr>
        <w:rPr>
          <w:lang w:val="sr-Cyrl-CS"/>
        </w:rPr>
      </w:pPr>
      <w:r>
        <w:rPr>
          <w:lang w:val="sr-Cyrl-CS"/>
        </w:rPr>
        <w:t>Испоручилац се обавезује, да ће уважити чињеницу, у случају да наручилац нема потребе набавке свог медецинског материјала у понуди, по врсти и количини, и да неће испостављати никакве захтеве тим поводом.</w:t>
      </w:r>
    </w:p>
    <w:p w:rsidR="00467345" w:rsidRPr="00751DC3" w:rsidRDefault="00467345" w:rsidP="0046734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Члан 7</w:t>
      </w:r>
      <w:r w:rsidRPr="00751DC3">
        <w:rPr>
          <w:lang w:val="sr-Cyrl-CS"/>
        </w:rPr>
        <w:t>.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 Испоручена роба мора задовољити све прописане услове квалитета и исправности производа и мора бити упакована у одговарајућу амбалажу, на начин како је то предвиђено Законом о здравственој исправности животних намирница и предмета опште употребе и одговарајућим правилницима који произилазе из наведеног закона.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 Сваку испоруку робе мора пратити потврда о здравственој исправности, као и дру</w:t>
      </w:r>
      <w:r>
        <w:rPr>
          <w:lang w:val="sr-Cyrl-CS"/>
        </w:rPr>
        <w:t>га одговарајућа прописана докуме</w:t>
      </w:r>
      <w:r w:rsidRPr="00751DC3">
        <w:rPr>
          <w:lang w:val="sr-Cyrl-CS"/>
        </w:rPr>
        <w:t>нтација од стране овлашћених институција.</w:t>
      </w:r>
    </w:p>
    <w:p w:rsidR="00467345" w:rsidRPr="00751DC3" w:rsidRDefault="00467345" w:rsidP="00467345">
      <w:pPr>
        <w:jc w:val="both"/>
        <w:rPr>
          <w:lang w:val="sr-Cyrl-CS"/>
        </w:rPr>
      </w:pPr>
      <w:r>
        <w:rPr>
          <w:lang w:val="sr-Cyrl-CS"/>
        </w:rPr>
        <w:t xml:space="preserve">    Наручилац</w:t>
      </w:r>
      <w:r w:rsidRPr="00751DC3">
        <w:rPr>
          <w:lang w:val="sr-Cyrl-CS"/>
        </w:rPr>
        <w:t xml:space="preserve"> задржава право додатне провере квалитета и исправности производа из предмета Уговора код овлашћених институција, а о резулта</w:t>
      </w:r>
      <w:r>
        <w:rPr>
          <w:lang w:val="sr-Cyrl-CS"/>
        </w:rPr>
        <w:t>тима провере обавештава испоручиоца</w:t>
      </w:r>
      <w:r w:rsidRPr="00751DC3">
        <w:rPr>
          <w:lang w:val="sr-Cyrl-CS"/>
        </w:rPr>
        <w:t>.</w:t>
      </w:r>
    </w:p>
    <w:p w:rsidR="00467345" w:rsidRPr="00751DC3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Члан 8</w:t>
      </w:r>
      <w:r w:rsidRPr="00751DC3">
        <w:rPr>
          <w:lang w:val="sr-Cyrl-CS"/>
        </w:rPr>
        <w:t>.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 Испоручену робу квалитат</w:t>
      </w:r>
      <w:r>
        <w:rPr>
          <w:lang w:val="sr-Cyrl-CS"/>
        </w:rPr>
        <w:t>ивно и квантитативно у име наручиоца</w:t>
      </w:r>
      <w:r w:rsidRPr="00751DC3">
        <w:rPr>
          <w:lang w:val="sr-Cyrl-CS"/>
        </w:rPr>
        <w:t xml:space="preserve"> преузима овлашћени радник.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 Сви евентуални приговори на квалитет, коли</w:t>
      </w:r>
      <w:r>
        <w:rPr>
          <w:lang w:val="sr-Cyrl-CS"/>
        </w:rPr>
        <w:t xml:space="preserve">чину и сл. одмах се констатују </w:t>
      </w:r>
      <w:r>
        <w:rPr>
          <w:lang w:val="sr-Latn-CS"/>
        </w:rPr>
        <w:t>з</w:t>
      </w:r>
      <w:r w:rsidRPr="00751DC3">
        <w:rPr>
          <w:lang w:val="sr-Cyrl-CS"/>
        </w:rPr>
        <w:t>аписником о примопредаји, док се роба која не одговара уговореној не преузима.</w:t>
      </w:r>
    </w:p>
    <w:p w:rsidR="00467345" w:rsidRPr="00751DC3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Члан 9</w:t>
      </w:r>
      <w:r w:rsidRPr="00751DC3">
        <w:rPr>
          <w:lang w:val="sr-Cyrl-CS"/>
        </w:rPr>
        <w:t>.</w:t>
      </w:r>
    </w:p>
    <w:p w:rsidR="00467345" w:rsidRDefault="00467345" w:rsidP="00467345">
      <w:pPr>
        <w:jc w:val="both"/>
        <w:rPr>
          <w:lang w:val="sr-Cyrl-CS"/>
        </w:rPr>
      </w:pPr>
      <w:r>
        <w:rPr>
          <w:lang w:val="sr-Cyrl-CS"/>
        </w:rPr>
        <w:t>Продавац је дужан да се строго придржава договорених цена.</w:t>
      </w:r>
    </w:p>
    <w:p w:rsidR="00467345" w:rsidRDefault="00467345" w:rsidP="00467345">
      <w:pPr>
        <w:jc w:val="both"/>
        <w:rPr>
          <w:lang w:val="sr-Cyrl-CS"/>
        </w:rPr>
      </w:pPr>
      <w:r>
        <w:rPr>
          <w:lang w:val="sr-Cyrl-CS"/>
        </w:rPr>
        <w:t>Уговорне стране су сагласне да уколико доће до увећања произвођачких цена, сировина или репроматеријала, продавац може највише до процента увећања тих цена, купцу поднети захтев за усаглашавањем уговорених цена.</w:t>
      </w:r>
    </w:p>
    <w:p w:rsidR="00467345" w:rsidRDefault="00467345" w:rsidP="00467345">
      <w:pPr>
        <w:jc w:val="both"/>
        <w:rPr>
          <w:lang w:val="sr-Cyrl-CS"/>
        </w:rPr>
      </w:pPr>
    </w:p>
    <w:p w:rsidR="00467345" w:rsidRDefault="00467345" w:rsidP="00467345">
      <w:pPr>
        <w:jc w:val="both"/>
        <w:rPr>
          <w:lang w:val="sr-Cyrl-CS"/>
        </w:rPr>
      </w:pPr>
      <w:r>
        <w:rPr>
          <w:lang w:val="sr-Cyrl-CS"/>
        </w:rPr>
        <w:t>У наведеном случају, продавац купцу доставља писмени захтев за усаглашавањем уговорених цена.Усаглашавање цена ће се реализовати само уз сагласност купца.</w:t>
      </w:r>
    </w:p>
    <w:p w:rsidR="00467345" w:rsidRDefault="00467345" w:rsidP="00467345">
      <w:pPr>
        <w:jc w:val="both"/>
        <w:rPr>
          <w:lang w:val="sr-Cyrl-CS"/>
        </w:rPr>
      </w:pPr>
    </w:p>
    <w:p w:rsidR="00467345" w:rsidRDefault="00467345" w:rsidP="00467345">
      <w:pPr>
        <w:jc w:val="both"/>
        <w:rPr>
          <w:lang w:val="sr-Cyrl-CS"/>
        </w:rPr>
      </w:pPr>
      <w:r>
        <w:rPr>
          <w:lang w:val="sr-Cyrl-CS"/>
        </w:rPr>
        <w:t>У случају умањења произвођачких цена, продавац је у обавези да поступи на исти начин као и приликом повећања цена.</w:t>
      </w:r>
    </w:p>
    <w:p w:rsidR="00467345" w:rsidRDefault="00467345" w:rsidP="00467345">
      <w:pPr>
        <w:jc w:val="both"/>
        <w:rPr>
          <w:lang w:val="sr-Cyrl-CS"/>
        </w:rPr>
      </w:pPr>
      <w:r>
        <w:rPr>
          <w:lang w:val="sr-Cyrl-CS"/>
        </w:rPr>
        <w:t>Усаглашавање цена се може спровести само за неиспоручену робу.</w:t>
      </w:r>
    </w:p>
    <w:p w:rsidR="00467345" w:rsidRDefault="00467345" w:rsidP="00467345">
      <w:pPr>
        <w:jc w:val="both"/>
        <w:rPr>
          <w:lang w:val="sr-Cyrl-CS"/>
        </w:rPr>
      </w:pPr>
      <w:r>
        <w:rPr>
          <w:lang w:val="sr-Cyrl-CS"/>
        </w:rPr>
        <w:t>Усаглашавање уговорених цена из предходног члана, не сматра се изменом уговорених обавеза.</w:t>
      </w:r>
    </w:p>
    <w:p w:rsidR="00467345" w:rsidRDefault="00467345" w:rsidP="00467345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Чл.10</w:t>
      </w:r>
    </w:p>
    <w:p w:rsidR="00467345" w:rsidRDefault="00467345" w:rsidP="00467345">
      <w:pPr>
        <w:rPr>
          <w:lang w:val="sr-Cyrl-CS"/>
        </w:rPr>
      </w:pPr>
      <w:r>
        <w:rPr>
          <w:lang w:val="sr-Cyrl-CS"/>
        </w:rPr>
        <w:t>Испоручену робу квалитативно и  квантитативно у име наручиоца преузима овлашћени радник.</w:t>
      </w:r>
    </w:p>
    <w:p w:rsidR="00467345" w:rsidRPr="00467345" w:rsidRDefault="00467345" w:rsidP="00467345">
      <w:pPr>
        <w:rPr>
          <w:lang w:val="sr-Cyrl-CS"/>
        </w:rPr>
      </w:pPr>
      <w:r>
        <w:rPr>
          <w:lang w:val="sr-Cyrl-CS"/>
        </w:rPr>
        <w:t>Сви евентуални приговори  на квалитет,  количину и сл. одмах се констатују записником о примопредаји, док се роба која не одговара уговореној не преузима.</w:t>
      </w:r>
    </w:p>
    <w:p w:rsidR="00467345" w:rsidRPr="00751DC3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Члан.11</w:t>
      </w:r>
      <w:r w:rsidRPr="00751DC3">
        <w:rPr>
          <w:lang w:val="sr-Cyrl-CS"/>
        </w:rPr>
        <w:t>.</w:t>
      </w:r>
    </w:p>
    <w:p w:rsidR="00467345" w:rsidRPr="00751DC3" w:rsidRDefault="00467345" w:rsidP="00467345">
      <w:pPr>
        <w:jc w:val="both"/>
        <w:rPr>
          <w:lang w:val="sr-Cyrl-CS"/>
        </w:rPr>
      </w:pPr>
      <w:r>
        <w:rPr>
          <w:lang w:val="sr-Cyrl-CS"/>
        </w:rPr>
        <w:t xml:space="preserve">    Уколико испоручилац</w:t>
      </w:r>
      <w:r w:rsidRPr="00751DC3">
        <w:rPr>
          <w:lang w:val="sr-Cyrl-CS"/>
        </w:rPr>
        <w:t xml:space="preserve"> није у могућности да испоштује уговорени квалитет, месечну кол</w:t>
      </w:r>
      <w:r>
        <w:rPr>
          <w:lang w:val="sr-Cyrl-CS"/>
        </w:rPr>
        <w:t>ичину и динамику испоруке, наручилац</w:t>
      </w:r>
      <w:r w:rsidRPr="00751DC3">
        <w:rPr>
          <w:lang w:val="sr-Cyrl-CS"/>
        </w:rPr>
        <w:t xml:space="preserve"> може ра</w:t>
      </w:r>
      <w:r>
        <w:rPr>
          <w:lang w:val="sr-Cyrl-CS"/>
        </w:rPr>
        <w:t>скинути Уговор на штету  испоручиоца</w:t>
      </w:r>
      <w:r w:rsidRPr="00751DC3">
        <w:rPr>
          <w:lang w:val="sr-Cyrl-CS"/>
        </w:rPr>
        <w:t>.</w:t>
      </w:r>
    </w:p>
    <w:p w:rsidR="00467345" w:rsidRPr="00751DC3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Члан 12</w:t>
      </w:r>
      <w:r w:rsidRPr="00751DC3">
        <w:rPr>
          <w:lang w:val="sr-Cyrl-CS"/>
        </w:rPr>
        <w:t>.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За све што није регулисано овим Уговором примењује се Закон о облигационим односима.  </w:t>
      </w:r>
    </w:p>
    <w:p w:rsidR="00467345" w:rsidRPr="00751DC3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Члан 13</w:t>
      </w:r>
      <w:r w:rsidRPr="00751DC3">
        <w:rPr>
          <w:lang w:val="sr-Cyrl-CS"/>
        </w:rPr>
        <w:t>.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 </w:t>
      </w:r>
      <w:r>
        <w:rPr>
          <w:lang w:val="sr-Cyrl-CS"/>
        </w:rPr>
        <w:t>Због евентуалних непоштовања, одредби овог уговора, свака страна може покренути спор пред надлежним судом.</w:t>
      </w:r>
    </w:p>
    <w:p w:rsidR="00467345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Члан 14</w:t>
      </w:r>
      <w:r w:rsidRPr="00751DC3">
        <w:rPr>
          <w:lang w:val="sr-Cyrl-CS"/>
        </w:rPr>
        <w:t>.</w:t>
      </w:r>
    </w:p>
    <w:p w:rsidR="00467345" w:rsidRPr="00751DC3" w:rsidRDefault="00467345" w:rsidP="00467345">
      <w:pPr>
        <w:jc w:val="center"/>
        <w:rPr>
          <w:lang w:val="sr-Cyrl-CS"/>
        </w:rPr>
      </w:pPr>
      <w:r>
        <w:rPr>
          <w:lang w:val="sr-Cyrl-CS"/>
        </w:rPr>
        <w:t>Уговор се закључује на одређено време на 12 месеци од дана потписивања.</w:t>
      </w:r>
    </w:p>
    <w:p w:rsidR="00467345" w:rsidRPr="00751DC3" w:rsidRDefault="00467345" w:rsidP="00467345">
      <w:pPr>
        <w:jc w:val="center"/>
        <w:rPr>
          <w:lang w:val="sr-Cyrl-CS"/>
        </w:rPr>
      </w:pPr>
      <w:r>
        <w:rPr>
          <w:lang w:val="sr-Cyrl-CS"/>
        </w:rPr>
        <w:t>Члан 15</w:t>
      </w:r>
      <w:r w:rsidRPr="00751DC3">
        <w:rPr>
          <w:lang w:val="sr-Cyrl-CS"/>
        </w:rPr>
        <w:t>.</w:t>
      </w:r>
    </w:p>
    <w:p w:rsidR="00467345" w:rsidRPr="00751DC3" w:rsidRDefault="00467345" w:rsidP="00467345">
      <w:pPr>
        <w:jc w:val="both"/>
        <w:rPr>
          <w:lang w:val="sr-Cyrl-CS"/>
        </w:rPr>
      </w:pPr>
      <w:r>
        <w:rPr>
          <w:lang w:val="sr-Cyrl-CS"/>
        </w:rPr>
        <w:t xml:space="preserve">   Овај Уговор је сачињен у </w:t>
      </w:r>
      <w:r w:rsidRPr="00D01FCE">
        <w:rPr>
          <w:lang w:val="sr-Cyrl-CS"/>
        </w:rPr>
        <w:t>4</w:t>
      </w:r>
      <w:r>
        <w:rPr>
          <w:lang w:val="sr-Cyrl-CS"/>
        </w:rPr>
        <w:t xml:space="preserve"> /четри/ истоветних примерака, по 2 /два</w:t>
      </w:r>
      <w:r w:rsidRPr="00751DC3">
        <w:rPr>
          <w:lang w:val="sr-Cyrl-CS"/>
        </w:rPr>
        <w:t>/ за сваку уговорну старну.</w:t>
      </w:r>
    </w:p>
    <w:p w:rsidR="00467345" w:rsidRPr="00751DC3" w:rsidRDefault="00467345" w:rsidP="00467345">
      <w:pPr>
        <w:jc w:val="both"/>
        <w:rPr>
          <w:lang w:val="sr-Cyrl-CS"/>
        </w:rPr>
      </w:pPr>
    </w:p>
    <w:p w:rsidR="00467345" w:rsidRPr="00751DC3" w:rsidRDefault="00467345" w:rsidP="00467345">
      <w:pPr>
        <w:jc w:val="both"/>
        <w:rPr>
          <w:lang w:val="sr-Cyrl-CS"/>
        </w:rPr>
      </w:pPr>
    </w:p>
    <w:p w:rsidR="00467345" w:rsidRPr="00751DC3" w:rsidRDefault="00467345" w:rsidP="00467345">
      <w:pPr>
        <w:jc w:val="both"/>
        <w:rPr>
          <w:lang w:val="sr-Cyrl-CS"/>
        </w:rPr>
      </w:pPr>
      <w:r>
        <w:rPr>
          <w:lang w:val="sr-Cyrl-CS"/>
        </w:rPr>
        <w:t>ЗА ИСПОРУЧИОЦА:</w:t>
      </w:r>
      <w:r w:rsidRPr="00751DC3">
        <w:rPr>
          <w:lang w:val="sr-Cyrl-CS"/>
        </w:rPr>
        <w:t xml:space="preserve">                                  </w:t>
      </w:r>
      <w:r>
        <w:rPr>
          <w:lang w:val="sr-Cyrl-CS"/>
        </w:rPr>
        <w:t xml:space="preserve">                                                             ЗА НАРУЧИОЦА: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___________________                                                    </w:t>
      </w:r>
      <w:r>
        <w:rPr>
          <w:lang w:val="sr-Cyrl-CS"/>
        </w:rPr>
        <w:t xml:space="preserve">                          </w:t>
      </w:r>
      <w:r w:rsidRPr="00751DC3">
        <w:rPr>
          <w:lang w:val="sr-Cyrl-CS"/>
        </w:rPr>
        <w:t>___________________________</w:t>
      </w:r>
    </w:p>
    <w:p w:rsidR="00467345" w:rsidRPr="00751DC3" w:rsidRDefault="00467345" w:rsidP="00467345">
      <w:pPr>
        <w:jc w:val="both"/>
        <w:rPr>
          <w:lang w:val="sr-Cyrl-CS"/>
        </w:rPr>
      </w:pPr>
      <w:r w:rsidRPr="00751DC3">
        <w:rPr>
          <w:lang w:val="sr-Cyrl-CS"/>
        </w:rPr>
        <w:t xml:space="preserve">                                                                                 </w:t>
      </w:r>
      <w:r>
        <w:rPr>
          <w:lang w:val="sr-Cyrl-CS"/>
        </w:rPr>
        <w:t xml:space="preserve">                                         Драган Јевремовић ,Дип.прав.</w:t>
      </w:r>
    </w:p>
    <w:p w:rsidR="00467345" w:rsidRDefault="00467345" w:rsidP="00467345"/>
    <w:p w:rsidR="0054572A" w:rsidRDefault="0054572A" w:rsidP="00502AA8">
      <w:pPr>
        <w:rPr>
          <w:sz w:val="24"/>
          <w:szCs w:val="24"/>
          <w:lang w:val="sr-Cyrl-CS"/>
        </w:rPr>
      </w:pPr>
    </w:p>
    <w:p w:rsidR="00467345" w:rsidRDefault="00467345" w:rsidP="00502AA8">
      <w:pPr>
        <w:rPr>
          <w:sz w:val="24"/>
          <w:szCs w:val="24"/>
          <w:lang w:val="sr-Cyrl-CS"/>
        </w:rPr>
      </w:pPr>
    </w:p>
    <w:p w:rsidR="00467345" w:rsidRDefault="00467345" w:rsidP="00502AA8">
      <w:pPr>
        <w:rPr>
          <w:sz w:val="24"/>
          <w:szCs w:val="24"/>
          <w:lang w:val="sr-Cyrl-CS"/>
        </w:rPr>
      </w:pPr>
    </w:p>
    <w:p w:rsidR="00467345" w:rsidRDefault="00467345" w:rsidP="00502AA8">
      <w:pPr>
        <w:rPr>
          <w:sz w:val="24"/>
          <w:szCs w:val="24"/>
          <w:lang w:val="sr-Cyrl-CS"/>
        </w:rPr>
      </w:pPr>
    </w:p>
    <w:p w:rsidR="00931A32" w:rsidRDefault="00931A32" w:rsidP="00931A32">
      <w:pPr>
        <w:autoSpaceDE w:val="0"/>
        <w:autoSpaceDN w:val="0"/>
        <w:adjustRightInd w:val="0"/>
        <w:rPr>
          <w:b/>
          <w:bCs/>
          <w:lang w:val="sr-Cyrl-CS"/>
        </w:rPr>
      </w:pPr>
      <w:r w:rsidRPr="00E02140">
        <w:rPr>
          <w:b/>
          <w:bCs/>
          <w:lang w:val="sr-Latn-CS"/>
        </w:rPr>
        <w:lastRenderedPageBreak/>
        <w:t xml:space="preserve">    </w:t>
      </w:r>
      <w:r>
        <w:rPr>
          <w:b/>
          <w:bCs/>
          <w:lang w:val="sr-Latn-CS"/>
        </w:rPr>
        <w:t xml:space="preserve">   </w:t>
      </w:r>
      <w:r w:rsidRPr="00E0214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                                                          </w:t>
      </w:r>
      <w:r w:rsidRPr="00E02140">
        <w:rPr>
          <w:b/>
          <w:bCs/>
          <w:lang w:val="sr-Cyrl-CS"/>
        </w:rPr>
        <w:t>К Р И Т Е Р И Ј У М И</w:t>
      </w:r>
    </w:p>
    <w:p w:rsidR="00931A32" w:rsidRPr="00E02140" w:rsidRDefault="00931A32" w:rsidP="00931A32">
      <w:pPr>
        <w:autoSpaceDE w:val="0"/>
        <w:autoSpaceDN w:val="0"/>
        <w:adjustRightInd w:val="0"/>
        <w:rPr>
          <w:b/>
          <w:bCs/>
          <w:lang w:val="sr-Cyrl-CS"/>
        </w:rPr>
      </w:pPr>
    </w:p>
    <w:p w:rsidR="00931A32" w:rsidRPr="008F6156" w:rsidRDefault="00931A32" w:rsidP="00931A32">
      <w:pPr>
        <w:jc w:val="both"/>
        <w:rPr>
          <w:b/>
          <w:lang w:val="sr-Cyrl-CS"/>
        </w:rPr>
      </w:pPr>
    </w:p>
    <w:p w:rsidR="00931A32" w:rsidRDefault="00931A32" w:rsidP="00931A32">
      <w:pPr>
        <w:jc w:val="center"/>
        <w:rPr>
          <w:b/>
          <w:lang w:val="sr-Cyrl-CS"/>
        </w:rPr>
      </w:pPr>
      <w:r w:rsidRPr="008F6156">
        <w:rPr>
          <w:b/>
          <w:lang w:val="sr-Cyrl-CS"/>
        </w:rPr>
        <w:t>Елементи критеријума – економски најповољнија понуда</w:t>
      </w:r>
      <w:r>
        <w:rPr>
          <w:b/>
          <w:lang w:val="sr-Cyrl-CS"/>
        </w:rPr>
        <w:t>,</w:t>
      </w:r>
    </w:p>
    <w:p w:rsidR="00931A32" w:rsidRPr="006B0AFF" w:rsidRDefault="00931A32" w:rsidP="00931A32">
      <w:pPr>
        <w:jc w:val="center"/>
        <w:rPr>
          <w:b/>
          <w:lang w:val="sr-Latn-CS"/>
        </w:rPr>
      </w:pPr>
      <w:r w:rsidRPr="008F6156">
        <w:rPr>
          <w:b/>
          <w:sz w:val="28"/>
          <w:szCs w:val="28"/>
          <w:lang w:val="sr-Cyrl-CS"/>
        </w:rPr>
        <w:t>к</w:t>
      </w:r>
      <w:r w:rsidRPr="008F6156">
        <w:rPr>
          <w:b/>
          <w:sz w:val="28"/>
          <w:szCs w:val="28"/>
          <w:lang w:val="sr-Latn-CS"/>
        </w:rPr>
        <w:t>o</w:t>
      </w:r>
      <w:r>
        <w:rPr>
          <w:b/>
          <w:sz w:val="28"/>
          <w:szCs w:val="28"/>
          <w:lang w:val="sr-Cyrl-CS"/>
        </w:rPr>
        <w:t xml:space="preserve">ја садржи три </w:t>
      </w:r>
      <w:r w:rsidRPr="008F6156">
        <w:rPr>
          <w:b/>
          <w:sz w:val="28"/>
          <w:szCs w:val="28"/>
          <w:lang w:val="sr-Cyrl-CS"/>
        </w:rPr>
        <w:t>елемента :</w:t>
      </w:r>
    </w:p>
    <w:p w:rsidR="00931A32" w:rsidRPr="005156CF" w:rsidRDefault="00931A32" w:rsidP="00931A32">
      <w:pPr>
        <w:jc w:val="both"/>
        <w:rPr>
          <w:lang w:val="sr-Cyrl-CS"/>
        </w:rPr>
      </w:pPr>
    </w:p>
    <w:p w:rsidR="00931A32" w:rsidRPr="005156CF" w:rsidRDefault="00931A32" w:rsidP="00931A32">
      <w:pPr>
        <w:jc w:val="both"/>
        <w:rPr>
          <w:lang w:val="sr-Cyrl-CS"/>
        </w:rPr>
      </w:pPr>
    </w:p>
    <w:p w:rsidR="00931A32" w:rsidRDefault="00931A32" w:rsidP="00931A32">
      <w:pPr>
        <w:jc w:val="both"/>
        <w:rPr>
          <w:b/>
          <w:lang w:val="sr-Cyrl-CS"/>
        </w:rPr>
      </w:pPr>
      <w:r w:rsidRPr="00A41F49">
        <w:rPr>
          <w:b/>
          <w:lang w:val="sr-Cyrl-CS"/>
        </w:rPr>
        <w:t xml:space="preserve">   </w:t>
      </w:r>
      <w:r>
        <w:rPr>
          <w:b/>
          <w:lang w:val="sr-Cyrl-CS"/>
        </w:rPr>
        <w:t>-</w:t>
      </w:r>
      <w:r w:rsidRPr="00A41F49">
        <w:rPr>
          <w:b/>
          <w:lang w:val="sr-Cyrl-CS"/>
        </w:rPr>
        <w:t xml:space="preserve"> Пону</w:t>
      </w:r>
      <w:r>
        <w:rPr>
          <w:b/>
          <w:lang w:val="sr-Cyrl-CS"/>
        </w:rPr>
        <w:t>ђена цена до</w:t>
      </w:r>
      <w:r>
        <w:rPr>
          <w:b/>
        </w:rPr>
        <w:t xml:space="preserve"> </w:t>
      </w:r>
      <w:r>
        <w:rPr>
          <w:b/>
          <w:lang w:val="sr-Cyrl-CS"/>
        </w:rPr>
        <w:t xml:space="preserve">         …………………………            </w:t>
      </w:r>
      <w:r>
        <w:rPr>
          <w:b/>
          <w:lang w:val="sr-Latn-CS"/>
        </w:rPr>
        <w:t xml:space="preserve">             </w:t>
      </w:r>
      <w:r>
        <w:rPr>
          <w:b/>
          <w:lang w:val="sr-Cyrl-CS"/>
        </w:rPr>
        <w:t xml:space="preserve">60 </w:t>
      </w:r>
      <w:r w:rsidRPr="00A41F49">
        <w:rPr>
          <w:b/>
          <w:lang w:val="sr-Cyrl-CS"/>
        </w:rPr>
        <w:t>пондера</w:t>
      </w:r>
    </w:p>
    <w:p w:rsidR="00931A32" w:rsidRDefault="00931A32" w:rsidP="00931A32">
      <w:pPr>
        <w:jc w:val="both"/>
        <w:rPr>
          <w:b/>
          <w:lang w:val="sr-Cyrl-CS"/>
        </w:rPr>
      </w:pPr>
      <w:r>
        <w:rPr>
          <w:b/>
          <w:lang w:val="sr-Latn-CS"/>
        </w:rPr>
        <w:t xml:space="preserve">   </w:t>
      </w:r>
      <w:r>
        <w:rPr>
          <w:b/>
          <w:lang w:val="sr-Cyrl-CS"/>
        </w:rPr>
        <w:t>- Рок и начин плаћања до</w:t>
      </w:r>
      <w:r>
        <w:rPr>
          <w:b/>
        </w:rPr>
        <w:t xml:space="preserve"> </w:t>
      </w:r>
      <w:r>
        <w:rPr>
          <w:b/>
          <w:lang w:val="sr-Cyrl-CS"/>
        </w:rPr>
        <w:t xml:space="preserve">................................             </w:t>
      </w:r>
      <w:r>
        <w:rPr>
          <w:b/>
          <w:lang w:val="sr-Latn-CS"/>
        </w:rPr>
        <w:t xml:space="preserve"> </w:t>
      </w:r>
      <w:r>
        <w:rPr>
          <w:b/>
          <w:lang w:val="sr-Cyrl-CS"/>
        </w:rPr>
        <w:t>30 пондера</w:t>
      </w:r>
    </w:p>
    <w:p w:rsidR="00931A32" w:rsidRDefault="00931A32" w:rsidP="00931A32">
      <w:pPr>
        <w:rPr>
          <w:b/>
          <w:lang w:val="sr-Cyrl-CS"/>
        </w:rPr>
      </w:pPr>
      <w:r>
        <w:rPr>
          <w:b/>
          <w:lang w:val="sr-Latn-CS"/>
        </w:rPr>
        <w:t xml:space="preserve">   </w:t>
      </w:r>
      <w:r>
        <w:rPr>
          <w:b/>
          <w:lang w:val="sr-Cyrl-CS"/>
        </w:rPr>
        <w:t xml:space="preserve">-- Рок испоруке </w:t>
      </w:r>
      <w:r>
        <w:rPr>
          <w:b/>
        </w:rPr>
        <w:t xml:space="preserve"> </w:t>
      </w:r>
      <w:r>
        <w:rPr>
          <w:b/>
          <w:lang w:val="sr-Cyrl-CS"/>
        </w:rPr>
        <w:t xml:space="preserve">до       </w:t>
      </w:r>
      <w:r>
        <w:rPr>
          <w:b/>
        </w:rPr>
        <w:t>………………………………</w:t>
      </w:r>
      <w:r>
        <w:rPr>
          <w:b/>
          <w:lang w:val="sr-Cyrl-CS"/>
        </w:rPr>
        <w:t xml:space="preserve">   </w:t>
      </w:r>
      <w:r>
        <w:rPr>
          <w:b/>
          <w:lang w:val="sr-Latn-CS"/>
        </w:rPr>
        <w:t xml:space="preserve">                    </w:t>
      </w:r>
      <w:r>
        <w:rPr>
          <w:b/>
          <w:lang w:val="sr-Cyrl-CS"/>
        </w:rPr>
        <w:t>10 пондера</w:t>
      </w:r>
    </w:p>
    <w:p w:rsidR="00931A32" w:rsidRPr="00A41F49" w:rsidRDefault="00931A32" w:rsidP="00931A32">
      <w:pPr>
        <w:rPr>
          <w:b/>
          <w:lang w:val="sr-Cyrl-CS"/>
        </w:rPr>
      </w:pPr>
      <w:r>
        <w:rPr>
          <w:b/>
          <w:lang w:val="sr-Cyrl-CS"/>
        </w:rPr>
        <w:t xml:space="preserve">  </w:t>
      </w:r>
    </w:p>
    <w:p w:rsidR="00931A32" w:rsidRDefault="00931A32" w:rsidP="00931A32">
      <w:pPr>
        <w:jc w:val="both"/>
        <w:rPr>
          <w:b/>
          <w:lang w:val="sr-Cyrl-CS"/>
        </w:rPr>
      </w:pPr>
      <w:r w:rsidRPr="00A41F4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 </w:t>
      </w:r>
    </w:p>
    <w:p w:rsidR="00931A32" w:rsidRPr="005156CF" w:rsidRDefault="00931A32" w:rsidP="00931A32">
      <w:pPr>
        <w:jc w:val="both"/>
        <w:rPr>
          <w:b/>
          <w:lang w:val="sr-Cyrl-CS"/>
        </w:rPr>
      </w:pPr>
    </w:p>
    <w:p w:rsidR="00931A32" w:rsidRDefault="00931A32" w:rsidP="00931A32">
      <w:pPr>
        <w:jc w:val="both"/>
        <w:rPr>
          <w:b/>
          <w:lang w:val="sr-Cyrl-CS"/>
        </w:rPr>
      </w:pPr>
      <w:r>
        <w:rPr>
          <w:b/>
          <w:lang w:val="sr-Latn-CS"/>
        </w:rPr>
        <w:t xml:space="preserve">                   </w:t>
      </w:r>
    </w:p>
    <w:p w:rsidR="00931A32" w:rsidRDefault="00931A32" w:rsidP="00931A32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                   </w:t>
      </w:r>
      <w:r>
        <w:rPr>
          <w:b/>
          <w:lang w:val="sr-Cyrl-CS"/>
        </w:rPr>
        <w:t xml:space="preserve">Максимални број бодова којим се вреднује понуда </w:t>
      </w:r>
      <w:r>
        <w:rPr>
          <w:b/>
        </w:rPr>
        <w:t xml:space="preserve"> </w:t>
      </w:r>
      <w:r>
        <w:rPr>
          <w:b/>
          <w:lang w:val="sr-Cyrl-CS"/>
        </w:rPr>
        <w:t>је   =   100 пондера.</w:t>
      </w:r>
    </w:p>
    <w:p w:rsidR="00931A32" w:rsidRPr="00E02140" w:rsidRDefault="00931A32" w:rsidP="00931A32">
      <w:pPr>
        <w:jc w:val="both"/>
        <w:rPr>
          <w:b/>
          <w:lang w:val="sr-Latn-CS"/>
        </w:rPr>
      </w:pPr>
    </w:p>
    <w:p w:rsidR="00931A32" w:rsidRDefault="00931A32" w:rsidP="00931A32">
      <w:pPr>
        <w:jc w:val="both"/>
        <w:rPr>
          <w:b/>
          <w:lang w:val="sr-Cyrl-CS"/>
        </w:rPr>
      </w:pPr>
    </w:p>
    <w:p w:rsidR="00931A32" w:rsidRDefault="00931A32" w:rsidP="00931A32">
      <w:pPr>
        <w:jc w:val="both"/>
        <w:rPr>
          <w:b/>
          <w:lang w:val="sr-Cyrl-CS"/>
        </w:rPr>
      </w:pPr>
    </w:p>
    <w:p w:rsidR="00931A32" w:rsidRDefault="00931A32" w:rsidP="00931A32">
      <w:pPr>
        <w:jc w:val="both"/>
        <w:rPr>
          <w:b/>
          <w:lang w:val="sr-Cyrl-CS"/>
        </w:rPr>
      </w:pPr>
    </w:p>
    <w:p w:rsidR="00931A32" w:rsidRDefault="00931A32" w:rsidP="00931A32">
      <w:pPr>
        <w:rPr>
          <w:b/>
          <w:lang w:val="sr-Latn-CS"/>
        </w:rPr>
      </w:pPr>
      <w:r>
        <w:rPr>
          <w:b/>
          <w:lang w:val="sr-Latn-CS"/>
        </w:rPr>
        <w:t xml:space="preserve">                                                                                                                                                  </w:t>
      </w:r>
      <w:r>
        <w:rPr>
          <w:b/>
          <w:lang w:val="sr-Cyrl-CS"/>
        </w:rPr>
        <w:t>Комисија:</w:t>
      </w:r>
    </w:p>
    <w:p w:rsidR="00931A32" w:rsidRPr="00F469B8" w:rsidRDefault="00931A32" w:rsidP="00931A32">
      <w:pPr>
        <w:jc w:val="center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     </w:t>
      </w:r>
      <w:r>
        <w:rPr>
          <w:b/>
          <w:lang w:val="sr-Cyrl-CS"/>
        </w:rPr>
        <w:t>________________</w:t>
      </w:r>
    </w:p>
    <w:p w:rsidR="00931A32" w:rsidRDefault="00931A32" w:rsidP="00931A32">
      <w:pPr>
        <w:ind w:left="180" w:right="-1080"/>
        <w:jc w:val="both"/>
        <w:rPr>
          <w:b/>
          <w:lang w:val="sr-Cyrl-CS"/>
        </w:rPr>
      </w:pPr>
      <w:r w:rsidRPr="005156CF">
        <w:rPr>
          <w:b/>
          <w:lang w:val="sr-Cyrl-CS"/>
        </w:rPr>
        <w:tab/>
      </w:r>
    </w:p>
    <w:p w:rsidR="001362D0" w:rsidRDefault="001362D0" w:rsidP="00931A32">
      <w:pPr>
        <w:ind w:left="180" w:right="-1080"/>
        <w:jc w:val="both"/>
        <w:rPr>
          <w:b/>
          <w:lang w:val="sr-Cyrl-CS"/>
        </w:rPr>
      </w:pPr>
    </w:p>
    <w:p w:rsidR="001362D0" w:rsidRPr="0030041F" w:rsidRDefault="001362D0" w:rsidP="00931A32">
      <w:pPr>
        <w:ind w:left="180" w:right="-1080"/>
        <w:jc w:val="both"/>
        <w:rPr>
          <w:lang w:val="sr-Latn-CS"/>
        </w:rPr>
      </w:pPr>
    </w:p>
    <w:p w:rsidR="00931A32" w:rsidRDefault="00931A32" w:rsidP="00931A32">
      <w:pPr>
        <w:rPr>
          <w:b/>
        </w:rPr>
      </w:pPr>
      <w:r>
        <w:rPr>
          <w:b/>
        </w:rPr>
        <w:t xml:space="preserve"> </w:t>
      </w:r>
    </w:p>
    <w:p w:rsidR="00931A32" w:rsidRDefault="00931A32" w:rsidP="00931A32">
      <w:pPr>
        <w:pStyle w:val="BodyText3"/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931A32" w:rsidRDefault="00931A32" w:rsidP="00931A32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 складу са чланом 26.</w:t>
      </w:r>
      <w:proofErr w:type="gramEnd"/>
      <w:r>
        <w:rPr>
          <w:rFonts w:ascii="Arial" w:hAnsi="Arial" w:cs="Arial"/>
          <w:sz w:val="24"/>
          <w:szCs w:val="24"/>
        </w:rPr>
        <w:t xml:space="preserve"> Закона, ________________________________________, </w:t>
      </w:r>
    </w:p>
    <w:p w:rsidR="00931A32" w:rsidRDefault="00931A32" w:rsidP="00931A32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(Назив понуђача)</w:t>
      </w:r>
    </w:p>
    <w:p w:rsidR="00931A32" w:rsidRDefault="00931A32" w:rsidP="00931A32">
      <w:pPr>
        <w:pStyle w:val="BodyText3"/>
        <w:spacing w:after="0"/>
        <w:jc w:val="both"/>
        <w:rPr>
          <w:rFonts w:ascii="Arial" w:hAnsi="Arial" w:cs="Arial"/>
          <w:w w:val="2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даје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931A32" w:rsidRPr="00661065" w:rsidRDefault="00931A32" w:rsidP="00931A32">
      <w:pPr>
        <w:pStyle w:val="BodyText3"/>
        <w:spacing w:before="360" w:after="360"/>
        <w:ind w:firstLine="227"/>
        <w:jc w:val="both"/>
        <w:rPr>
          <w:rFonts w:ascii="Arial" w:hAnsi="Arial" w:cs="Arial"/>
          <w:w w:val="200"/>
          <w:sz w:val="24"/>
          <w:szCs w:val="24"/>
          <w:lang w:val="sr-Cyrl-CS"/>
        </w:rPr>
      </w:pPr>
    </w:p>
    <w:p w:rsidR="00931A32" w:rsidRDefault="00931A32" w:rsidP="00931A32">
      <w:pPr>
        <w:pStyle w:val="BodyText3"/>
        <w:spacing w:before="360" w:after="360"/>
        <w:ind w:firstLine="227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ИЗЈАВУ </w:t>
      </w:r>
    </w:p>
    <w:p w:rsidR="00931A32" w:rsidRDefault="00931A32" w:rsidP="00931A32">
      <w:pPr>
        <w:pStyle w:val="BodyText3"/>
        <w:spacing w:before="360" w:after="360"/>
        <w:ind w:firstLine="22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>О НЕЗАВИСНОЈ</w:t>
      </w:r>
      <w:r>
        <w:rPr>
          <w:rFonts w:ascii="Arial" w:hAnsi="Arial" w:cs="Arial"/>
          <w:b/>
          <w:bCs/>
          <w:sz w:val="24"/>
          <w:szCs w:val="24"/>
        </w:rPr>
        <w:t xml:space="preserve"> ПОНУДИ</w:t>
      </w:r>
    </w:p>
    <w:p w:rsidR="00931A32" w:rsidRDefault="00931A32" w:rsidP="00931A32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31A32" w:rsidRDefault="00931A32" w:rsidP="00931A32">
      <w:pPr>
        <w:pStyle w:val="BodyText3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31A32" w:rsidRDefault="00931A32" w:rsidP="00931A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</w:p>
    <w:p w:rsidR="00931A32" w:rsidRPr="0010140A" w:rsidRDefault="00931A32" w:rsidP="00931A32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</w:rPr>
        <w:t>Под пуном материјалном и кривичном одговорношћу п</w:t>
      </w:r>
      <w:r>
        <w:rPr>
          <w:rFonts w:ascii="Arial" w:hAnsi="Arial" w:cs="Arial"/>
          <w:bCs/>
        </w:rPr>
        <w:t xml:space="preserve">отврђујем да сам понуду у </w:t>
      </w:r>
      <w:r>
        <w:rPr>
          <w:rFonts w:ascii="Arial" w:hAnsi="Arial" w:cs="Arial"/>
          <w:bCs/>
          <w:lang w:val="sr-Cyrl-CS"/>
        </w:rPr>
        <w:t>поступку</w:t>
      </w:r>
      <w:r>
        <w:rPr>
          <w:rFonts w:ascii="Arial" w:hAnsi="Arial" w:cs="Arial"/>
          <w:bCs/>
        </w:rPr>
        <w:t xml:space="preserve"> јавне набавке</w:t>
      </w:r>
      <w:r>
        <w:rPr>
          <w:rFonts w:ascii="Arial" w:hAnsi="Arial" w:cs="Arial"/>
          <w:bCs/>
          <w:lang w:val="sr-Cyrl-CS"/>
        </w:rPr>
        <w:t xml:space="preserve"> мале вредности </w:t>
      </w:r>
      <w:r w:rsidR="00270C95">
        <w:rPr>
          <w:rFonts w:ascii="Arial" w:hAnsi="Arial" w:cs="Arial"/>
          <w:bCs/>
          <w:lang w:val="sr-Cyrl-CS"/>
        </w:rPr>
        <w:t>–</w:t>
      </w:r>
      <w:r>
        <w:rPr>
          <w:rFonts w:ascii="Arial" w:hAnsi="Arial" w:cs="Arial"/>
          <w:bCs/>
          <w:lang w:val="sr-Cyrl-CS"/>
        </w:rPr>
        <w:t xml:space="preserve"> добара</w:t>
      </w:r>
      <w:r w:rsidR="00270C95">
        <w:rPr>
          <w:rFonts w:ascii="Arial" w:hAnsi="Arial" w:cs="Arial"/>
          <w:bCs/>
          <w:lang w:val="sr-Cyrl-CS"/>
        </w:rPr>
        <w:t xml:space="preserve"> </w:t>
      </w:r>
      <w:r w:rsidR="00270C95" w:rsidRPr="00270C95">
        <w:rPr>
          <w:rFonts w:ascii="Arial" w:hAnsi="Arial" w:cs="Arial"/>
          <w:b/>
          <w:bCs/>
          <w:lang w:val="sr-Cyrl-CS"/>
        </w:rPr>
        <w:t>бр.1</w:t>
      </w:r>
      <w:r>
        <w:rPr>
          <w:rFonts w:ascii="Arial" w:hAnsi="Arial" w:cs="Arial"/>
          <w:bCs/>
          <w:lang w:val="sr-Cyrl-CS"/>
        </w:rPr>
        <w:t xml:space="preserve"> ( набавка лекова – партија 1 ) и медицинског материјала – партија 2),</w:t>
      </w:r>
      <w:r w:rsidRPr="004F24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поднео независно, без договора са другим понуђачима или заинтересованим лицима.</w:t>
      </w:r>
      <w:r>
        <w:rPr>
          <w:rFonts w:ascii="Arial" w:hAnsi="Arial" w:cs="Arial"/>
          <w:bCs/>
          <w:lang w:val="sr-Cyrl-CS"/>
        </w:rPr>
        <w:t xml:space="preserve"> </w:t>
      </w:r>
    </w:p>
    <w:p w:rsidR="00931A32" w:rsidRDefault="00931A32" w:rsidP="00931A32">
      <w:pPr>
        <w:jc w:val="both"/>
        <w:rPr>
          <w:rFonts w:ascii="Arial" w:hAnsi="Arial" w:cs="Arial"/>
          <w:bCs/>
        </w:rPr>
      </w:pPr>
    </w:p>
    <w:p w:rsidR="00931A32" w:rsidRDefault="00931A32" w:rsidP="00931A32">
      <w:pPr>
        <w:jc w:val="both"/>
        <w:rPr>
          <w:rFonts w:ascii="Arial" w:hAnsi="Arial" w:cs="Arial"/>
          <w:bCs/>
        </w:rPr>
      </w:pPr>
    </w:p>
    <w:p w:rsidR="00931A32" w:rsidRDefault="00931A32" w:rsidP="00931A32">
      <w:pPr>
        <w:pStyle w:val="BodyText3"/>
        <w:spacing w:after="0"/>
        <w:ind w:firstLine="22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931A32" w:rsidTr="00364574">
        <w:tc>
          <w:tcPr>
            <w:tcW w:w="3080" w:type="dxa"/>
            <w:shd w:val="clear" w:color="auto" w:fill="auto"/>
            <w:vAlign w:val="center"/>
          </w:tcPr>
          <w:p w:rsidR="00931A32" w:rsidRDefault="00931A32" w:rsidP="0036457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31A32" w:rsidRDefault="00931A32" w:rsidP="0036457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31A32" w:rsidRDefault="00931A32" w:rsidP="0036457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931A32" w:rsidTr="00364574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931A32" w:rsidRDefault="00931A32" w:rsidP="0036457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5" w:type="dxa"/>
            <w:shd w:val="clear" w:color="auto" w:fill="auto"/>
          </w:tcPr>
          <w:p w:rsidR="00931A32" w:rsidRDefault="00931A32" w:rsidP="0036457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931A32" w:rsidRDefault="00931A32" w:rsidP="0036457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931A32" w:rsidRDefault="00931A32" w:rsidP="00931A32">
      <w:pPr>
        <w:pStyle w:val="BodyText3"/>
        <w:spacing w:after="0"/>
        <w:ind w:firstLine="227"/>
        <w:jc w:val="both"/>
      </w:pPr>
    </w:p>
    <w:p w:rsidR="00931A32" w:rsidRDefault="00931A32" w:rsidP="00931A32">
      <w:pPr>
        <w:tabs>
          <w:tab w:val="left" w:pos="6028"/>
        </w:tabs>
        <w:autoSpaceDE w:val="0"/>
        <w:spacing w:line="240" w:lineRule="auto"/>
      </w:pPr>
    </w:p>
    <w:p w:rsidR="00931A32" w:rsidRPr="0010140A" w:rsidRDefault="00931A32" w:rsidP="00931A32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  <w:proofErr w:type="gramStart"/>
      <w:r w:rsidRPr="00BF53FE">
        <w:rPr>
          <w:rFonts w:ascii="Arial" w:hAnsi="Arial" w:cs="Arial"/>
          <w:bCs/>
          <w:i/>
          <w:iCs/>
        </w:rPr>
        <w:t xml:space="preserve">Изјава мора бити потписана </w:t>
      </w:r>
      <w:r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BF53FE">
        <w:rPr>
          <w:rFonts w:ascii="Arial" w:hAnsi="Arial" w:cs="Arial"/>
          <w:bCs/>
          <w:i/>
          <w:iCs/>
        </w:rPr>
        <w:t>од стране овлашћеног лица понуђача</w:t>
      </w:r>
      <w:r>
        <w:rPr>
          <w:rFonts w:ascii="Arial" w:hAnsi="Arial" w:cs="Arial"/>
          <w:bCs/>
          <w:i/>
          <w:iCs/>
          <w:lang w:val="sr-Cyrl-CS"/>
        </w:rPr>
        <w:t>.</w:t>
      </w:r>
      <w:proofErr w:type="gramEnd"/>
    </w:p>
    <w:p w:rsidR="00931A32" w:rsidRDefault="00931A32" w:rsidP="00931A32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931A32" w:rsidRDefault="00931A32" w:rsidP="00931A32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931A32" w:rsidRDefault="00931A32" w:rsidP="00931A32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931A32" w:rsidRDefault="00931A32" w:rsidP="00931A32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931A32" w:rsidRDefault="00931A32" w:rsidP="00931A32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</w:rPr>
      </w:pPr>
    </w:p>
    <w:p w:rsidR="00931A32" w:rsidRDefault="00931A32" w:rsidP="00931A32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1362D0" w:rsidRPr="001362D0" w:rsidRDefault="001362D0" w:rsidP="00931A32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bCs/>
          <w:i/>
          <w:iCs/>
          <w:lang w:val="sr-Cyrl-CS"/>
        </w:rPr>
      </w:pPr>
    </w:p>
    <w:p w:rsidR="00931A32" w:rsidRDefault="00931A32" w:rsidP="00931A32">
      <w:pPr>
        <w:tabs>
          <w:tab w:val="left" w:pos="6028"/>
        </w:tabs>
        <w:autoSpaceDE w:val="0"/>
        <w:spacing w:line="240" w:lineRule="auto"/>
        <w:jc w:val="both"/>
      </w:pPr>
    </w:p>
    <w:p w:rsidR="00931A32" w:rsidRDefault="00931A32" w:rsidP="00931A32">
      <w:pPr>
        <w:rPr>
          <w:b/>
          <w:sz w:val="24"/>
          <w:szCs w:val="24"/>
          <w:lang w:val="sr-Cyrl-CS"/>
        </w:rPr>
      </w:pPr>
      <w:r w:rsidRPr="00C75EEC">
        <w:rPr>
          <w:sz w:val="24"/>
          <w:szCs w:val="24"/>
          <w:lang w:val="sr-Cyrl-CS"/>
        </w:rPr>
        <w:t xml:space="preserve"> </w:t>
      </w:r>
      <w:r w:rsidRPr="00C75EEC">
        <w:rPr>
          <w:sz w:val="24"/>
          <w:szCs w:val="24"/>
        </w:rPr>
        <w:t xml:space="preserve">                                                                                     </w:t>
      </w:r>
    </w:p>
    <w:p w:rsidR="001362D0" w:rsidRPr="008E29E7" w:rsidRDefault="001362D0" w:rsidP="001362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lastRenderedPageBreak/>
        <w:t>ИЗЈА</w:t>
      </w:r>
      <w:r>
        <w:rPr>
          <w:rFonts w:ascii="Arial" w:hAnsi="Arial" w:cs="Arial"/>
          <w:b/>
          <w:bCs/>
        </w:rPr>
        <w:t>ВА ПОНУЂАЧА</w:t>
      </w:r>
    </w:p>
    <w:p w:rsidR="001362D0" w:rsidRDefault="001362D0" w:rsidP="001362D0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О ИСПУЊАВАЊУ УСЛОВА ИЗ ЧЛ.</w:t>
      </w:r>
      <w:proofErr w:type="gramEnd"/>
      <w:r>
        <w:rPr>
          <w:rFonts w:ascii="Arial" w:hAnsi="Arial" w:cs="Arial"/>
          <w:b/>
          <w:bCs/>
        </w:rPr>
        <w:t xml:space="preserve"> 75. И 76. ЗАКОНА У ПОСТУПКУ ЈАВНЕ</w:t>
      </w:r>
    </w:p>
    <w:p w:rsidR="001362D0" w:rsidRDefault="001362D0" w:rsidP="001362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НАБАВКЕ МАЛЕ ВРЕДНОСТИ</w:t>
      </w:r>
    </w:p>
    <w:p w:rsidR="001362D0" w:rsidRDefault="001362D0" w:rsidP="001362D0">
      <w:pPr>
        <w:jc w:val="center"/>
        <w:rPr>
          <w:rFonts w:ascii="Arial" w:hAnsi="Arial" w:cs="Arial"/>
          <w:b/>
          <w:bCs/>
        </w:rPr>
      </w:pPr>
    </w:p>
    <w:p w:rsidR="001362D0" w:rsidRDefault="001362D0" w:rsidP="001362D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У складу са чланом 77.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став</w:t>
      </w:r>
      <w:proofErr w:type="gramEnd"/>
      <w:r>
        <w:rPr>
          <w:rFonts w:ascii="Arial" w:hAnsi="Arial" w:cs="Arial"/>
        </w:rPr>
        <w:t xml:space="preserve"> 4. Закона, под пуном материјалном и кривичном одговорношћу, </w:t>
      </w:r>
      <w:r>
        <w:rPr>
          <w:rFonts w:ascii="Arial" w:hAnsi="Arial" w:cs="Arial"/>
          <w:lang w:val="sr-Cyrl-CS"/>
        </w:rPr>
        <w:t xml:space="preserve">као заступник понуђача, </w:t>
      </w:r>
      <w:r>
        <w:rPr>
          <w:rFonts w:ascii="Arial" w:hAnsi="Arial" w:cs="Arial"/>
        </w:rPr>
        <w:t>дајем следећу</w:t>
      </w:r>
    </w:p>
    <w:p w:rsidR="001362D0" w:rsidRDefault="001362D0" w:rsidP="001362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362D0" w:rsidRDefault="001362D0" w:rsidP="001362D0">
      <w:pPr>
        <w:rPr>
          <w:rFonts w:ascii="Arial" w:hAnsi="Arial" w:cs="Arial"/>
          <w:b/>
        </w:rPr>
      </w:pPr>
      <w:r>
        <w:rPr>
          <w:rFonts w:ascii="Arial" w:hAnsi="Arial" w:cs="Arial"/>
          <w:lang w:val="sr-Cyrl-CS"/>
        </w:rPr>
        <w:t xml:space="preserve">                                                           </w:t>
      </w:r>
      <w:r>
        <w:rPr>
          <w:rFonts w:ascii="Arial" w:hAnsi="Arial" w:cs="Arial"/>
          <w:b/>
        </w:rPr>
        <w:t>И З Ј А В У</w:t>
      </w:r>
    </w:p>
    <w:p w:rsidR="001362D0" w:rsidRDefault="001362D0" w:rsidP="001362D0">
      <w:pPr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lang w:val="sr-Cyrl-CS"/>
        </w:rPr>
        <w:t>П</w:t>
      </w:r>
      <w:r>
        <w:rPr>
          <w:rFonts w:ascii="Arial" w:hAnsi="Arial" w:cs="Arial"/>
        </w:rPr>
        <w:t xml:space="preserve">онуђач </w:t>
      </w:r>
      <w:r>
        <w:rPr>
          <w:rFonts w:ascii="Arial" w:hAnsi="Arial" w:cs="Arial"/>
          <w:i/>
        </w:rPr>
        <w:t xml:space="preserve"> _____________________________________________</w:t>
      </w:r>
      <w:r>
        <w:rPr>
          <w:rFonts w:ascii="Arial" w:hAnsi="Arial" w:cs="Arial"/>
          <w:i/>
          <w:iCs/>
        </w:rPr>
        <w:t>[</w:t>
      </w:r>
      <w:r>
        <w:rPr>
          <w:rFonts w:ascii="Arial" w:hAnsi="Arial" w:cs="Arial"/>
          <w:i/>
        </w:rPr>
        <w:t>навести назив понуђача</w:t>
      </w:r>
      <w:r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lang w:val="sr-Cyrl-CS"/>
        </w:rPr>
        <w:t xml:space="preserve"> </w:t>
      </w:r>
      <w:r>
        <w:rPr>
          <w:rFonts w:ascii="Arial" w:hAnsi="Arial" w:cs="Arial"/>
        </w:rPr>
        <w:t>у поступку јавне набавке</w:t>
      </w:r>
      <w:r>
        <w:rPr>
          <w:rFonts w:ascii="Arial" w:hAnsi="Arial" w:cs="Arial"/>
          <w:lang w:val="sr-Cyrl-CS"/>
        </w:rPr>
        <w:t xml:space="preserve"> </w:t>
      </w:r>
      <w:r w:rsidRPr="001362D0">
        <w:rPr>
          <w:rFonts w:ascii="Arial" w:hAnsi="Arial" w:cs="Arial"/>
          <w:b/>
          <w:lang w:val="sr-Cyrl-CS"/>
        </w:rPr>
        <w:t>бр.1</w:t>
      </w:r>
      <w:r>
        <w:rPr>
          <w:rFonts w:ascii="Arial" w:hAnsi="Arial" w:cs="Arial"/>
          <w:lang w:val="sr-Cyrl-CS"/>
        </w:rPr>
        <w:t xml:space="preserve"> ( набавка лекова- партија 1 ) и  ( набавка медицинског материјала – партија 2 ),</w:t>
      </w:r>
      <w:r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</w:rPr>
        <w:t xml:space="preserve">испуњава све услове из чл. 75. 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76. Закона, односно услове дефинисане конкурсном документацијом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предметну јавну набавку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и то:</w:t>
      </w:r>
    </w:p>
    <w:p w:rsidR="001362D0" w:rsidRDefault="001362D0" w:rsidP="001362D0">
      <w:pPr>
        <w:pStyle w:val="ListParagraph"/>
        <w:numPr>
          <w:ilvl w:val="0"/>
          <w:numId w:val="6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  <w:lang w:val="sr-Cyrl-CS"/>
        </w:rPr>
      </w:pPr>
      <w:r>
        <w:rPr>
          <w:rFonts w:ascii="Arial" w:hAnsi="Arial" w:cs="Arial"/>
          <w:iCs/>
          <w:lang w:val="sr-Cyrl-CS"/>
        </w:rPr>
        <w:t>Понуђач је р</w:t>
      </w:r>
      <w:r>
        <w:rPr>
          <w:rFonts w:ascii="Arial" w:hAnsi="Arial" w:cs="Arial"/>
          <w:iCs/>
        </w:rPr>
        <w:t>егистрован код надлежног органа, односно уписан у одговарајући регистар;</w:t>
      </w:r>
    </w:p>
    <w:p w:rsidR="001362D0" w:rsidRDefault="001362D0" w:rsidP="001362D0">
      <w:pPr>
        <w:pStyle w:val="ListParagraph"/>
        <w:numPr>
          <w:ilvl w:val="0"/>
          <w:numId w:val="6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bCs/>
          <w:iCs/>
          <w:lang w:val="sr-Cyrl-CS"/>
        </w:rPr>
      </w:pPr>
      <w:r>
        <w:rPr>
          <w:rFonts w:ascii="Arial" w:hAnsi="Arial" w:cs="Arial"/>
          <w:iCs/>
          <w:lang w:val="sr-Cyrl-CS"/>
        </w:rPr>
        <w:t xml:space="preserve">Понуђач и његов </w:t>
      </w:r>
      <w:r>
        <w:rPr>
          <w:rFonts w:ascii="Arial" w:hAnsi="Arial" w:cs="Arial"/>
          <w:iCs/>
        </w:rPr>
        <w:t xml:space="preserve">законски </w:t>
      </w:r>
      <w:r>
        <w:rPr>
          <w:rFonts w:ascii="Arial" w:hAnsi="Arial" w:cs="Arial"/>
        </w:rPr>
        <w:t>заступник нис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>
        <w:rPr>
          <w:rFonts w:ascii="Arial" w:hAnsi="Arial" w:cs="Arial"/>
          <w:lang w:val="sr-Cyrl-CS"/>
        </w:rPr>
        <w:t>к</w:t>
      </w:r>
      <w:r>
        <w:rPr>
          <w:rFonts w:ascii="Arial" w:hAnsi="Arial" w:cs="Arial"/>
        </w:rPr>
        <w:t>ривично дело преваре;</w:t>
      </w:r>
    </w:p>
    <w:p w:rsidR="001362D0" w:rsidRDefault="001362D0" w:rsidP="001362D0">
      <w:pPr>
        <w:pStyle w:val="ListParagraph"/>
        <w:suppressAutoHyphens/>
        <w:spacing w:after="0" w:line="100" w:lineRule="atLeast"/>
        <w:ind w:left="1440"/>
        <w:contextualSpacing w:val="0"/>
        <w:jc w:val="both"/>
        <w:rPr>
          <w:rFonts w:ascii="Arial" w:hAnsi="Arial" w:cs="Arial"/>
          <w:bCs/>
          <w:iCs/>
          <w:lang w:val="sr-Cyrl-CS"/>
        </w:rPr>
      </w:pPr>
    </w:p>
    <w:p w:rsidR="001362D0" w:rsidRDefault="001362D0" w:rsidP="001362D0">
      <w:pPr>
        <w:pStyle w:val="ListParagraph"/>
        <w:numPr>
          <w:ilvl w:val="0"/>
          <w:numId w:val="6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Cs/>
          <w:iCs/>
          <w:lang w:val="sr-Cyrl-CS"/>
        </w:rPr>
        <w:t>Понуђач је и</w:t>
      </w:r>
      <w:r>
        <w:rPr>
          <w:rFonts w:ascii="Arial" w:hAnsi="Arial" w:cs="Arial"/>
          <w:bCs/>
          <w:iCs/>
        </w:rPr>
        <w:t xml:space="preserve">змирио </w:t>
      </w:r>
      <w:r>
        <w:rPr>
          <w:rFonts w:ascii="Arial" w:hAnsi="Arial" w:cs="Arial"/>
        </w:rPr>
        <w:t>доспеле порезе, доприносе и друге јавне дажбине у складу са прописима Републике Србије (</w:t>
      </w:r>
      <w:r>
        <w:rPr>
          <w:rFonts w:ascii="Arial" w:hAnsi="Arial" w:cs="Arial"/>
          <w:i/>
        </w:rPr>
        <w:t>или стране државе када има седиште на њеној територији);</w:t>
      </w:r>
    </w:p>
    <w:p w:rsidR="001362D0" w:rsidRPr="00DB3C40" w:rsidRDefault="001362D0" w:rsidP="001362D0">
      <w:pPr>
        <w:pStyle w:val="ListParagraph"/>
        <w:numPr>
          <w:ilvl w:val="0"/>
          <w:numId w:val="6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је п</w:t>
      </w:r>
      <w:r>
        <w:rPr>
          <w:rFonts w:ascii="Arial" w:hAnsi="Arial" w:cs="Arial"/>
        </w:rPr>
        <w:t>оштовао обавезе које произ</w:t>
      </w:r>
      <w:r>
        <w:rPr>
          <w:rFonts w:ascii="Arial" w:hAnsi="Arial" w:cs="Arial"/>
          <w:lang w:val="sr-Cyrl-CS"/>
        </w:rPr>
        <w:t>и</w:t>
      </w:r>
      <w:r>
        <w:rPr>
          <w:rFonts w:ascii="Arial" w:hAnsi="Arial" w:cs="Arial"/>
        </w:rPr>
        <w:t xml:space="preserve">лазе из важећих прописа о заштити на раду, запошљавању и условима рада, заштити животне средине и </w:t>
      </w:r>
      <w:r>
        <w:rPr>
          <w:rFonts w:ascii="Arial" w:hAnsi="Arial" w:cs="Arial"/>
          <w:lang w:val="sr-Cyrl-CS"/>
        </w:rPr>
        <w:t>нема забрану обављања делатности која је на снази у време подношења понуде.</w:t>
      </w:r>
    </w:p>
    <w:p w:rsidR="001362D0" w:rsidRDefault="001362D0" w:rsidP="001362D0">
      <w:pPr>
        <w:pStyle w:val="ListParagraph"/>
        <w:numPr>
          <w:ilvl w:val="0"/>
          <w:numId w:val="6"/>
        </w:numPr>
        <w:suppressAutoHyphens/>
        <w:spacing w:after="0" w:line="100" w:lineRule="atLeast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lang w:val="sr-Cyrl-CS"/>
        </w:rPr>
        <w:t>Понуђач испуњава додатне услове.......( навести додатне услове)</w:t>
      </w:r>
    </w:p>
    <w:p w:rsidR="001362D0" w:rsidRDefault="001362D0" w:rsidP="001362D0">
      <w:pPr>
        <w:jc w:val="both"/>
        <w:rPr>
          <w:rFonts w:ascii="Arial" w:hAnsi="Arial" w:cs="Arial"/>
          <w:i/>
          <w:lang w:val="sr-Cyrl-CS"/>
        </w:rPr>
      </w:pPr>
    </w:p>
    <w:p w:rsidR="001362D0" w:rsidRPr="00C672CF" w:rsidRDefault="001362D0" w:rsidP="001362D0">
      <w:pPr>
        <w:rPr>
          <w:rFonts w:ascii="Arial" w:hAnsi="Arial" w:cs="Arial"/>
        </w:rPr>
      </w:pPr>
      <w:r>
        <w:rPr>
          <w:rFonts w:ascii="Arial" w:hAnsi="Arial" w:cs="Arial"/>
        </w:rPr>
        <w:t>Место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                                                            Понуђач:</w:t>
      </w:r>
    </w:p>
    <w:p w:rsidR="001362D0" w:rsidRDefault="001362D0" w:rsidP="001362D0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                         М.П.                     _____________________                                                        </w:t>
      </w:r>
    </w:p>
    <w:p w:rsidR="001362D0" w:rsidRDefault="001362D0" w:rsidP="001362D0">
      <w:pPr>
        <w:pStyle w:val="BodyText2"/>
        <w:spacing w:line="100" w:lineRule="atLeast"/>
        <w:jc w:val="both"/>
        <w:rPr>
          <w:rFonts w:ascii="Arial" w:hAnsi="Arial" w:cs="Arial"/>
          <w:b/>
          <w:bCs/>
          <w:i/>
          <w:color w:val="auto"/>
        </w:rPr>
      </w:pPr>
    </w:p>
    <w:p w:rsidR="001362D0" w:rsidRDefault="001362D0" w:rsidP="001362D0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  <w:r w:rsidRPr="00444BC8">
        <w:rPr>
          <w:rFonts w:ascii="Arial" w:hAnsi="Arial" w:cs="Arial"/>
          <w:b/>
          <w:bCs/>
          <w:i/>
        </w:rPr>
        <w:t>Напомена:</w:t>
      </w:r>
      <w:r>
        <w:rPr>
          <w:rFonts w:ascii="Arial" w:hAnsi="Arial" w:cs="Arial"/>
          <w:b/>
          <w:bCs/>
          <w:i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Изјава мора бити потп</w:t>
      </w:r>
      <w:r>
        <w:rPr>
          <w:rFonts w:ascii="Arial" w:hAnsi="Arial" w:cs="Arial"/>
          <w:bCs/>
          <w:i/>
          <w:iCs/>
        </w:rPr>
        <w:t>исана</w:t>
      </w:r>
      <w:r>
        <w:rPr>
          <w:rFonts w:ascii="Arial" w:hAnsi="Arial" w:cs="Arial"/>
          <w:bCs/>
          <w:i/>
          <w:iCs/>
          <w:lang w:val="sr-Cyrl-CS"/>
        </w:rPr>
        <w:t xml:space="preserve"> </w:t>
      </w:r>
      <w:r w:rsidRPr="00444BC8">
        <w:rPr>
          <w:rFonts w:ascii="Arial" w:hAnsi="Arial" w:cs="Arial"/>
          <w:bCs/>
          <w:i/>
          <w:iCs/>
        </w:rPr>
        <w:t>и оверена печатом</w:t>
      </w:r>
      <w:r>
        <w:rPr>
          <w:rFonts w:ascii="Arial" w:hAnsi="Arial" w:cs="Arial"/>
          <w:bCs/>
          <w:i/>
          <w:iCs/>
        </w:rPr>
        <w:t xml:space="preserve"> од стране овлашћеног лица</w:t>
      </w:r>
      <w:r w:rsidRPr="00444BC8">
        <w:rPr>
          <w:rFonts w:ascii="Arial" w:hAnsi="Arial" w:cs="Arial"/>
          <w:bCs/>
          <w:i/>
          <w:iCs/>
        </w:rPr>
        <w:t xml:space="preserve"> понуђача. </w:t>
      </w:r>
    </w:p>
    <w:p w:rsidR="001362D0" w:rsidRDefault="001362D0" w:rsidP="001362D0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</w:p>
    <w:p w:rsidR="001362D0" w:rsidRDefault="001362D0" w:rsidP="001362D0">
      <w:pPr>
        <w:pStyle w:val="ListParagraph"/>
        <w:ind w:left="0"/>
        <w:jc w:val="both"/>
        <w:rPr>
          <w:rFonts w:ascii="Arial" w:hAnsi="Arial" w:cs="Arial"/>
          <w:bCs/>
          <w:i/>
          <w:iCs/>
        </w:rPr>
      </w:pPr>
    </w:p>
    <w:p w:rsidR="001362D0" w:rsidRDefault="001362D0" w:rsidP="001362D0">
      <w:pPr>
        <w:rPr>
          <w:b/>
        </w:rPr>
      </w:pPr>
    </w:p>
    <w:p w:rsidR="001362D0" w:rsidRDefault="001362D0" w:rsidP="001362D0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362D0" w:rsidRDefault="001362D0" w:rsidP="001362D0">
      <w:pPr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iCs/>
        </w:rPr>
        <w:lastRenderedPageBreak/>
        <w:t>Понуда бр</w:t>
      </w:r>
      <w:r>
        <w:rPr>
          <w:rFonts w:ascii="Arial" w:hAnsi="Arial" w:cs="Arial"/>
          <w:iCs/>
          <w:lang w:val="sr-Cyrl-CS"/>
        </w:rPr>
        <w:t>.</w:t>
      </w:r>
      <w:proofErr w:type="gramEnd"/>
      <w:r>
        <w:rPr>
          <w:rFonts w:ascii="Arial" w:hAnsi="Arial" w:cs="Arial"/>
          <w:iCs/>
          <w:lang w:val="sr-Cyrl-CS"/>
        </w:rPr>
        <w:t xml:space="preserve"> ......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lang w:val="sr-Cyrl-CS"/>
        </w:rPr>
        <w:t xml:space="preserve"> 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 xml:space="preserve">од </w:t>
      </w:r>
      <w:r>
        <w:rPr>
          <w:rFonts w:ascii="Arial" w:hAnsi="Arial" w:cs="Arial"/>
          <w:iCs/>
          <w:lang w:val="sr-Cyrl-CS"/>
        </w:rPr>
        <w:t xml:space="preserve"> ........</w:t>
      </w:r>
      <w:proofErr w:type="gramEnd"/>
      <w:r>
        <w:rPr>
          <w:rFonts w:ascii="Arial" w:hAnsi="Arial" w:cs="Arial"/>
          <w:iCs/>
          <w:lang w:val="sr-Cyrl-CS"/>
        </w:rPr>
        <w:t xml:space="preserve"> 2016.</w:t>
      </w:r>
      <w:r>
        <w:rPr>
          <w:rFonts w:ascii="Arial" w:hAnsi="Arial" w:cs="Arial"/>
          <w:iCs/>
        </w:rPr>
        <w:t xml:space="preserve"> </w:t>
      </w:r>
      <w:proofErr w:type="gramStart"/>
      <w:r>
        <w:rPr>
          <w:rFonts w:ascii="Arial" w:hAnsi="Arial" w:cs="Arial"/>
          <w:iCs/>
        </w:rPr>
        <w:t>за</w:t>
      </w:r>
      <w:proofErr w:type="gramEnd"/>
      <w:r>
        <w:rPr>
          <w:rFonts w:ascii="Arial" w:hAnsi="Arial" w:cs="Arial"/>
          <w:iCs/>
        </w:rPr>
        <w:t xml:space="preserve"> јавну набавку</w:t>
      </w:r>
      <w:r>
        <w:rPr>
          <w:rFonts w:ascii="Arial" w:hAnsi="Arial" w:cs="Arial"/>
          <w:iCs/>
          <w:lang w:val="sr-Cyrl-CS"/>
        </w:rPr>
        <w:t xml:space="preserve"> </w:t>
      </w:r>
      <w:r w:rsidRPr="009F7B1C">
        <w:rPr>
          <w:rFonts w:ascii="Arial" w:hAnsi="Arial" w:cs="Arial"/>
          <w:b/>
          <w:iCs/>
          <w:lang w:val="sr-Cyrl-CS"/>
        </w:rPr>
        <w:t>бр.1</w:t>
      </w:r>
      <w:r>
        <w:rPr>
          <w:rFonts w:ascii="Arial" w:hAnsi="Arial" w:cs="Arial"/>
          <w:b/>
          <w:iCs/>
          <w:lang w:val="sr-Cyrl-CS"/>
        </w:rPr>
        <w:t xml:space="preserve"> </w:t>
      </w:r>
      <w:r>
        <w:rPr>
          <w:rFonts w:ascii="Arial" w:hAnsi="Arial" w:cs="Arial"/>
          <w:iCs/>
          <w:lang w:val="sr-Cyrl-CS"/>
        </w:rPr>
        <w:t xml:space="preserve">(набавка лекова-партија 1 ) и ( набавка медицинског материјала –партија 2 ) </w:t>
      </w:r>
    </w:p>
    <w:p w:rsidR="001362D0" w:rsidRDefault="001362D0" w:rsidP="001362D0">
      <w:pPr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1)ОПШТИ</w:t>
      </w:r>
      <w:proofErr w:type="gramEnd"/>
      <w:r>
        <w:rPr>
          <w:rFonts w:ascii="Arial" w:hAnsi="Arial" w:cs="Arial"/>
          <w:b/>
          <w:bCs/>
          <w:i/>
          <w:iCs/>
        </w:rPr>
        <w:t xml:space="preserve">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1362D0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Назив понуђача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  <w:p w:rsidR="001362D0" w:rsidRPr="00E674CF" w:rsidRDefault="001362D0" w:rsidP="0036457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1362D0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Адреса понуђача:</w:t>
            </w:r>
          </w:p>
          <w:p w:rsidR="001362D0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1362D0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1362D0" w:rsidRPr="00B21BCC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362D0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Име особе за контакт: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1362D0" w:rsidRPr="00B21BCC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/>
                <w:iCs/>
              </w:rPr>
              <w:t>e</w:t>
            </w:r>
            <w:r>
              <w:rPr>
                <w:rFonts w:ascii="Arial" w:hAnsi="Arial" w:cs="Arial"/>
                <w:i/>
                <w:iCs/>
                <w:lang w:val="ru-RU"/>
              </w:rPr>
              <w:t>-</w:t>
            </w:r>
            <w:r>
              <w:rPr>
                <w:rFonts w:ascii="Arial" w:hAnsi="Arial" w:cs="Arial"/>
                <w:i/>
                <w:iCs/>
              </w:rPr>
              <w:t>mail</w:t>
            </w:r>
            <w:r>
              <w:rPr>
                <w:rFonts w:ascii="Arial" w:hAnsi="Arial" w:cs="Arial"/>
                <w:i/>
                <w:iCs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362D0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Телефон: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1362D0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  <w:r>
              <w:rPr>
                <w:rFonts w:ascii="Arial" w:hAnsi="Arial" w:cs="Arial"/>
                <w:i/>
                <w:iCs/>
              </w:rPr>
              <w:t>Телефакс: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Pr="00E674CF" w:rsidRDefault="001362D0" w:rsidP="00364574">
            <w:pPr>
              <w:rPr>
                <w:rFonts w:ascii="Arial" w:hAnsi="Arial" w:cs="Arial"/>
                <w:b/>
                <w:bCs/>
                <w:i/>
                <w:iCs/>
                <w:lang w:val="sr-Cyrl-CS"/>
              </w:rPr>
            </w:pPr>
          </w:p>
        </w:tc>
      </w:tr>
      <w:tr w:rsidR="001362D0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1362D0" w:rsidTr="0036457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jc w:val="both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  <w:r>
              <w:rPr>
                <w:rFonts w:ascii="Arial" w:hAnsi="Arial" w:cs="Arial"/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1362D0" w:rsidRDefault="001362D0" w:rsidP="00364574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1362D0" w:rsidRDefault="001362D0" w:rsidP="001362D0"/>
    <w:p w:rsidR="001362D0" w:rsidRDefault="001362D0" w:rsidP="001362D0">
      <w:pPr>
        <w:rPr>
          <w:rFonts w:ascii="Arial" w:hAnsi="Arial" w:cs="Arial"/>
          <w:b/>
          <w:bCs/>
          <w:i/>
          <w:iCs/>
          <w:lang w:val="sr-Cyrl-CS"/>
        </w:rPr>
      </w:pPr>
    </w:p>
    <w:p w:rsidR="001362D0" w:rsidRDefault="001362D0" w:rsidP="001362D0">
      <w:pPr>
        <w:rPr>
          <w:rFonts w:ascii="Arial" w:hAnsi="Arial" w:cs="Arial"/>
          <w:b/>
          <w:bCs/>
          <w:i/>
          <w:iCs/>
          <w:lang w:val="sr-Cyrl-CS"/>
        </w:rPr>
      </w:pPr>
    </w:p>
    <w:p w:rsidR="001362D0" w:rsidRDefault="001362D0" w:rsidP="001362D0">
      <w:pPr>
        <w:rPr>
          <w:rFonts w:ascii="Arial" w:eastAsia="TimesNewRomanPSMT" w:hAnsi="Arial" w:cs="Arial"/>
          <w:b/>
          <w:bCs/>
          <w:i/>
          <w:iCs/>
          <w:lang w:val="sr-Cyrl-CS"/>
        </w:rPr>
      </w:pPr>
      <w:r>
        <w:rPr>
          <w:rFonts w:ascii="Arial" w:eastAsia="TimesNewRomanPSMT" w:hAnsi="Arial" w:cs="Arial"/>
          <w:b/>
          <w:bCs/>
          <w:i/>
          <w:iCs/>
          <w:lang w:val="sr-Cyrl-CS"/>
        </w:rPr>
        <w:t>*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ПОНУЂАЧ </w:t>
      </w:r>
      <w:r>
        <w:rPr>
          <w:rFonts w:ascii="Arial" w:eastAsia="TimesNewRomanPSMT" w:hAnsi="Arial" w:cs="Arial"/>
          <w:b/>
          <w:bCs/>
          <w:i/>
          <w:iCs/>
        </w:rPr>
        <w:t>ПОНУДУ ПОДНОСИ</w:t>
      </w:r>
      <w:r>
        <w:rPr>
          <w:rFonts w:ascii="Arial" w:eastAsia="TimesNewRomanPSMT" w:hAnsi="Arial" w:cs="Arial"/>
          <w:b/>
          <w:bCs/>
          <w:i/>
          <w:iCs/>
          <w:lang w:val="sr-Cyrl-CS"/>
        </w:rPr>
        <w:t xml:space="preserve"> </w:t>
      </w:r>
      <w:r>
        <w:rPr>
          <w:rFonts w:ascii="Arial" w:eastAsia="TimesNewRomanPSMT" w:hAnsi="Arial" w:cs="Arial"/>
          <w:b/>
          <w:bCs/>
        </w:rPr>
        <w:t>САМОСТАЛНО</w:t>
      </w:r>
      <w:r>
        <w:rPr>
          <w:rFonts w:ascii="Arial" w:eastAsia="TimesNewRomanPSMT" w:hAnsi="Arial" w:cs="Arial"/>
          <w:b/>
          <w:bCs/>
          <w:i/>
          <w:iCs/>
        </w:rPr>
        <w:t xml:space="preserve"> </w:t>
      </w:r>
    </w:p>
    <w:p w:rsidR="001362D0" w:rsidRPr="00843C5C" w:rsidRDefault="001362D0" w:rsidP="001362D0">
      <w:pPr>
        <w:rPr>
          <w:rFonts w:ascii="Arial" w:eastAsia="TimesNewRomanPSMT" w:hAnsi="Arial" w:cs="Arial"/>
          <w:b/>
          <w:bCs/>
          <w:i/>
          <w:iCs/>
          <w:lang w:val="sr-Cyrl-CS"/>
        </w:rPr>
      </w:pPr>
    </w:p>
    <w:p w:rsidR="001362D0" w:rsidRDefault="001362D0" w:rsidP="001362D0">
      <w:r>
        <w:rPr>
          <w:lang w:val="sr-Cyrl-CS"/>
        </w:rPr>
        <w:t xml:space="preserve">                                                                                                </w:t>
      </w:r>
    </w:p>
    <w:p w:rsidR="001362D0" w:rsidRPr="0090204D" w:rsidRDefault="001362D0" w:rsidP="001362D0"/>
    <w:p w:rsidR="001362D0" w:rsidRDefault="001362D0" w:rsidP="001362D0"/>
    <w:p w:rsidR="001362D0" w:rsidRDefault="001362D0" w:rsidP="001362D0">
      <w:pPr>
        <w:rPr>
          <w:lang w:val="sr-Cyrl-CS"/>
        </w:rPr>
      </w:pPr>
    </w:p>
    <w:p w:rsidR="001362D0" w:rsidRPr="0029663C" w:rsidRDefault="001362D0" w:rsidP="001362D0">
      <w:pPr>
        <w:jc w:val="both"/>
        <w:rPr>
          <w:rFonts w:eastAsia="TimesNewRomanPSMT"/>
          <w:b/>
          <w:bCs/>
          <w:sz w:val="24"/>
          <w:szCs w:val="24"/>
        </w:rPr>
      </w:pPr>
      <w:proofErr w:type="gramStart"/>
      <w:r>
        <w:rPr>
          <w:rFonts w:ascii="Arial" w:eastAsia="TimesNewRomanPSMT" w:hAnsi="Arial" w:cs="Arial"/>
          <w:b/>
          <w:bCs/>
        </w:rPr>
        <w:lastRenderedPageBreak/>
        <w:t>ОПИС ПРЕДМЕТА НАБАВКЕ</w:t>
      </w:r>
      <w:r>
        <w:rPr>
          <w:rFonts w:ascii="Arial" w:eastAsia="TimesNewRomanPSMT" w:hAnsi="Arial" w:cs="Arial"/>
          <w:b/>
          <w:bCs/>
          <w:lang w:val="sr-Cyrl-CS"/>
        </w:rPr>
        <w:t xml:space="preserve"> – набавка бр.</w:t>
      </w:r>
      <w:proofErr w:type="gramEnd"/>
      <w:r>
        <w:rPr>
          <w:rFonts w:ascii="Arial" w:eastAsia="TimesNewRomanPSMT" w:hAnsi="Arial" w:cs="Arial"/>
          <w:b/>
          <w:bCs/>
          <w:lang w:val="sr-Cyrl-CS"/>
        </w:rPr>
        <w:t xml:space="preserve"> 1 ( набавка лекова-партија 1 ) и ( набавка медицинског материјала –партија 2 ) </w:t>
      </w:r>
    </w:p>
    <w:tbl>
      <w:tblPr>
        <w:tblW w:w="8725" w:type="dxa"/>
        <w:tblInd w:w="198" w:type="dxa"/>
        <w:tblLayout w:type="fixed"/>
        <w:tblLook w:val="0000"/>
      </w:tblPr>
      <w:tblGrid>
        <w:gridCol w:w="5360"/>
        <w:gridCol w:w="3365"/>
      </w:tblGrid>
      <w:tr w:rsidR="001362D0" w:rsidTr="0036457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1362D0" w:rsidRDefault="001362D0" w:rsidP="00364574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  <w:p w:rsidR="001362D0" w:rsidRDefault="001362D0" w:rsidP="00364574">
            <w:pPr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1362D0" w:rsidTr="0036457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1362D0" w:rsidRDefault="001362D0" w:rsidP="00364574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color w:val="FF0000"/>
                <w:lang w:val="ru-RU"/>
              </w:rPr>
            </w:pPr>
          </w:p>
        </w:tc>
      </w:tr>
      <w:tr w:rsidR="001362D0" w:rsidTr="0036457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1362D0" w:rsidRDefault="001362D0" w:rsidP="00364574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1362D0" w:rsidTr="0036457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1362D0" w:rsidRDefault="001362D0" w:rsidP="00364574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1362D0" w:rsidTr="0036457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1362D0" w:rsidRDefault="001362D0" w:rsidP="00364574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1362D0" w:rsidTr="00364574"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Pr="0039622D" w:rsidRDefault="001362D0" w:rsidP="00364574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1362D0" w:rsidRPr="00F3480B" w:rsidRDefault="001362D0" w:rsidP="00364574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Гарантни период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  <w:tr w:rsidR="001362D0" w:rsidTr="00364574">
        <w:trPr>
          <w:trHeight w:val="9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1362D0" w:rsidRPr="00F3480B" w:rsidRDefault="001362D0" w:rsidP="00364574">
            <w:pPr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  <w:r>
              <w:rPr>
                <w:rFonts w:ascii="Arial" w:eastAsia="TimesNewRomanPSMT" w:hAnsi="Arial" w:cs="Arial"/>
                <w:bCs/>
                <w:lang w:val="sr-Cyrl-CS"/>
              </w:rPr>
              <w:t>Место и начин испоруке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1362D0" w:rsidRPr="00F3480B" w:rsidRDefault="001362D0" w:rsidP="001362D0">
      <w:pPr>
        <w:jc w:val="both"/>
        <w:rPr>
          <w:lang w:val="sr-Cyrl-CS"/>
        </w:rPr>
      </w:pPr>
    </w:p>
    <w:p w:rsidR="001362D0" w:rsidRDefault="001362D0" w:rsidP="001362D0">
      <w:pPr>
        <w:ind w:left="720" w:firstLine="720"/>
        <w:jc w:val="both"/>
        <w:rPr>
          <w:rFonts w:eastAsia="TimesNewRomanPSMT"/>
          <w:bCs/>
        </w:rPr>
      </w:pPr>
    </w:p>
    <w:p w:rsidR="001362D0" w:rsidRDefault="001362D0" w:rsidP="001362D0"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 w:rsidR="001362D0" w:rsidRDefault="001362D0" w:rsidP="001362D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  <w:r>
        <w:rPr>
          <w:rFonts w:eastAsia="TimesNewRomanPSMT"/>
          <w:bCs/>
        </w:rPr>
        <w:t xml:space="preserve">    М. П. </w:t>
      </w:r>
    </w:p>
    <w:p w:rsidR="001362D0" w:rsidRPr="006A39D6" w:rsidRDefault="001362D0" w:rsidP="001362D0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  <w:lang w:val="sr-Cyrl-CS"/>
        </w:rPr>
        <w:t xml:space="preserve">      </w:t>
      </w:r>
      <w:r>
        <w:rPr>
          <w:rFonts w:eastAsia="TimesNewRomanPS-BoldMT"/>
          <w:b/>
          <w:bCs/>
          <w:i/>
          <w:iCs/>
          <w:color w:val="002060"/>
        </w:rPr>
        <w:t>________________________________</w:t>
      </w:r>
    </w:p>
    <w:p w:rsidR="001362D0" w:rsidRDefault="001362D0" w:rsidP="001362D0">
      <w:pPr>
        <w:jc w:val="both"/>
        <w:rPr>
          <w:rFonts w:eastAsia="TimesNewRomanPS-BoldMT"/>
          <w:b/>
          <w:bCs/>
          <w:i/>
          <w:iCs/>
          <w:color w:val="002060"/>
          <w:lang w:val="sr-Cyrl-CS"/>
        </w:rPr>
      </w:pPr>
    </w:p>
    <w:p w:rsidR="001362D0" w:rsidRDefault="001362D0" w:rsidP="001362D0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  <w:u w:val="single"/>
        </w:rPr>
        <w:t>Напомен</w:t>
      </w:r>
      <w:r>
        <w:rPr>
          <w:rFonts w:ascii="Arial" w:hAnsi="Arial" w:cs="Arial"/>
          <w:b/>
          <w:bCs/>
          <w:i/>
          <w:iCs/>
          <w:u w:val="single"/>
          <w:lang w:val="sr-Cyrl-CS"/>
        </w:rPr>
        <w:t>а</w:t>
      </w:r>
      <w:r>
        <w:rPr>
          <w:rFonts w:ascii="Arial" w:hAnsi="Arial" w:cs="Arial"/>
          <w:b/>
          <w:bCs/>
          <w:i/>
          <w:iCs/>
          <w:u w:val="single"/>
        </w:rPr>
        <w:t>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:rsidR="001362D0" w:rsidRDefault="001362D0" w:rsidP="001362D0">
      <w:pPr>
        <w:jc w:val="both"/>
        <w:rPr>
          <w:rFonts w:ascii="Arial" w:hAnsi="Arial" w:cs="Arial"/>
          <w:i/>
          <w:iCs/>
          <w:lang w:val="sr-Cyrl-CS"/>
        </w:rPr>
      </w:pPr>
      <w:proofErr w:type="gramStart"/>
      <w:r>
        <w:rPr>
          <w:rFonts w:ascii="Arial" w:hAnsi="Arial" w:cs="Arial"/>
          <w:i/>
          <w:iCs/>
        </w:rPr>
        <w:t xml:space="preserve">Образац понуде понуђач мора да попуни, овери печатом и потпише, чиме </w:t>
      </w:r>
      <w:r>
        <w:rPr>
          <w:rFonts w:ascii="Arial" w:hAnsi="Arial" w:cs="Arial"/>
          <w:i/>
          <w:iCs/>
          <w:lang w:val="sr-Cyrl-CS"/>
        </w:rPr>
        <w:t>п</w:t>
      </w:r>
      <w:r>
        <w:rPr>
          <w:rFonts w:ascii="Arial" w:hAnsi="Arial" w:cs="Arial"/>
          <w:i/>
          <w:iCs/>
        </w:rPr>
        <w:t>отврђује да су тачни подаци који су у обрасцу понуде наведени.</w:t>
      </w:r>
      <w:proofErr w:type="gramEnd"/>
      <w:r>
        <w:rPr>
          <w:rFonts w:ascii="Arial" w:hAnsi="Arial" w:cs="Arial"/>
          <w:i/>
          <w:iCs/>
        </w:rPr>
        <w:t xml:space="preserve"> </w:t>
      </w:r>
    </w:p>
    <w:p w:rsidR="001362D0" w:rsidRPr="00677508" w:rsidRDefault="001362D0" w:rsidP="001362D0">
      <w:pPr>
        <w:jc w:val="both"/>
        <w:rPr>
          <w:rFonts w:ascii="Arial" w:hAnsi="Arial" w:cs="Arial"/>
          <w:i/>
          <w:iCs/>
          <w:lang w:val="sr-Cyrl-CS"/>
        </w:rPr>
      </w:pPr>
    </w:p>
    <w:p w:rsidR="001362D0" w:rsidRPr="00677508" w:rsidRDefault="001362D0" w:rsidP="001362D0">
      <w:pPr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i/>
          <w:iCs/>
          <w:lang w:val="sr-Cyrl-CS"/>
        </w:rPr>
        <w:t xml:space="preserve">                                                                          </w:t>
      </w:r>
    </w:p>
    <w:p w:rsidR="001362D0" w:rsidRDefault="001362D0" w:rsidP="001362D0">
      <w:pPr>
        <w:shd w:val="clear" w:color="auto" w:fill="C6D9F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lang w:val="sr-Cyrl-CS"/>
        </w:rPr>
        <w:lastRenderedPageBreak/>
        <w:t xml:space="preserve">  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ОБРАЗАЦ ТРОШКОВА ПРИПРЕМЕ ПОНУДЕ</w:t>
      </w:r>
    </w:p>
    <w:p w:rsidR="001362D0" w:rsidRDefault="001362D0" w:rsidP="001362D0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362D0" w:rsidRDefault="001362D0" w:rsidP="001362D0">
      <w:pPr>
        <w:spacing w:after="120"/>
        <w:jc w:val="both"/>
        <w:rPr>
          <w:rFonts w:ascii="Arial" w:hAnsi="Arial" w:cs="Arial"/>
          <w:b/>
          <w:i/>
        </w:rPr>
      </w:pPr>
      <w:proofErr w:type="gramStart"/>
      <w:r>
        <w:rPr>
          <w:rFonts w:ascii="Arial" w:hAnsi="Arial" w:cs="Arial"/>
        </w:rPr>
        <w:t>У складу са чланом 88.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став 1.</w:t>
      </w:r>
      <w:r>
        <w:rPr>
          <w:rFonts w:ascii="Arial" w:hAnsi="Arial" w:cs="Arial"/>
        </w:rPr>
        <w:t xml:space="preserve"> Закона, понуђач ____________________ </w:t>
      </w:r>
      <w:r w:rsidRPr="00221130">
        <w:rPr>
          <w:rFonts w:ascii="Arial" w:hAnsi="Arial" w:cs="Arial"/>
          <w:i/>
          <w:lang w:val="ru-RU"/>
        </w:rPr>
        <w:t>[</w:t>
      </w:r>
      <w:r>
        <w:rPr>
          <w:rFonts w:ascii="Arial" w:hAnsi="Arial" w:cs="Arial"/>
          <w:i/>
          <w:iCs/>
        </w:rPr>
        <w:t xml:space="preserve">навести </w:t>
      </w:r>
      <w:r>
        <w:rPr>
          <w:rFonts w:ascii="Arial" w:hAnsi="Arial" w:cs="Arial"/>
          <w:i/>
          <w:iCs/>
          <w:lang w:val="sr-Cyrl-CS"/>
        </w:rPr>
        <w:t>назив понуђача</w:t>
      </w:r>
      <w:r>
        <w:rPr>
          <w:rFonts w:ascii="Arial" w:hAnsi="Arial" w:cs="Arial"/>
          <w:i/>
          <w:iCs/>
        </w:rPr>
        <w:t xml:space="preserve">], </w:t>
      </w:r>
      <w:r>
        <w:rPr>
          <w:rFonts w:ascii="Arial" w:hAnsi="Arial" w:cs="Arial"/>
        </w:rPr>
        <w:t>достав</w:t>
      </w:r>
      <w:r>
        <w:rPr>
          <w:rFonts w:ascii="Arial" w:hAnsi="Arial" w:cs="Arial"/>
          <w:lang w:val="sr-Cyrl-CS"/>
        </w:rPr>
        <w:t xml:space="preserve">ља </w:t>
      </w:r>
      <w:r>
        <w:rPr>
          <w:rFonts w:ascii="Arial" w:hAnsi="Arial" w:cs="Arial"/>
        </w:rPr>
        <w:t xml:space="preserve">укупан износ и структуру трошкова припремања понуде, </w:t>
      </w:r>
      <w:r>
        <w:rPr>
          <w:rFonts w:ascii="Arial" w:hAnsi="Arial" w:cs="Arial"/>
          <w:lang w:val="sr-Cyrl-CS"/>
        </w:rPr>
        <w:t xml:space="preserve">како следи у </w:t>
      </w:r>
      <w:r>
        <w:rPr>
          <w:rFonts w:ascii="Arial" w:hAnsi="Arial" w:cs="Arial"/>
        </w:rPr>
        <w:t>табели:</w:t>
      </w: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1362D0" w:rsidTr="0036457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ИЗНОС ТРОШКА У РСД</w:t>
            </w:r>
          </w:p>
        </w:tc>
      </w:tr>
      <w:tr w:rsidR="001362D0" w:rsidTr="0036457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62D0" w:rsidTr="0036457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1362D0" w:rsidTr="0036457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rPr>
                <w:rFonts w:ascii="Arial" w:hAnsi="Arial" w:cs="Arial"/>
              </w:rPr>
            </w:pPr>
          </w:p>
        </w:tc>
      </w:tr>
      <w:tr w:rsidR="001362D0" w:rsidTr="0036457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rPr>
                <w:rFonts w:ascii="Arial" w:hAnsi="Arial" w:cs="Arial"/>
              </w:rPr>
            </w:pPr>
          </w:p>
        </w:tc>
      </w:tr>
      <w:tr w:rsidR="001362D0" w:rsidTr="0036457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rPr>
                <w:rFonts w:ascii="Arial" w:hAnsi="Arial" w:cs="Arial"/>
              </w:rPr>
            </w:pPr>
          </w:p>
        </w:tc>
      </w:tr>
      <w:tr w:rsidR="001362D0" w:rsidTr="0036457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rPr>
                <w:rFonts w:ascii="Arial" w:hAnsi="Arial" w:cs="Arial"/>
              </w:rPr>
            </w:pPr>
          </w:p>
        </w:tc>
      </w:tr>
      <w:tr w:rsidR="001362D0" w:rsidTr="00364574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jc w:val="both"/>
              <w:rPr>
                <w:rFonts w:ascii="Arial" w:hAnsi="Arial" w:cs="Arial"/>
                <w:i/>
              </w:rPr>
            </w:pPr>
          </w:p>
          <w:p w:rsidR="001362D0" w:rsidRDefault="001362D0" w:rsidP="00364574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i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362D0" w:rsidRDefault="001362D0" w:rsidP="001362D0">
      <w:pPr>
        <w:jc w:val="both"/>
      </w:pPr>
    </w:p>
    <w:p w:rsidR="001362D0" w:rsidRDefault="001362D0" w:rsidP="001362D0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Трошкове припреме и подношења понуде сноси искључиво понуђач и не може тражити од наручиоца накнаду трошкова.</w:t>
      </w:r>
      <w:proofErr w:type="gramEnd"/>
    </w:p>
    <w:p w:rsidR="001362D0" w:rsidRDefault="001362D0" w:rsidP="001362D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1362D0" w:rsidRDefault="001362D0" w:rsidP="001362D0">
      <w:pPr>
        <w:spacing w:after="120"/>
        <w:jc w:val="both"/>
        <w:rPr>
          <w:bCs/>
          <w:i/>
          <w:color w:val="FF0000"/>
          <w:lang w:val="sr-Cyrl-CS"/>
        </w:rPr>
      </w:pPr>
      <w:r w:rsidRPr="00E71653">
        <w:rPr>
          <w:rFonts w:ascii="Arial" w:hAnsi="Arial" w:cs="Arial"/>
          <w:b/>
          <w:bCs/>
          <w:i/>
        </w:rPr>
        <w:t xml:space="preserve">Напомена: </w:t>
      </w:r>
      <w:r w:rsidRPr="00E71653">
        <w:rPr>
          <w:rFonts w:ascii="Arial" w:hAnsi="Arial" w:cs="Arial"/>
          <w:bCs/>
          <w:i/>
        </w:rPr>
        <w:t>достављање овог обрасца није обавезно</w:t>
      </w:r>
      <w:r>
        <w:rPr>
          <w:rFonts w:ascii="Arial" w:hAnsi="Arial" w:cs="Arial"/>
          <w:bCs/>
          <w:i/>
        </w:rPr>
        <w:t>.</w:t>
      </w:r>
    </w:p>
    <w:p w:rsidR="001362D0" w:rsidRPr="00E71653" w:rsidRDefault="001362D0" w:rsidP="001362D0">
      <w:pPr>
        <w:spacing w:after="120"/>
        <w:jc w:val="both"/>
        <w:rPr>
          <w:bCs/>
        </w:rPr>
      </w:pPr>
    </w:p>
    <w:p w:rsidR="001362D0" w:rsidRDefault="001362D0" w:rsidP="001362D0">
      <w:pPr>
        <w:spacing w:after="120"/>
        <w:jc w:val="both"/>
        <w:rPr>
          <w:bCs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8"/>
        <w:gridCol w:w="3094"/>
      </w:tblGrid>
      <w:tr w:rsidR="001362D0" w:rsidTr="00364574">
        <w:tc>
          <w:tcPr>
            <w:tcW w:w="3080" w:type="dxa"/>
            <w:shd w:val="clear" w:color="auto" w:fill="auto"/>
            <w:vAlign w:val="center"/>
          </w:tcPr>
          <w:p w:rsidR="001362D0" w:rsidRDefault="001362D0" w:rsidP="0036457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Датум: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1362D0" w:rsidRDefault="001362D0" w:rsidP="0036457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1362D0" w:rsidRDefault="001362D0" w:rsidP="00364574">
            <w:pPr>
              <w:pStyle w:val="BodyText2"/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Потпис понуђача</w:t>
            </w:r>
          </w:p>
        </w:tc>
      </w:tr>
      <w:tr w:rsidR="001362D0" w:rsidTr="00364574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68" w:type="dxa"/>
            <w:shd w:val="clear" w:color="auto" w:fill="auto"/>
          </w:tcPr>
          <w:p w:rsidR="001362D0" w:rsidRDefault="001362D0" w:rsidP="0036457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1362D0" w:rsidRDefault="001362D0" w:rsidP="00364574">
            <w:pPr>
              <w:pStyle w:val="BodyText2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1362D0" w:rsidRDefault="001362D0" w:rsidP="001362D0">
      <w:pPr>
        <w:rPr>
          <w:b/>
          <w:lang w:val="sr-Cyrl-CS"/>
        </w:rPr>
      </w:pPr>
    </w:p>
    <w:p w:rsidR="001362D0" w:rsidRPr="0004548B" w:rsidRDefault="001362D0" w:rsidP="001362D0">
      <w:pPr>
        <w:pStyle w:val="BodyText3"/>
        <w:spacing w:after="0"/>
        <w:jc w:val="center"/>
        <w:rPr>
          <w:b/>
          <w:lang w:val="sr-Cyrl-CS"/>
        </w:rPr>
      </w:pPr>
    </w:p>
    <w:p w:rsidR="00467345" w:rsidRPr="00034C6C" w:rsidRDefault="00467345" w:rsidP="00502AA8">
      <w:pPr>
        <w:rPr>
          <w:sz w:val="24"/>
          <w:szCs w:val="24"/>
          <w:lang w:val="sr-Cyrl-CS"/>
        </w:rPr>
      </w:pPr>
    </w:p>
    <w:sectPr w:rsidR="00467345" w:rsidRPr="00034C6C" w:rsidSect="00A8083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CBB0F9D"/>
    <w:multiLevelType w:val="hybridMultilevel"/>
    <w:tmpl w:val="701C5CC4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2429F7"/>
    <w:multiLevelType w:val="hybridMultilevel"/>
    <w:tmpl w:val="2F14A2E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430C"/>
    <w:multiLevelType w:val="hybridMultilevel"/>
    <w:tmpl w:val="26E6CD62"/>
    <w:lvl w:ilvl="0" w:tplc="E3304C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AE602B"/>
    <w:multiLevelType w:val="hybridMultilevel"/>
    <w:tmpl w:val="AD422F22"/>
    <w:lvl w:ilvl="0" w:tplc="95381BD2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7C3AC6"/>
    <w:multiLevelType w:val="hybridMultilevel"/>
    <w:tmpl w:val="ECB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564B82"/>
    <w:rsid w:val="00034C6C"/>
    <w:rsid w:val="001362D0"/>
    <w:rsid w:val="0018533F"/>
    <w:rsid w:val="00270C95"/>
    <w:rsid w:val="00467345"/>
    <w:rsid w:val="00502AA8"/>
    <w:rsid w:val="00536592"/>
    <w:rsid w:val="0054572A"/>
    <w:rsid w:val="00564B82"/>
    <w:rsid w:val="00586C0A"/>
    <w:rsid w:val="00657BDB"/>
    <w:rsid w:val="00694A35"/>
    <w:rsid w:val="00707D11"/>
    <w:rsid w:val="00740304"/>
    <w:rsid w:val="00800387"/>
    <w:rsid w:val="00931A32"/>
    <w:rsid w:val="00A8083A"/>
    <w:rsid w:val="00B027E9"/>
    <w:rsid w:val="00B55AFF"/>
    <w:rsid w:val="00C85853"/>
    <w:rsid w:val="00F1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345"/>
    <w:pPr>
      <w:ind w:left="720"/>
      <w:contextualSpacing/>
    </w:pPr>
  </w:style>
  <w:style w:type="paragraph" w:styleId="BodyText2">
    <w:name w:val="Body Text 2"/>
    <w:basedOn w:val="Normal"/>
    <w:link w:val="BodyText2Char"/>
    <w:rsid w:val="00931A32"/>
    <w:pPr>
      <w:suppressAutoHyphens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931A3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931A32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931A32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16D3-9AF8-4A2D-846A-04517FE0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12</cp:revision>
  <dcterms:created xsi:type="dcterms:W3CDTF">2016-02-03T10:52:00Z</dcterms:created>
  <dcterms:modified xsi:type="dcterms:W3CDTF">2016-02-03T12:40:00Z</dcterms:modified>
</cp:coreProperties>
</file>