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BB" w:rsidRPr="006833BC" w:rsidRDefault="000772BB" w:rsidP="000772BB">
      <w:pPr>
        <w:suppressAutoHyphens/>
        <w:spacing w:line="100" w:lineRule="atLeast"/>
        <w:rPr>
          <w:rFonts w:ascii="Times New Roman" w:eastAsia="Arial Unicode MS" w:hAnsi="Times New Roman"/>
          <w:color w:val="000000"/>
          <w:kern w:val="1"/>
          <w:sz w:val="24"/>
          <w:szCs w:val="24"/>
          <w:lang w:val="sr-Cyrl-CS" w:eastAsia="ar-SA"/>
        </w:rPr>
      </w:pPr>
    </w:p>
    <w:p w:rsidR="000772BB" w:rsidRPr="001065F9" w:rsidRDefault="000772BB" w:rsidP="000772BB">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2"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7"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p>
    <w:p w:rsidR="000772BB" w:rsidRPr="001065F9" w:rsidRDefault="000772BB" w:rsidP="000772BB">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0772BB" w:rsidRPr="001065F9" w:rsidRDefault="000772BB" w:rsidP="000772BB">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0772BB" w:rsidRPr="001065F9" w:rsidRDefault="000772BB" w:rsidP="000772BB">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0772BB" w:rsidRPr="001065F9" w:rsidRDefault="000772BB" w:rsidP="000772BB">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8"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0772BB" w:rsidRPr="00674929" w:rsidRDefault="000772BB" w:rsidP="000772BB">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0772BB" w:rsidRPr="001065F9" w:rsidRDefault="000772BB" w:rsidP="000772BB">
      <w:pPr>
        <w:suppressAutoHyphens/>
        <w:spacing w:line="100" w:lineRule="atLeast"/>
        <w:jc w:val="center"/>
        <w:rPr>
          <w:rFonts w:ascii="Times New Roman" w:eastAsia="Arial Unicode MS" w:hAnsi="Times New Roman"/>
          <w:color w:val="000000"/>
          <w:kern w:val="1"/>
          <w:sz w:val="32"/>
          <w:szCs w:val="32"/>
          <w:lang w:eastAsia="ar-SA"/>
        </w:rPr>
      </w:pPr>
    </w:p>
    <w:p w:rsidR="000772BB" w:rsidRPr="001065F9" w:rsidRDefault="000772BB" w:rsidP="000772BB">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0772BB" w:rsidRPr="001065F9" w:rsidRDefault="000772BB" w:rsidP="000772BB">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0772BB" w:rsidRPr="00674929" w:rsidRDefault="000772BB" w:rsidP="000772BB">
      <w:pPr>
        <w:autoSpaceDE w:val="0"/>
        <w:autoSpaceDN w:val="0"/>
        <w:adjustRightInd w:val="0"/>
        <w:spacing w:line="240" w:lineRule="auto"/>
        <w:rPr>
          <w:rFonts w:ascii="Times New Roman" w:hAnsi="Times New Roman"/>
          <w:b/>
          <w:bCs/>
          <w:color w:val="000000"/>
          <w:lang w:val="sr-Cyrl-CS"/>
        </w:rPr>
      </w:pPr>
    </w:p>
    <w:p w:rsidR="000772BB" w:rsidRPr="00210A66" w:rsidRDefault="000772BB" w:rsidP="000772BB">
      <w:pPr>
        <w:autoSpaceDE w:val="0"/>
        <w:autoSpaceDN w:val="0"/>
        <w:adjustRightInd w:val="0"/>
        <w:spacing w:line="240" w:lineRule="auto"/>
        <w:jc w:val="center"/>
        <w:rPr>
          <w:rFonts w:ascii="Times New Roman" w:hAnsi="Times New Roman"/>
          <w:b/>
          <w:bCs/>
          <w:color w:val="000000"/>
        </w:rPr>
      </w:pPr>
    </w:p>
    <w:p w:rsidR="000772BB" w:rsidRDefault="000772BB" w:rsidP="000772BB">
      <w:pPr>
        <w:jc w:val="center"/>
        <w:rPr>
          <w:rFonts w:ascii="Times New Roman" w:hAnsi="Times New Roman"/>
          <w:b/>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УСЛУГЕ</w:t>
      </w:r>
    </w:p>
    <w:p w:rsidR="000772BB" w:rsidRPr="00FA635D" w:rsidRDefault="000772BB" w:rsidP="000772BB">
      <w:pPr>
        <w:jc w:val="center"/>
        <w:rPr>
          <w:rFonts w:ascii="Times New Roman" w:hAnsi="Times New Roman"/>
          <w:b/>
          <w:sz w:val="24"/>
          <w:szCs w:val="24"/>
          <w:lang w:val="sr-Cyrl-CS"/>
        </w:rPr>
      </w:pPr>
      <w:r>
        <w:rPr>
          <w:rFonts w:ascii="Times New Roman" w:hAnsi="Times New Roman"/>
          <w:b/>
          <w:sz w:val="24"/>
          <w:szCs w:val="24"/>
          <w:lang w:val="sr-Cyrl-CS"/>
        </w:rPr>
        <w:t xml:space="preserve">КОМУНАЛНЕ УСЛУГЕ – ОДВОЗ ОТПАДА И ЧИШЋЕЊЕ КАНАЛИЗАЦИЈЕ </w:t>
      </w:r>
    </w:p>
    <w:p w:rsidR="000772BB" w:rsidRDefault="000772BB" w:rsidP="000772BB">
      <w:pPr>
        <w:jc w:val="center"/>
        <w:rPr>
          <w:rFonts w:ascii="Times New Roman" w:hAnsi="Times New Roman"/>
          <w:b/>
          <w:sz w:val="24"/>
          <w:szCs w:val="24"/>
          <w:lang w:val="sr-Cyrl-CS"/>
        </w:rPr>
      </w:pPr>
    </w:p>
    <w:p w:rsidR="000772BB" w:rsidRPr="00144182" w:rsidRDefault="000772BB" w:rsidP="000772BB">
      <w:pPr>
        <w:jc w:val="center"/>
        <w:rPr>
          <w:rFonts w:ascii="Times New Roman" w:hAnsi="Times New Roman"/>
          <w:b/>
          <w:bCs/>
          <w:sz w:val="24"/>
          <w:szCs w:val="24"/>
          <w:lang w:val="sr-Cyrl-CS"/>
        </w:rPr>
      </w:pPr>
    </w:p>
    <w:p w:rsidR="000772BB" w:rsidRPr="00D80C0A" w:rsidRDefault="000772BB" w:rsidP="000772BB">
      <w:pPr>
        <w:jc w:val="center"/>
        <w:rPr>
          <w:rFonts w:ascii="Times New Roman" w:hAnsi="Times New Roman"/>
          <w:b/>
          <w:sz w:val="24"/>
          <w:szCs w:val="24"/>
          <w:lang w:val="sr-Latn-CS"/>
        </w:rPr>
      </w:pPr>
      <w:r>
        <w:rPr>
          <w:rFonts w:ascii="Times New Roman" w:hAnsi="Times New Roman"/>
          <w:b/>
          <w:sz w:val="24"/>
          <w:szCs w:val="24"/>
          <w:lang w:val="sr-Cyrl-CS"/>
        </w:rPr>
        <w:t>ЈН.</w:t>
      </w:r>
      <w:r w:rsidRPr="004E3A1D">
        <w:rPr>
          <w:rFonts w:ascii="Times New Roman" w:hAnsi="Times New Roman"/>
          <w:b/>
          <w:sz w:val="24"/>
          <w:szCs w:val="24"/>
        </w:rPr>
        <w:t>БР.</w:t>
      </w:r>
      <w:r w:rsidR="00D80C0A">
        <w:rPr>
          <w:rFonts w:ascii="Times New Roman" w:hAnsi="Times New Roman"/>
          <w:b/>
          <w:sz w:val="24"/>
          <w:szCs w:val="24"/>
          <w:lang w:val="sr-Latn-CS"/>
        </w:rPr>
        <w:t>12</w:t>
      </w:r>
      <w:r w:rsidR="00D80C0A">
        <w:rPr>
          <w:rFonts w:ascii="Times New Roman" w:hAnsi="Times New Roman"/>
          <w:b/>
          <w:sz w:val="24"/>
          <w:szCs w:val="24"/>
          <w:lang w:val="sr-Cyrl-CS"/>
        </w:rPr>
        <w:t>/1</w:t>
      </w:r>
      <w:r w:rsidR="00D80C0A">
        <w:rPr>
          <w:rFonts w:ascii="Times New Roman" w:hAnsi="Times New Roman"/>
          <w:b/>
          <w:sz w:val="24"/>
          <w:szCs w:val="24"/>
          <w:lang w:val="sr-Latn-CS"/>
        </w:rPr>
        <w:t>8</w:t>
      </w:r>
    </w:p>
    <w:p w:rsidR="000772BB" w:rsidRDefault="000772BB" w:rsidP="000772BB">
      <w:pPr>
        <w:autoSpaceDE w:val="0"/>
        <w:autoSpaceDN w:val="0"/>
        <w:adjustRightInd w:val="0"/>
        <w:spacing w:line="240" w:lineRule="auto"/>
        <w:rPr>
          <w:rFonts w:ascii="Times New Roman" w:hAnsi="Times New Roman"/>
          <w:b/>
          <w:sz w:val="24"/>
          <w:szCs w:val="24"/>
          <w:lang w:val="sr-Cyrl-CS"/>
        </w:rPr>
      </w:pPr>
    </w:p>
    <w:p w:rsidR="000772BB" w:rsidRDefault="000772BB" w:rsidP="000772BB">
      <w:pPr>
        <w:autoSpaceDE w:val="0"/>
        <w:autoSpaceDN w:val="0"/>
        <w:adjustRightInd w:val="0"/>
        <w:spacing w:line="240" w:lineRule="auto"/>
        <w:rPr>
          <w:rFonts w:ascii="Times New Roman" w:hAnsi="Times New Roman"/>
          <w:b/>
          <w:sz w:val="24"/>
          <w:szCs w:val="24"/>
          <w:lang w:val="sr-Cyrl-CS"/>
        </w:rPr>
      </w:pPr>
    </w:p>
    <w:p w:rsidR="000772BB" w:rsidRDefault="000772BB" w:rsidP="000772BB">
      <w:pPr>
        <w:autoSpaceDE w:val="0"/>
        <w:autoSpaceDN w:val="0"/>
        <w:adjustRightInd w:val="0"/>
        <w:spacing w:line="240" w:lineRule="auto"/>
        <w:rPr>
          <w:rFonts w:ascii="Times New Roman" w:hAnsi="Times New Roman"/>
          <w:b/>
          <w:sz w:val="24"/>
          <w:szCs w:val="24"/>
          <w:lang w:val="sr-Cyrl-CS"/>
        </w:rPr>
      </w:pPr>
    </w:p>
    <w:p w:rsidR="000772BB" w:rsidRPr="00FA01DC" w:rsidRDefault="000772BB" w:rsidP="000772BB">
      <w:pPr>
        <w:autoSpaceDE w:val="0"/>
        <w:autoSpaceDN w:val="0"/>
        <w:adjustRightInd w:val="0"/>
        <w:spacing w:line="240" w:lineRule="auto"/>
        <w:rPr>
          <w:rFonts w:ascii="Times New Roman" w:hAnsi="Times New Roman"/>
          <w:b/>
          <w:bCs/>
          <w:color w:val="000000"/>
          <w:lang w:val="sr-Cyrl-CS"/>
        </w:rPr>
      </w:pPr>
    </w:p>
    <w:p w:rsidR="000772BB" w:rsidRPr="00F12835" w:rsidRDefault="000772BB" w:rsidP="000772BB">
      <w:pPr>
        <w:autoSpaceDE w:val="0"/>
        <w:autoSpaceDN w:val="0"/>
        <w:adjustRightInd w:val="0"/>
        <w:spacing w:line="240" w:lineRule="auto"/>
        <w:jc w:val="center"/>
        <w:rPr>
          <w:rFonts w:ascii="Times New Roman" w:hAnsi="Times New Roman"/>
          <w:b/>
          <w:bCs/>
          <w:color w:val="000000"/>
        </w:rPr>
      </w:pPr>
    </w:p>
    <w:p w:rsidR="000772BB" w:rsidRPr="00210A66" w:rsidRDefault="000772BB" w:rsidP="000772BB">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0772BB" w:rsidRDefault="00D80C0A" w:rsidP="000772BB">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lang w:val="sr-Latn-CS"/>
        </w:rPr>
        <w:t>октобар</w:t>
      </w:r>
      <w:r w:rsidR="000772BB" w:rsidRPr="00210A66">
        <w:rPr>
          <w:rFonts w:ascii="Times New Roman" w:hAnsi="Times New Roman"/>
          <w:b/>
          <w:bCs/>
          <w:color w:val="000000"/>
        </w:rPr>
        <w:t xml:space="preserve"> 201</w:t>
      </w:r>
      <w:r>
        <w:rPr>
          <w:rFonts w:ascii="Times New Roman" w:hAnsi="Times New Roman"/>
          <w:b/>
          <w:bCs/>
          <w:color w:val="000000"/>
          <w:lang w:val="sr-Cyrl-CS"/>
        </w:rPr>
        <w:t>8</w:t>
      </w:r>
      <w:r w:rsidR="000772BB" w:rsidRPr="00210A66">
        <w:rPr>
          <w:rFonts w:ascii="Times New Roman" w:hAnsi="Times New Roman"/>
          <w:b/>
          <w:bCs/>
          <w:color w:val="000000"/>
        </w:rPr>
        <w:t xml:space="preserve">. </w:t>
      </w:r>
      <w:r>
        <w:rPr>
          <w:rFonts w:ascii="Times New Roman" w:hAnsi="Times New Roman"/>
          <w:b/>
          <w:bCs/>
          <w:color w:val="000000"/>
        </w:rPr>
        <w:t>г</w:t>
      </w:r>
      <w:r w:rsidR="000772BB" w:rsidRPr="00210A66">
        <w:rPr>
          <w:rFonts w:ascii="Times New Roman" w:hAnsi="Times New Roman"/>
          <w:b/>
          <w:bCs/>
          <w:color w:val="000000"/>
        </w:rPr>
        <w:t>одине</w:t>
      </w:r>
    </w:p>
    <w:p w:rsidR="000772BB" w:rsidRPr="00FD20DB" w:rsidRDefault="000772BB" w:rsidP="000772BB">
      <w:pPr>
        <w:autoSpaceDE w:val="0"/>
        <w:autoSpaceDN w:val="0"/>
        <w:adjustRightInd w:val="0"/>
        <w:spacing w:line="240" w:lineRule="auto"/>
        <w:jc w:val="center"/>
        <w:rPr>
          <w:rFonts w:ascii="Times New Roman" w:hAnsi="Times New Roman"/>
          <w:b/>
          <w:bCs/>
          <w:color w:val="000000"/>
          <w:lang w:val="sr-Cyrl-CS"/>
        </w:rPr>
      </w:pPr>
    </w:p>
    <w:p w:rsidR="000772BB" w:rsidRPr="00C0774F" w:rsidRDefault="000772BB" w:rsidP="000772BB">
      <w:pPr>
        <w:jc w:val="both"/>
        <w:rPr>
          <w:rFonts w:ascii="Times New Roman" w:hAnsi="Times New Roman"/>
          <w:b/>
          <w:bCs/>
          <w:lang w:val="sr-Latn-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sidR="00D80C0A">
        <w:rPr>
          <w:rFonts w:ascii="Times New Roman" w:hAnsi="Times New Roman"/>
          <w:lang w:val="sr-Cyrl-CS"/>
        </w:rPr>
        <w:t>1136</w:t>
      </w:r>
      <w:r w:rsidR="00C41AC2">
        <w:rPr>
          <w:rFonts w:ascii="Times New Roman" w:hAnsi="Times New Roman"/>
        </w:rPr>
        <w:t xml:space="preserve"> од </w:t>
      </w:r>
      <w:r w:rsidR="00D80C0A">
        <w:rPr>
          <w:rFonts w:ascii="Times New Roman" w:hAnsi="Times New Roman"/>
          <w:lang w:val="sr-Cyrl-CS"/>
        </w:rPr>
        <w:t>05</w:t>
      </w:r>
      <w:r>
        <w:rPr>
          <w:rFonts w:ascii="Times New Roman" w:hAnsi="Times New Roman"/>
        </w:rPr>
        <w:t>.</w:t>
      </w:r>
      <w:r w:rsidR="00D80C0A">
        <w:rPr>
          <w:rFonts w:ascii="Times New Roman" w:hAnsi="Times New Roman"/>
          <w:lang w:val="sr-Cyrl-CS"/>
        </w:rPr>
        <w:t>10</w:t>
      </w:r>
      <w:r>
        <w:rPr>
          <w:rFonts w:ascii="Times New Roman" w:hAnsi="Times New Roman"/>
        </w:rPr>
        <w:t>.201</w:t>
      </w:r>
      <w:r w:rsidR="00D80C0A">
        <w:rPr>
          <w:rFonts w:ascii="Times New Roman" w:hAnsi="Times New Roman"/>
          <w:lang w:val="sr-Cyrl-CS"/>
        </w:rPr>
        <w:t>8</w:t>
      </w:r>
      <w:r w:rsidR="00D80C0A">
        <w:rPr>
          <w:rFonts w:ascii="Times New Roman" w:hAnsi="Times New Roman"/>
        </w:rPr>
        <w:t>.год.</w:t>
      </w:r>
      <w:r w:rsidRPr="004E3A1D">
        <w:rPr>
          <w:rFonts w:ascii="Times New Roman" w:hAnsi="Times New Roman"/>
        </w:rPr>
        <w:t xml:space="preserve"> и Решења о образовању комисије за јавну набавку</w:t>
      </w:r>
      <w:r w:rsidRPr="004E3A1D">
        <w:rPr>
          <w:rFonts w:ascii="Times New Roman" w:hAnsi="Times New Roman"/>
          <w:lang w:val="sr-Cyrl-CS"/>
        </w:rPr>
        <w:t xml:space="preserve"> бр: </w:t>
      </w:r>
      <w:r w:rsidR="00D80C0A">
        <w:rPr>
          <w:rFonts w:ascii="Times New Roman" w:hAnsi="Times New Roman"/>
          <w:lang w:val="sr-Cyrl-CS"/>
        </w:rPr>
        <w:t>1136</w:t>
      </w:r>
      <w:r>
        <w:rPr>
          <w:rFonts w:ascii="Times New Roman" w:hAnsi="Times New Roman"/>
          <w:lang w:val="sr-Cyrl-CS"/>
        </w:rPr>
        <w:t xml:space="preserve">/1 </w:t>
      </w:r>
      <w:r w:rsidRPr="004E3A1D">
        <w:rPr>
          <w:rFonts w:ascii="Times New Roman" w:hAnsi="Times New Roman"/>
        </w:rPr>
        <w:t xml:space="preserve">од  </w:t>
      </w:r>
      <w:r w:rsidR="00D80C0A">
        <w:rPr>
          <w:rFonts w:ascii="Times New Roman" w:hAnsi="Times New Roman"/>
          <w:lang w:val="sr-Cyrl-CS"/>
        </w:rPr>
        <w:t>05</w:t>
      </w:r>
      <w:r>
        <w:rPr>
          <w:rFonts w:ascii="Times New Roman" w:hAnsi="Times New Roman"/>
          <w:lang w:val="sr-Cyrl-CS"/>
        </w:rPr>
        <w:t xml:space="preserve"> </w:t>
      </w:r>
      <w:r>
        <w:rPr>
          <w:rFonts w:ascii="Times New Roman" w:hAnsi="Times New Roman"/>
        </w:rPr>
        <w:t>.</w:t>
      </w:r>
      <w:r w:rsidR="00D80C0A">
        <w:rPr>
          <w:rFonts w:ascii="Times New Roman" w:hAnsi="Times New Roman"/>
          <w:lang w:val="sr-Cyrl-CS"/>
        </w:rPr>
        <w:t>10</w:t>
      </w:r>
      <w:r>
        <w:rPr>
          <w:rFonts w:ascii="Times New Roman" w:hAnsi="Times New Roman"/>
        </w:rPr>
        <w:t>.201</w:t>
      </w:r>
      <w:r w:rsidR="003A29F4">
        <w:rPr>
          <w:rFonts w:ascii="Times New Roman" w:hAnsi="Times New Roman"/>
          <w:lang w:val="sr-Cyrl-CS"/>
        </w:rPr>
        <w:t>8</w:t>
      </w:r>
      <w:r w:rsidR="003A29F4">
        <w:rPr>
          <w:rFonts w:ascii="Times New Roman" w:hAnsi="Times New Roman"/>
        </w:rPr>
        <w:t xml:space="preserve">.год. </w:t>
      </w:r>
      <w:r w:rsidRPr="004E3A1D">
        <w:rPr>
          <w:rFonts w:ascii="Times New Roman" w:hAnsi="Times New Roman"/>
        </w:rPr>
        <w:t xml:space="preserve"> припремљена је:</w:t>
      </w:r>
    </w:p>
    <w:p w:rsidR="000772BB" w:rsidRPr="00CA2727" w:rsidRDefault="000772BB" w:rsidP="000772BB">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0772BB" w:rsidRDefault="000772BB" w:rsidP="000772BB">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 xml:space="preserve">услуга - </w:t>
      </w:r>
    </w:p>
    <w:p w:rsidR="000772BB" w:rsidRDefault="000772BB" w:rsidP="000772BB">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КОМУНАЛНЕ УСЛУГЕ – ОДВОЗ ОТПАДА И ЧИШЋЕЊЕ КАНАЛИЗАЦИЈЕ</w:t>
      </w:r>
    </w:p>
    <w:p w:rsidR="000772BB" w:rsidRPr="00C0774F" w:rsidRDefault="000772BB" w:rsidP="000772BB">
      <w:pPr>
        <w:shd w:val="clear" w:color="auto" w:fill="C6D9F1"/>
        <w:jc w:val="center"/>
        <w:rPr>
          <w:rFonts w:ascii="Times New Roman" w:eastAsia="TimesNewRomanPS-BoldMT" w:hAnsi="Times New Roman"/>
          <w:b/>
          <w:bCs/>
          <w:lang w:val="sr-Latn-CS"/>
        </w:rPr>
      </w:pPr>
      <w:r w:rsidRPr="004E3A1D">
        <w:rPr>
          <w:rFonts w:ascii="Times New Roman" w:eastAsia="TimesNewRomanPS-BoldMT" w:hAnsi="Times New Roman"/>
          <w:b/>
          <w:bCs/>
        </w:rPr>
        <w:t>ЈН бр.</w:t>
      </w:r>
      <w:r w:rsidR="00D80C0A">
        <w:rPr>
          <w:rFonts w:ascii="Times New Roman" w:eastAsia="TimesNewRomanPS-BoldMT" w:hAnsi="Times New Roman"/>
          <w:b/>
          <w:bCs/>
          <w:lang w:val="sr-Cyrl-CS"/>
        </w:rPr>
        <w:t>12/18</w:t>
      </w:r>
    </w:p>
    <w:p w:rsidR="000772BB" w:rsidRPr="005A45BC" w:rsidRDefault="000772BB" w:rsidP="000772BB">
      <w:pPr>
        <w:jc w:val="both"/>
        <w:rPr>
          <w:rFonts w:ascii="Arial" w:eastAsia="TimesNewRomanPSMT" w:hAnsi="Arial" w:cs="Arial"/>
          <w:lang w:val="sr-Cyrl-CS"/>
        </w:rPr>
      </w:pPr>
      <w:r>
        <w:rPr>
          <w:rFonts w:ascii="Arial" w:eastAsia="TimesNewRomanPSMT" w:hAnsi="Arial" w:cs="Arial"/>
        </w:rPr>
        <w:t>Ко</w:t>
      </w:r>
      <w:r w:rsidR="00CF0C3D">
        <w:rPr>
          <w:rFonts w:ascii="Arial" w:eastAsia="TimesNewRomanPSMT" w:hAnsi="Arial" w:cs="Arial"/>
        </w:rPr>
        <w:t>нкурсна документација садржи: 3</w:t>
      </w:r>
      <w:r w:rsidR="00CF0C3D">
        <w:rPr>
          <w:rFonts w:ascii="Arial" w:eastAsia="TimesNewRomanPSMT" w:hAnsi="Arial" w:cs="Arial"/>
          <w:lang w:val="sr-Cyrl-CS"/>
        </w:rPr>
        <w:t>0</w:t>
      </w:r>
      <w:r>
        <w:rPr>
          <w:rFonts w:ascii="Arial" w:eastAsia="TimesNewRomanPSMT" w:hAnsi="Arial" w:cs="Arial"/>
          <w:lang w:val="sr-Cyrl-CS"/>
        </w:rPr>
        <w:t xml:space="preserve"> страну</w:t>
      </w:r>
    </w:p>
    <w:tbl>
      <w:tblPr>
        <w:tblW w:w="9302" w:type="dxa"/>
        <w:tblInd w:w="-30" w:type="dxa"/>
        <w:tblLayout w:type="fixed"/>
        <w:tblLook w:val="0000"/>
      </w:tblPr>
      <w:tblGrid>
        <w:gridCol w:w="1563"/>
        <w:gridCol w:w="6119"/>
        <w:gridCol w:w="1620"/>
      </w:tblGrid>
      <w:tr w:rsidR="000772BB" w:rsidTr="00CF0C3D">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jc w:val="both"/>
              <w:rPr>
                <w:rFonts w:ascii="Arial" w:eastAsia="TimesNewRomanPSMT" w:hAnsi="Arial" w:cs="Arial"/>
                <w:b/>
                <w:i/>
              </w:rPr>
            </w:pPr>
          </w:p>
          <w:p w:rsidR="000772BB" w:rsidRDefault="000772BB" w:rsidP="00CF0C3D">
            <w:pPr>
              <w:jc w:val="both"/>
              <w:rPr>
                <w:rFonts w:ascii="Arial" w:eastAsia="TimesNewRomanPSMT" w:hAnsi="Arial" w:cs="Arial"/>
                <w:b/>
                <w:i/>
                <w:lang w:val="sr-Cyrl-CS"/>
              </w:rPr>
            </w:pPr>
            <w:r>
              <w:rPr>
                <w:rFonts w:ascii="Arial" w:eastAsia="TimesNewRomanPSMT" w:hAnsi="Arial" w:cs="Arial"/>
                <w:b/>
                <w:i/>
                <w:lang w:val="sr-Cyrl-CS"/>
              </w:rPr>
              <w:t>Поглавље</w:t>
            </w:r>
          </w:p>
          <w:p w:rsidR="000772BB" w:rsidRDefault="000772BB" w:rsidP="00CF0C3D">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0772BB" w:rsidRDefault="000772BB" w:rsidP="00CF0C3D">
            <w:pPr>
              <w:jc w:val="center"/>
              <w:rPr>
                <w:rFonts w:ascii="Arial" w:eastAsia="TimesNewRomanPSMT" w:hAnsi="Arial" w:cs="Arial"/>
                <w:b/>
                <w:i/>
              </w:rPr>
            </w:pPr>
          </w:p>
          <w:p w:rsidR="000772BB" w:rsidRDefault="000772BB" w:rsidP="00CF0C3D">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Default="000772BB" w:rsidP="00CF0C3D">
            <w:pPr>
              <w:jc w:val="center"/>
              <w:rPr>
                <w:rFonts w:ascii="Arial" w:eastAsia="TimesNewRomanPSMT" w:hAnsi="Arial" w:cs="Arial"/>
                <w:b/>
                <w:i/>
              </w:rPr>
            </w:pPr>
          </w:p>
          <w:p w:rsidR="000772BB" w:rsidRDefault="000772BB" w:rsidP="00CF0C3D">
            <w:pPr>
              <w:jc w:val="center"/>
              <w:rPr>
                <w:rFonts w:ascii="Arial" w:eastAsia="Times New Roman" w:hAnsi="Arial" w:cs="Arial"/>
                <w:bCs/>
                <w:iCs/>
                <w:sz w:val="28"/>
                <w:szCs w:val="28"/>
              </w:rPr>
            </w:pPr>
            <w:r>
              <w:rPr>
                <w:rFonts w:ascii="Arial" w:eastAsia="TimesNewRomanPSMT" w:hAnsi="Arial" w:cs="Arial"/>
                <w:b/>
                <w:i/>
              </w:rPr>
              <w:t>Страна</w:t>
            </w:r>
          </w:p>
        </w:tc>
      </w:tr>
      <w:tr w:rsidR="000772BB" w:rsidTr="00CF0C3D">
        <w:tc>
          <w:tcPr>
            <w:tcW w:w="1563" w:type="dxa"/>
            <w:tcBorders>
              <w:top w:val="single" w:sz="4" w:space="0" w:color="000000"/>
              <w:left w:val="single" w:sz="4" w:space="0" w:color="000000"/>
              <w:bottom w:val="single" w:sz="4" w:space="0" w:color="000000"/>
            </w:tcBorders>
            <w:shd w:val="clear" w:color="auto" w:fill="auto"/>
          </w:tcPr>
          <w:p w:rsidR="000772BB" w:rsidRPr="00A06AAC" w:rsidRDefault="000772BB" w:rsidP="00CF0C3D">
            <w:pPr>
              <w:snapToGrid w:val="0"/>
              <w:jc w:val="center"/>
              <w:rPr>
                <w:rFonts w:ascii="Arial" w:eastAsia="TimesNewRomanPSMT" w:hAnsi="Arial" w:cs="Arial"/>
              </w:rPr>
            </w:pPr>
            <w:r w:rsidRPr="00A06AAC">
              <w:rPr>
                <w:rFonts w:ascii="Arial" w:eastAsia="Times New Roman"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0772BB" w:rsidRPr="000E7500" w:rsidRDefault="000772BB" w:rsidP="00CF0C3D">
            <w:pPr>
              <w:snapToGrid w:val="0"/>
              <w:jc w:val="both"/>
              <w:rPr>
                <w:rFonts w:ascii="Arial" w:eastAsia="TimesNewRomanPSMT" w:hAnsi="Arial" w:cs="Arial"/>
              </w:rPr>
            </w:pPr>
            <w:r w:rsidRPr="006C1C05">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0772BB" w:rsidP="00CF0C3D">
            <w:pPr>
              <w:snapToGrid w:val="0"/>
              <w:jc w:val="center"/>
              <w:rPr>
                <w:rFonts w:ascii="Arial" w:eastAsia="Times New Roman" w:hAnsi="Arial" w:cs="Arial"/>
                <w:bCs/>
                <w:iCs/>
                <w:lang w:val="sr-Cyrl-CS"/>
              </w:rPr>
            </w:pPr>
            <w:r w:rsidRPr="00DF0F3D">
              <w:rPr>
                <w:rFonts w:ascii="Arial" w:eastAsia="Times New Roman" w:hAnsi="Arial" w:cs="Arial"/>
                <w:bCs/>
                <w:iCs/>
              </w:rPr>
              <w:t>3</w:t>
            </w:r>
            <w:r>
              <w:rPr>
                <w:rFonts w:ascii="Arial" w:eastAsia="Times New Roman" w:hAnsi="Arial" w:cs="Arial"/>
                <w:bCs/>
                <w:iCs/>
                <w:lang w:val="sr-Cyrl-CS"/>
              </w:rPr>
              <w:t>-3</w:t>
            </w:r>
          </w:p>
        </w:tc>
      </w:tr>
      <w:tr w:rsidR="000772BB" w:rsidTr="00CF0C3D">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 New Roman" w:hAnsi="Arial" w:cs="Arial"/>
                <w:bCs/>
                <w:iCs/>
              </w:rPr>
            </w:pPr>
          </w:p>
          <w:p w:rsidR="000772BB" w:rsidRDefault="000772BB" w:rsidP="00CF0C3D">
            <w:pPr>
              <w:snapToGrid w:val="0"/>
              <w:jc w:val="center"/>
              <w:rPr>
                <w:rFonts w:ascii="Arial" w:eastAsia="Times New Roman" w:hAnsi="Arial" w:cs="Arial"/>
                <w:bCs/>
                <w:iCs/>
              </w:rPr>
            </w:pPr>
            <w:r>
              <w:rPr>
                <w:rFonts w:ascii="Arial" w:hAnsi="Arial" w:cs="Arial"/>
                <w:bCs/>
                <w:iCs/>
              </w:rPr>
              <w:t>II</w:t>
            </w:r>
          </w:p>
          <w:p w:rsidR="000772BB" w:rsidRPr="00A06AAC" w:rsidRDefault="000772BB" w:rsidP="00CF0C3D">
            <w:pPr>
              <w:snapToGrid w:val="0"/>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0772BB" w:rsidRPr="003B377B" w:rsidRDefault="000772BB" w:rsidP="00CF0C3D">
            <w:pPr>
              <w:snapToGrid w:val="0"/>
              <w:jc w:val="both"/>
              <w:rPr>
                <w:rFonts w:ascii="Arial" w:eastAsia="TimesNewRomanPSMT" w:hAnsi="Arial" w:cs="Arial"/>
              </w:rPr>
            </w:pPr>
            <w:r w:rsidRPr="00F12E0A">
              <w:rPr>
                <w:rFonts w:ascii="Arial" w:eastAsia="TimesNewRomanPSMT"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F12E0A" w:rsidRDefault="000772BB" w:rsidP="00CF0C3D">
            <w:pPr>
              <w:snapToGrid w:val="0"/>
              <w:jc w:val="center"/>
              <w:rPr>
                <w:rFonts w:ascii="Arial" w:eastAsia="TimesNewRomanPSMT" w:hAnsi="Arial" w:cs="Arial"/>
              </w:rPr>
            </w:pPr>
            <w:r>
              <w:rPr>
                <w:rFonts w:ascii="Arial" w:eastAsia="TimesNewRomanPSMT" w:hAnsi="Arial" w:cs="Arial"/>
              </w:rPr>
              <w:t>4</w:t>
            </w:r>
            <w:r>
              <w:rPr>
                <w:rFonts w:ascii="Arial" w:eastAsia="TimesNewRomanPSMT" w:hAnsi="Arial" w:cs="Arial"/>
                <w:lang w:val="sr-Cyrl-CS"/>
              </w:rPr>
              <w:t>-4</w:t>
            </w:r>
            <w:r>
              <w:rPr>
                <w:rFonts w:ascii="Arial" w:eastAsia="TimesNewRomanPSMT" w:hAnsi="Arial" w:cs="Arial"/>
              </w:rPr>
              <w:t xml:space="preserve"> </w:t>
            </w:r>
          </w:p>
        </w:tc>
      </w:tr>
      <w:tr w:rsidR="000772BB" w:rsidTr="00CF0C3D">
        <w:trPr>
          <w:trHeight w:val="323"/>
        </w:trPr>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0772BB" w:rsidRPr="003B377B" w:rsidRDefault="000772BB" w:rsidP="00CF0C3D">
            <w:pPr>
              <w:snapToGrid w:val="0"/>
              <w:jc w:val="both"/>
              <w:rPr>
                <w:rFonts w:ascii="Arial" w:eastAsia="TimesNewRomanPSMT" w:hAnsi="Arial" w:cs="Arial"/>
              </w:rPr>
            </w:pPr>
            <w:r w:rsidRPr="00594AED">
              <w:rPr>
                <w:rFonts w:ascii="Arial" w:eastAsia="TimesNewRomanPSMT" w:hAnsi="Arial" w:cs="Arial"/>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0772BB" w:rsidP="00CF0C3D">
            <w:pPr>
              <w:snapToGrid w:val="0"/>
              <w:rPr>
                <w:rFonts w:ascii="Arial" w:eastAsia="TimesNewRomanPSMT" w:hAnsi="Arial" w:cs="Arial"/>
                <w:lang w:val="sr-Cyrl-CS"/>
              </w:rPr>
            </w:pPr>
            <w:r>
              <w:rPr>
                <w:rFonts w:ascii="Arial" w:eastAsia="TimesNewRomanPSMT" w:hAnsi="Arial" w:cs="Arial"/>
                <w:lang w:val="sr-Cyrl-CS"/>
              </w:rPr>
              <w:t xml:space="preserve">         4-4</w:t>
            </w:r>
          </w:p>
        </w:tc>
      </w:tr>
      <w:tr w:rsidR="000772BB" w:rsidTr="00CF0C3D">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p>
          <w:p w:rsidR="000772BB" w:rsidRDefault="000772BB" w:rsidP="00CF0C3D">
            <w:pPr>
              <w:snapToGrid w:val="0"/>
              <w:rPr>
                <w:rFonts w:ascii="Arial" w:eastAsia="TimesNewRomanPSMT" w:hAnsi="Arial" w:cs="Arial"/>
              </w:rPr>
            </w:pPr>
            <w:r>
              <w:rPr>
                <w:rFonts w:ascii="Arial" w:eastAsia="TimesNewRomanPSMT" w:hAnsi="Arial" w:cs="Arial"/>
              </w:rPr>
              <w:t xml:space="preserve">         IV</w:t>
            </w:r>
          </w:p>
        </w:tc>
        <w:tc>
          <w:tcPr>
            <w:tcW w:w="6119" w:type="dxa"/>
            <w:tcBorders>
              <w:top w:val="single" w:sz="4" w:space="0" w:color="000000"/>
              <w:left w:val="single" w:sz="4" w:space="0" w:color="000000"/>
              <w:bottom w:val="single" w:sz="4" w:space="0" w:color="000000"/>
            </w:tcBorders>
            <w:shd w:val="clear" w:color="auto" w:fill="auto"/>
          </w:tcPr>
          <w:p w:rsidR="000772BB" w:rsidRPr="00457B5B" w:rsidRDefault="000772BB" w:rsidP="00CF0C3D">
            <w:pPr>
              <w:snapToGrid w:val="0"/>
              <w:jc w:val="both"/>
              <w:rPr>
                <w:rFonts w:ascii="Arial" w:eastAsia="TimesNewRomanPSMT" w:hAnsi="Arial" w:cs="Arial"/>
              </w:rPr>
            </w:pPr>
            <w:r w:rsidRPr="00457B5B">
              <w:rPr>
                <w:rFonts w:ascii="Arial" w:eastAsia="TimesNewRomanPSMT"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0B038F" w:rsidRDefault="000772BB" w:rsidP="00CF0C3D">
            <w:pPr>
              <w:snapToGrid w:val="0"/>
              <w:jc w:val="center"/>
              <w:rPr>
                <w:rFonts w:ascii="Arial" w:eastAsia="TimesNewRomanPSMT" w:hAnsi="Arial" w:cs="Arial"/>
              </w:rPr>
            </w:pPr>
            <w:r>
              <w:rPr>
                <w:rFonts w:ascii="Arial" w:eastAsia="TimesNewRomanPSMT" w:hAnsi="Arial" w:cs="Arial"/>
                <w:lang w:val="sr-Cyrl-CS"/>
              </w:rPr>
              <w:t>5-7</w:t>
            </w:r>
            <w:r>
              <w:rPr>
                <w:rFonts w:ascii="Arial" w:eastAsia="TimesNewRomanPSMT" w:hAnsi="Arial" w:cs="Arial"/>
              </w:rPr>
              <w:t xml:space="preserve"> </w:t>
            </w:r>
          </w:p>
        </w:tc>
      </w:tr>
      <w:tr w:rsidR="000772BB" w:rsidTr="00CF0C3D">
        <w:trPr>
          <w:trHeight w:val="413"/>
        </w:trPr>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0772BB" w:rsidRPr="00382F03" w:rsidRDefault="000772BB" w:rsidP="00CF0C3D">
            <w:pPr>
              <w:snapToGrid w:val="0"/>
              <w:jc w:val="both"/>
              <w:rPr>
                <w:rFonts w:ascii="Arial" w:eastAsia="TimesNewRomanPSMT" w:hAnsi="Arial" w:cs="Arial"/>
              </w:rPr>
            </w:pPr>
            <w:r w:rsidRPr="00382F03">
              <w:rPr>
                <w:rFonts w:ascii="Arial" w:eastAsia="TimesNewRomanPSMT"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0772BB" w:rsidP="00CF0C3D">
            <w:pPr>
              <w:snapToGrid w:val="0"/>
              <w:jc w:val="center"/>
              <w:rPr>
                <w:rFonts w:ascii="Arial" w:eastAsia="TimesNewRomanPSMT" w:hAnsi="Arial" w:cs="Arial"/>
                <w:lang w:val="sr-Cyrl-CS"/>
              </w:rPr>
            </w:pPr>
            <w:r>
              <w:rPr>
                <w:rFonts w:ascii="Arial" w:eastAsia="TimesNewRomanPSMT" w:hAnsi="Arial" w:cs="Arial"/>
                <w:lang w:val="sr-Cyrl-CS"/>
              </w:rPr>
              <w:t>8-8</w:t>
            </w:r>
          </w:p>
        </w:tc>
      </w:tr>
      <w:tr w:rsidR="000772BB" w:rsidTr="00CF0C3D">
        <w:trPr>
          <w:trHeight w:val="413"/>
        </w:trPr>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0772BB" w:rsidRPr="00382F03" w:rsidRDefault="000772BB" w:rsidP="00CF0C3D">
            <w:pPr>
              <w:snapToGrid w:val="0"/>
              <w:jc w:val="both"/>
              <w:rPr>
                <w:rFonts w:ascii="Arial" w:eastAsia="TimesNewRomanPSMT" w:hAnsi="Arial" w:cs="Arial"/>
              </w:rPr>
            </w:pPr>
            <w:r w:rsidRPr="00382F03">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0772BB" w:rsidP="00CF0C3D">
            <w:pPr>
              <w:snapToGrid w:val="0"/>
              <w:jc w:val="center"/>
              <w:rPr>
                <w:rFonts w:ascii="Arial" w:eastAsia="TimesNewRomanPSMT" w:hAnsi="Arial" w:cs="Arial"/>
                <w:lang w:val="sr-Cyrl-CS"/>
              </w:rPr>
            </w:pPr>
            <w:r>
              <w:rPr>
                <w:rFonts w:ascii="Arial" w:eastAsia="TimesNewRomanPSMT" w:hAnsi="Arial" w:cs="Arial"/>
                <w:lang w:val="sr-Cyrl-CS"/>
              </w:rPr>
              <w:t>9-21</w:t>
            </w:r>
          </w:p>
        </w:tc>
      </w:tr>
      <w:tr w:rsidR="000772BB" w:rsidTr="00CF0C3D">
        <w:trPr>
          <w:trHeight w:val="413"/>
        </w:trPr>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0772BB" w:rsidRPr="00382F03" w:rsidRDefault="000772BB" w:rsidP="00CF0C3D">
            <w:pPr>
              <w:snapToGrid w:val="0"/>
              <w:jc w:val="both"/>
              <w:rPr>
                <w:rFonts w:ascii="Arial" w:eastAsia="TimesNewRomanPSMT" w:hAnsi="Arial" w:cs="Arial"/>
              </w:rPr>
            </w:pPr>
            <w:r w:rsidRPr="00382F03">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0772BB" w:rsidP="00CF0C3D">
            <w:pPr>
              <w:snapToGrid w:val="0"/>
              <w:jc w:val="center"/>
              <w:rPr>
                <w:rFonts w:ascii="Arial" w:eastAsia="TimesNewRomanPSMT" w:hAnsi="Arial" w:cs="Arial"/>
                <w:lang w:val="sr-Cyrl-CS"/>
              </w:rPr>
            </w:pPr>
            <w:r>
              <w:rPr>
                <w:rFonts w:ascii="Arial" w:eastAsia="TimesNewRomanPSMT" w:hAnsi="Arial" w:cs="Arial"/>
              </w:rPr>
              <w:t>2</w:t>
            </w:r>
            <w:r>
              <w:rPr>
                <w:rFonts w:ascii="Arial" w:eastAsia="TimesNewRomanPSMT" w:hAnsi="Arial" w:cs="Arial"/>
                <w:lang w:val="sr-Cyrl-CS"/>
              </w:rPr>
              <w:t>2-2</w:t>
            </w:r>
            <w:r w:rsidR="00FC1F1E">
              <w:rPr>
                <w:rFonts w:ascii="Arial" w:eastAsia="TimesNewRomanPSMT" w:hAnsi="Arial" w:cs="Arial"/>
                <w:lang w:val="sr-Cyrl-CS"/>
              </w:rPr>
              <w:t>3</w:t>
            </w:r>
          </w:p>
        </w:tc>
      </w:tr>
      <w:tr w:rsidR="000772BB" w:rsidTr="00CF0C3D">
        <w:trPr>
          <w:trHeight w:val="413"/>
        </w:trPr>
        <w:tc>
          <w:tcPr>
            <w:tcW w:w="1563" w:type="dxa"/>
            <w:tcBorders>
              <w:top w:val="single" w:sz="4" w:space="0" w:color="000000"/>
              <w:left w:val="single" w:sz="4" w:space="0" w:color="000000"/>
              <w:bottom w:val="single" w:sz="4" w:space="0" w:color="000000"/>
            </w:tcBorders>
            <w:shd w:val="clear" w:color="auto" w:fill="auto"/>
          </w:tcPr>
          <w:p w:rsidR="000772BB" w:rsidRDefault="000772BB" w:rsidP="00CF0C3D">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0772BB" w:rsidRPr="00382F03" w:rsidRDefault="000772BB" w:rsidP="00CF0C3D">
            <w:pPr>
              <w:snapToGrid w:val="0"/>
              <w:jc w:val="both"/>
              <w:rPr>
                <w:rFonts w:ascii="Arial" w:eastAsia="TimesNewRomanPSMT" w:hAnsi="Arial" w:cs="Arial"/>
              </w:rPr>
            </w:pPr>
            <w:r w:rsidRPr="00382F03">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72BB" w:rsidRPr="005A45BC" w:rsidRDefault="00FC1F1E" w:rsidP="00CF0C3D">
            <w:pPr>
              <w:snapToGrid w:val="0"/>
              <w:jc w:val="center"/>
              <w:rPr>
                <w:rFonts w:ascii="Arial" w:eastAsia="TimesNewRomanPSMT" w:hAnsi="Arial" w:cs="Arial"/>
                <w:lang w:val="sr-Cyrl-CS"/>
              </w:rPr>
            </w:pPr>
            <w:r>
              <w:rPr>
                <w:rFonts w:ascii="Arial" w:eastAsia="TimesNewRomanPSMT" w:hAnsi="Arial" w:cs="Arial"/>
                <w:lang w:val="sr-Cyrl-CS"/>
              </w:rPr>
              <w:t>24</w:t>
            </w:r>
            <w:r w:rsidR="000772BB">
              <w:rPr>
                <w:rFonts w:ascii="Arial" w:eastAsia="TimesNewRomanPSMT" w:hAnsi="Arial" w:cs="Arial"/>
                <w:lang w:val="sr-Cyrl-CS"/>
              </w:rPr>
              <w:t>-3</w:t>
            </w:r>
            <w:r>
              <w:rPr>
                <w:rFonts w:ascii="Arial" w:eastAsia="TimesNewRomanPSMT" w:hAnsi="Arial" w:cs="Arial"/>
                <w:lang w:val="sr-Cyrl-CS"/>
              </w:rPr>
              <w:t>0</w:t>
            </w:r>
          </w:p>
        </w:tc>
      </w:tr>
    </w:tbl>
    <w:p w:rsidR="000772BB" w:rsidRDefault="000772BB" w:rsidP="000772BB">
      <w:pPr>
        <w:autoSpaceDE w:val="0"/>
        <w:autoSpaceDN w:val="0"/>
        <w:adjustRightInd w:val="0"/>
        <w:spacing w:line="240" w:lineRule="auto"/>
        <w:rPr>
          <w:rFonts w:ascii="Times New Roman" w:hAnsi="Times New Roman"/>
          <w:lang w:val="sr-Cyrl-CS"/>
        </w:rPr>
      </w:pPr>
    </w:p>
    <w:p w:rsidR="000772BB" w:rsidRDefault="000772BB" w:rsidP="000772BB">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0772BB" w:rsidRPr="00C0774F" w:rsidRDefault="000772BB" w:rsidP="000772BB">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0772BB" w:rsidRPr="00CA2727" w:rsidRDefault="000772BB" w:rsidP="000772BB">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lastRenderedPageBreak/>
        <w:t>I  ОПШТИ ПОДАЦИ О ЈАВНОЈ НАБАВЦИ</w:t>
      </w:r>
    </w:p>
    <w:p w:rsidR="000772BB" w:rsidRPr="00CA2727" w:rsidRDefault="000772BB" w:rsidP="000772BB">
      <w:pPr>
        <w:shd w:val="clear" w:color="auto" w:fill="C6D9F1"/>
        <w:jc w:val="center"/>
        <w:rPr>
          <w:rFonts w:ascii="Times New Roman" w:hAnsi="Times New Roman"/>
          <w:b/>
          <w:bCs/>
          <w:i/>
          <w:iCs/>
          <w:sz w:val="28"/>
          <w:szCs w:val="28"/>
        </w:rPr>
      </w:pPr>
    </w:p>
    <w:p w:rsidR="000772BB" w:rsidRPr="00CA2727" w:rsidRDefault="000772BB" w:rsidP="000772BB">
      <w:pPr>
        <w:autoSpaceDE w:val="0"/>
        <w:autoSpaceDN w:val="0"/>
        <w:adjustRightInd w:val="0"/>
        <w:spacing w:line="240" w:lineRule="auto"/>
        <w:jc w:val="center"/>
        <w:rPr>
          <w:rFonts w:ascii="Times New Roman" w:hAnsi="Times New Roman"/>
          <w:b/>
          <w:bCs/>
          <w:i/>
          <w:iCs/>
          <w:color w:val="000000"/>
        </w:rPr>
      </w:pPr>
    </w:p>
    <w:p w:rsidR="000772BB" w:rsidRPr="00C60B17" w:rsidRDefault="000772BB" w:rsidP="000772BB">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0772BB" w:rsidRPr="00C60B17" w:rsidRDefault="000772BB" w:rsidP="000772BB">
      <w:pPr>
        <w:jc w:val="both"/>
        <w:rPr>
          <w:rFonts w:ascii="Times New Roman" w:hAnsi="Times New Roman"/>
          <w:lang w:val="sr-Cyrl-CS"/>
        </w:rPr>
      </w:pPr>
    </w:p>
    <w:p w:rsidR="000772BB" w:rsidRPr="0037005B" w:rsidRDefault="000772BB" w:rsidP="000772BB">
      <w:pPr>
        <w:suppressAutoHyphens/>
        <w:spacing w:line="100" w:lineRule="atLeast"/>
        <w:ind w:left="284"/>
        <w:jc w:val="both"/>
        <w:rPr>
          <w:rFonts w:ascii="Times New Roman" w:hAnsi="Times New Roman"/>
        </w:rPr>
      </w:pPr>
      <w:r w:rsidRPr="008077C3">
        <w:rPr>
          <w:rFonts w:ascii="Times New Roman" w:hAnsi="Times New Roman"/>
        </w:rPr>
        <w:t xml:space="preserve">Предмет јавне набавке мале вредности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sidR="00D80C0A">
        <w:rPr>
          <w:rFonts w:ascii="Times New Roman" w:hAnsi="Times New Roman"/>
          <w:b/>
          <w:lang w:val="sr-Cyrl-CS"/>
        </w:rPr>
        <w:t>12</w:t>
      </w:r>
      <w:r>
        <w:rPr>
          <w:rFonts w:ascii="Times New Roman" w:hAnsi="Times New Roman"/>
          <w:b/>
          <w:lang w:val="sr-Cyrl-CS"/>
        </w:rPr>
        <w:t>/1</w:t>
      </w:r>
      <w:r w:rsidR="00D80C0A">
        <w:rPr>
          <w:rFonts w:ascii="Times New Roman" w:hAnsi="Times New Roman"/>
          <w:b/>
          <w:lang w:val="sr-Cyrl-CS"/>
        </w:rPr>
        <w:t>8</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услуга – КОМУНАЛНЕ УСЛУГЕ- ОДВОЗ ОТПАДА И ЧИШЋЕЊЕ КАНАЛИЗАЦИЈЕ , за потребе Установе за одрасле и старије „ Гвозден Јова</w:t>
      </w:r>
      <w:r w:rsidR="00D80C0A">
        <w:rPr>
          <w:rFonts w:ascii="Times New Roman" w:hAnsi="Times New Roman"/>
          <w:lang w:val="sr-Cyrl-CS"/>
        </w:rPr>
        <w:t>нчићевић“ Велики Поповац за 2018</w:t>
      </w:r>
      <w:r>
        <w:rPr>
          <w:rFonts w:ascii="Times New Roman" w:hAnsi="Times New Roman"/>
          <w:lang w:val="sr-Cyrl-CS"/>
        </w:rPr>
        <w:t xml:space="preserve"> годину.</w:t>
      </w:r>
    </w:p>
    <w:p w:rsidR="000772BB" w:rsidRPr="009919CA" w:rsidRDefault="000772BB" w:rsidP="000772BB">
      <w:pPr>
        <w:rPr>
          <w:rFonts w:ascii="Times New Roman" w:hAnsi="Times New Roman"/>
          <w:b/>
          <w:bCs/>
          <w:lang w:val="sr-Cyrl-CS"/>
        </w:rPr>
      </w:pPr>
      <w:r w:rsidRPr="009919CA">
        <w:rPr>
          <w:rFonts w:ascii="Times New Roman" w:hAnsi="Times New Roman"/>
          <w:b/>
          <w:bCs/>
          <w:lang w:val="sr-Cyrl-CS"/>
        </w:rPr>
        <w:t xml:space="preserve">      Кон</w:t>
      </w:r>
      <w:r>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0772BB" w:rsidRPr="003B6981" w:rsidRDefault="000772BB" w:rsidP="000772BB">
      <w:pPr>
        <w:ind w:left="284"/>
        <w:rPr>
          <w:rFonts w:ascii="Times New Roman" w:eastAsia="Calibri" w:hAnsi="Times New Roman"/>
          <w:b/>
          <w:bCs/>
          <w:lang w:val="sr-Cyrl-CS"/>
        </w:rPr>
      </w:pPr>
      <w:r w:rsidRPr="00A13AFB">
        <w:rPr>
          <w:rFonts w:ascii="Times New Roman" w:hAnsi="Times New Roman"/>
          <w:bCs/>
          <w:lang w:val="sr-Cyrl-CS"/>
        </w:rPr>
        <w:t xml:space="preserve"> </w:t>
      </w:r>
      <w:r w:rsidR="00D80C0A">
        <w:rPr>
          <w:rFonts w:ascii="Times New Roman" w:hAnsi="Times New Roman"/>
          <w:lang w:val="sr-Cyrl-CS"/>
        </w:rPr>
        <w:t>Мирела Стевић</w:t>
      </w:r>
      <w:r>
        <w:rPr>
          <w:rFonts w:ascii="Times New Roman" w:hAnsi="Times New Roman"/>
          <w:lang w:val="sr-Cyrl-CS"/>
        </w:rPr>
        <w:t>, Драгана Поповић, Александра Стевић, Дарко Остојић, Дејан Милошевић, Жељко Здравковић</w:t>
      </w:r>
    </w:p>
    <w:p w:rsidR="000772BB" w:rsidRPr="006F0C71" w:rsidRDefault="000772BB" w:rsidP="000772BB">
      <w:pPr>
        <w:rPr>
          <w:rFonts w:ascii="Times New Roman" w:hAnsi="Times New Roman"/>
          <w:bCs/>
          <w:lang w:val="sr-Cyrl-CS"/>
        </w:rPr>
      </w:pPr>
    </w:p>
    <w:p w:rsidR="000772BB" w:rsidRPr="00C60B17" w:rsidRDefault="000772BB" w:rsidP="000772BB">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0772BB" w:rsidRPr="00103E6C" w:rsidRDefault="000772BB" w:rsidP="000772BB">
      <w:pPr>
        <w:rPr>
          <w:rFonts w:ascii="Times New Roman" w:hAnsi="Times New Roman"/>
          <w:kern w:val="2"/>
        </w:rPr>
      </w:pPr>
      <w:r>
        <w:rPr>
          <w:rFonts w:ascii="Times New Roman" w:hAnsi="Times New Roman"/>
          <w:bCs/>
        </w:rPr>
        <w:t xml:space="preserve">      </w:t>
      </w:r>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sidR="00D80C0A">
        <w:rPr>
          <w:rFonts w:ascii="Times New Roman" w:hAnsi="Times New Roman"/>
          <w:b/>
          <w:kern w:val="2"/>
          <w:u w:val="single"/>
          <w:lang w:val="sr-Cyrl-CS"/>
        </w:rPr>
        <w:t>23</w:t>
      </w:r>
      <w:r>
        <w:rPr>
          <w:rFonts w:ascii="Times New Roman" w:hAnsi="Times New Roman"/>
          <w:b/>
          <w:kern w:val="2"/>
          <w:u w:val="single"/>
        </w:rPr>
        <w:t>.</w:t>
      </w:r>
      <w:r w:rsidR="00D80C0A">
        <w:rPr>
          <w:rFonts w:ascii="Times New Roman" w:hAnsi="Times New Roman"/>
          <w:b/>
          <w:kern w:val="2"/>
          <w:u w:val="single"/>
          <w:lang w:val="sr-Cyrl-CS"/>
        </w:rPr>
        <w:t>10</w:t>
      </w:r>
      <w:r w:rsidRPr="00103E6C">
        <w:rPr>
          <w:rFonts w:ascii="Times New Roman" w:hAnsi="Times New Roman"/>
          <w:b/>
          <w:kern w:val="2"/>
          <w:u w:val="single"/>
        </w:rPr>
        <w:t>.201</w:t>
      </w:r>
      <w:r w:rsidR="00D80C0A">
        <w:rPr>
          <w:rFonts w:ascii="Times New Roman" w:hAnsi="Times New Roman"/>
          <w:b/>
          <w:kern w:val="2"/>
          <w:u w:val="single"/>
          <w:lang w:val="sr-Cyrl-CS"/>
        </w:rPr>
        <w:t xml:space="preserve">8. </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
    <w:p w:rsidR="000772BB" w:rsidRPr="006F0C71" w:rsidRDefault="000772BB" w:rsidP="000772BB">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sidR="00D80C0A">
        <w:rPr>
          <w:rFonts w:ascii="Times New Roman" w:hAnsi="Times New Roman"/>
          <w:b/>
          <w:kern w:val="2"/>
          <w:u w:val="single"/>
          <w:lang w:val="sr-Cyrl-CS"/>
        </w:rPr>
        <w:t>23</w:t>
      </w:r>
      <w:r>
        <w:rPr>
          <w:rFonts w:ascii="Times New Roman" w:hAnsi="Times New Roman"/>
          <w:b/>
          <w:kern w:val="2"/>
          <w:u w:val="single"/>
        </w:rPr>
        <w:t>.</w:t>
      </w:r>
      <w:r w:rsidR="00D80C0A">
        <w:rPr>
          <w:rFonts w:ascii="Times New Roman" w:hAnsi="Times New Roman"/>
          <w:b/>
          <w:kern w:val="2"/>
          <w:u w:val="single"/>
          <w:lang w:val="sr-Cyrl-CS"/>
        </w:rPr>
        <w:t>10</w:t>
      </w:r>
      <w:r w:rsidRPr="00103E6C">
        <w:rPr>
          <w:rFonts w:ascii="Times New Roman" w:hAnsi="Times New Roman"/>
          <w:b/>
          <w:kern w:val="2"/>
          <w:u w:val="single"/>
        </w:rPr>
        <w:t>.201</w:t>
      </w:r>
      <w:r w:rsidR="00D80C0A">
        <w:rPr>
          <w:rFonts w:ascii="Times New Roman" w:hAnsi="Times New Roman"/>
          <w:b/>
          <w:kern w:val="2"/>
          <w:u w:val="single"/>
          <w:lang w:val="sr-Cyrl-CS"/>
        </w:rPr>
        <w:t>8.</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 .</w:t>
      </w:r>
    </w:p>
    <w:p w:rsidR="000772BB" w:rsidRPr="00103E6C" w:rsidRDefault="000772BB" w:rsidP="000772BB">
      <w:pPr>
        <w:spacing w:after="0"/>
        <w:ind w:left="284"/>
        <w:rPr>
          <w:rFonts w:ascii="Times New Roman" w:hAnsi="Times New Roman"/>
          <w:bCs/>
        </w:rPr>
      </w:pPr>
    </w:p>
    <w:p w:rsidR="000772BB" w:rsidRPr="00103E6C" w:rsidRDefault="000772BB" w:rsidP="000772BB">
      <w:pPr>
        <w:ind w:left="284"/>
        <w:rPr>
          <w:rFonts w:ascii="Times New Roman" w:hAnsi="Times New Roman"/>
          <w:bCs/>
        </w:rPr>
      </w:pPr>
    </w:p>
    <w:p w:rsidR="000772BB" w:rsidRDefault="000772BB" w:rsidP="000772BB">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Јавна набавка ни</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w:t>
      </w:r>
    </w:p>
    <w:p w:rsidR="000772BB" w:rsidRDefault="000772BB" w:rsidP="000772BB">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0772BB" w:rsidRDefault="000772BB" w:rsidP="000772BB">
      <w:pPr>
        <w:suppressAutoHyphens/>
        <w:spacing w:after="0" w:line="100" w:lineRule="atLeast"/>
        <w:ind w:left="284"/>
        <w:jc w:val="both"/>
        <w:rPr>
          <w:rFonts w:ascii="Times New Roman" w:hAnsi="Times New Roman"/>
          <w:b/>
          <w:u w:val="single"/>
          <w:lang w:val="sr-Cyrl-CS"/>
        </w:rPr>
      </w:pPr>
    </w:p>
    <w:p w:rsidR="000772BB" w:rsidRDefault="000772BB" w:rsidP="000772BB">
      <w:pPr>
        <w:suppressAutoHyphens/>
        <w:spacing w:after="0" w:line="100" w:lineRule="atLeast"/>
        <w:ind w:left="284"/>
        <w:jc w:val="both"/>
        <w:rPr>
          <w:rFonts w:ascii="Times New Roman" w:hAnsi="Times New Roman"/>
          <w:b/>
          <w:u w:val="single"/>
          <w:lang w:val="sr-Cyrl-CS"/>
        </w:rPr>
      </w:pPr>
    </w:p>
    <w:p w:rsidR="000772BB" w:rsidRDefault="000772BB" w:rsidP="000772BB">
      <w:pPr>
        <w:rPr>
          <w:lang w:val="sr-Cyrl-CS"/>
        </w:rPr>
      </w:pPr>
    </w:p>
    <w:p w:rsidR="000772BB" w:rsidRDefault="000772BB" w:rsidP="000772BB">
      <w:pPr>
        <w:rPr>
          <w:lang w:val="sr-Cyrl-CS"/>
        </w:rPr>
      </w:pPr>
    </w:p>
    <w:p w:rsidR="000772BB" w:rsidRDefault="000772BB" w:rsidP="000772BB">
      <w:pPr>
        <w:rPr>
          <w:lang w:val="sr-Cyrl-CS"/>
        </w:rPr>
      </w:pPr>
    </w:p>
    <w:p w:rsidR="000772BB" w:rsidRDefault="000772BB" w:rsidP="000772BB">
      <w:pPr>
        <w:rPr>
          <w:lang w:val="sr-Cyrl-CS"/>
        </w:rPr>
      </w:pPr>
    </w:p>
    <w:p w:rsidR="000772BB" w:rsidRDefault="000772BB" w:rsidP="000772BB">
      <w:pPr>
        <w:rPr>
          <w:lang w:val="sr-Cyrl-CS"/>
        </w:rPr>
      </w:pPr>
    </w:p>
    <w:p w:rsidR="000772BB" w:rsidRDefault="000772BB" w:rsidP="000772BB">
      <w:pPr>
        <w:rPr>
          <w:lang w:val="sr-Cyrl-CS"/>
        </w:rPr>
      </w:pPr>
    </w:p>
    <w:p w:rsidR="000772BB" w:rsidRDefault="000772BB" w:rsidP="000772BB">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0772BB" w:rsidRPr="00C0774F" w:rsidRDefault="000772BB" w:rsidP="000772BB">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0772BB" w:rsidRDefault="000772BB" w:rsidP="000772BB">
      <w:pPr>
        <w:rPr>
          <w:lang w:val="sr-Cyrl-CS"/>
        </w:rPr>
      </w:pPr>
    </w:p>
    <w:p w:rsidR="00CA52A2" w:rsidRPr="00CA2727" w:rsidRDefault="00CA52A2" w:rsidP="00CA52A2">
      <w:pPr>
        <w:shd w:val="clear" w:color="auto" w:fill="C6D9F1"/>
        <w:rPr>
          <w:rFonts w:ascii="Times New Roman" w:hAnsi="Times New Roman"/>
          <w:b/>
          <w:bCs/>
          <w:i/>
          <w:iCs/>
          <w:lang w:val="ru-RU"/>
        </w:rPr>
      </w:pPr>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A52A2" w:rsidRPr="00073C4B" w:rsidRDefault="00CA52A2" w:rsidP="00CA52A2">
      <w:pPr>
        <w:autoSpaceDE w:val="0"/>
        <w:autoSpaceDN w:val="0"/>
        <w:adjustRightInd w:val="0"/>
        <w:spacing w:line="240" w:lineRule="auto"/>
        <w:rPr>
          <w:rFonts w:ascii="Times New Roman" w:hAnsi="Times New Roman"/>
          <w:b/>
          <w:bCs/>
          <w:i/>
          <w:iCs/>
          <w:color w:val="000000"/>
          <w:lang w:val="sr-Cyrl-CS"/>
        </w:rPr>
      </w:pPr>
    </w:p>
    <w:p w:rsidR="00CA52A2" w:rsidRDefault="00CA52A2" w:rsidP="00CA52A2">
      <w:pPr>
        <w:pStyle w:val="Title"/>
        <w:jc w:val="both"/>
        <w:rPr>
          <w:szCs w:val="24"/>
          <w:lang w:val="sr-Cyrl-CS"/>
        </w:rPr>
      </w:pPr>
      <w:r>
        <w:rPr>
          <w:szCs w:val="24"/>
          <w:lang w:val="sr-Cyrl-CS"/>
        </w:rPr>
        <w:t>Јавна набавка усуга- Комуналне услуге- одвоз отпада и чишћење канализације за потребе Установе за одрасле и старије „ Гвозден Јованчићевић“ Велики Поповац</w:t>
      </w:r>
    </w:p>
    <w:p w:rsidR="00CA52A2" w:rsidRDefault="00CA52A2" w:rsidP="00CA52A2">
      <w:pPr>
        <w:pStyle w:val="Title"/>
        <w:jc w:val="both"/>
        <w:rPr>
          <w:szCs w:val="24"/>
          <w:lang w:val="sr-Cyrl-CS"/>
        </w:rPr>
      </w:pPr>
    </w:p>
    <w:p w:rsidR="00CA52A2" w:rsidRDefault="00CA52A2" w:rsidP="00CA52A2">
      <w:pPr>
        <w:pStyle w:val="Title"/>
        <w:jc w:val="both"/>
        <w:rPr>
          <w:szCs w:val="24"/>
          <w:lang w:val="sr-Cyrl-CS"/>
        </w:rPr>
      </w:pPr>
      <w:r>
        <w:rPr>
          <w:szCs w:val="24"/>
          <w:lang w:val="sr-Cyrl-CS"/>
        </w:rPr>
        <w:t xml:space="preserve">       </w:t>
      </w:r>
    </w:p>
    <w:p w:rsidR="00CA52A2" w:rsidRDefault="00CA52A2" w:rsidP="00CA52A2">
      <w:pPr>
        <w:pStyle w:val="Title"/>
        <w:jc w:val="both"/>
        <w:rPr>
          <w:szCs w:val="24"/>
          <w:lang w:val="sr-Cyrl-CS"/>
        </w:rPr>
      </w:pPr>
      <w:r>
        <w:rPr>
          <w:szCs w:val="24"/>
          <w:lang w:val="sr-Cyrl-CS"/>
        </w:rPr>
        <w:t xml:space="preserve">         ВРСТА УСЛУГЕ</w:t>
      </w:r>
    </w:p>
    <w:p w:rsidR="00CA52A2" w:rsidRDefault="00CA52A2" w:rsidP="00CA52A2">
      <w:pPr>
        <w:pStyle w:val="Title"/>
        <w:jc w:val="both"/>
        <w:rPr>
          <w:szCs w:val="24"/>
          <w:lang w:val="sr-Cyrl-CS"/>
        </w:rPr>
      </w:pPr>
    </w:p>
    <w:p w:rsidR="00CA52A2" w:rsidRPr="00FB2751" w:rsidRDefault="00CA52A2" w:rsidP="00CA52A2">
      <w:pPr>
        <w:pStyle w:val="Title"/>
        <w:jc w:val="both"/>
        <w:rPr>
          <w:szCs w:val="24"/>
          <w:lang w:val="sr-Cyrl-CS"/>
        </w:rPr>
      </w:pPr>
    </w:p>
    <w:p w:rsidR="00CA52A2" w:rsidRDefault="00CA52A2" w:rsidP="00CA52A2">
      <w:pPr>
        <w:shd w:val="clear" w:color="auto" w:fill="FFFFFF"/>
        <w:tabs>
          <w:tab w:val="left" w:pos="9900"/>
        </w:tabs>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Јавна набавка услуга – Комуналне услуге- одвоз отпада и чишћење канализације се односи на извршење услуга у в</w:t>
      </w:r>
      <w:r w:rsidR="0027588E">
        <w:rPr>
          <w:rFonts w:ascii="Times New Roman" w:hAnsi="Times New Roman"/>
          <w:color w:val="000000"/>
          <w:sz w:val="24"/>
          <w:szCs w:val="24"/>
          <w:lang w:val="sr-Cyrl-CS"/>
        </w:rPr>
        <w:t xml:space="preserve">иду пражњења септичких јама ( </w:t>
      </w:r>
      <w:r w:rsidR="0027588E">
        <w:rPr>
          <w:rFonts w:ascii="Times New Roman" w:hAnsi="Times New Roman"/>
          <w:color w:val="000000"/>
          <w:sz w:val="24"/>
          <w:szCs w:val="24"/>
          <w:lang w:val="sr-Latn-CS"/>
        </w:rPr>
        <w:t>64</w:t>
      </w:r>
      <w:r>
        <w:rPr>
          <w:rFonts w:ascii="Times New Roman" w:hAnsi="Times New Roman"/>
          <w:color w:val="000000"/>
          <w:sz w:val="24"/>
          <w:szCs w:val="24"/>
          <w:lang w:val="sr-Cyrl-CS"/>
        </w:rPr>
        <w:t xml:space="preserve"> фекалних цистерни) и  из</w:t>
      </w:r>
      <w:r w:rsidR="0027588E">
        <w:rPr>
          <w:rFonts w:ascii="Times New Roman" w:hAnsi="Times New Roman"/>
          <w:color w:val="000000"/>
          <w:sz w:val="24"/>
          <w:szCs w:val="24"/>
          <w:lang w:val="sr-Cyrl-CS"/>
        </w:rPr>
        <w:t xml:space="preserve">ношење смећа једном недељно ( </w:t>
      </w:r>
      <w:r w:rsidR="0027588E">
        <w:rPr>
          <w:rFonts w:ascii="Times New Roman" w:hAnsi="Times New Roman"/>
          <w:color w:val="000000"/>
          <w:sz w:val="24"/>
          <w:szCs w:val="24"/>
          <w:lang w:val="sr-Latn-CS"/>
        </w:rPr>
        <w:t>55</w:t>
      </w:r>
      <w:r>
        <w:rPr>
          <w:rFonts w:ascii="Times New Roman" w:hAnsi="Times New Roman"/>
          <w:color w:val="000000"/>
          <w:sz w:val="24"/>
          <w:szCs w:val="24"/>
          <w:lang w:val="sr-Cyrl-CS"/>
        </w:rPr>
        <w:t xml:space="preserve"> тура годишње) у Установи за одрасле и старије „ Гвозден Јованчићевић“ у  Великом  Поповцу .</w:t>
      </w:r>
    </w:p>
    <w:p w:rsidR="00401FCE" w:rsidRDefault="008D52DF" w:rsidP="00CA52A2">
      <w:pPr>
        <w:shd w:val="clear" w:color="auto" w:fill="FFFFFF"/>
        <w:tabs>
          <w:tab w:val="left" w:pos="9900"/>
        </w:tabs>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Извршење услуга ће се обављати  на позив корисника услуга, а место вршења услуга је од Установе у Великом Поповцу до депонија потенцијалних даваоца услуга.</w:t>
      </w:r>
    </w:p>
    <w:p w:rsidR="00CA52A2" w:rsidRDefault="00401FCE" w:rsidP="00CA52A2">
      <w:pPr>
        <w:shd w:val="clear" w:color="auto" w:fill="FFFFFF"/>
        <w:tabs>
          <w:tab w:val="left" w:pos="9900"/>
        </w:tabs>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p>
    <w:p w:rsidR="00CA52A2" w:rsidRDefault="00CA52A2">
      <w:pPr>
        <w:rPr>
          <w:lang w:val="sr-Cyrl-CS"/>
        </w:rPr>
      </w:pPr>
    </w:p>
    <w:p w:rsidR="00CA52A2" w:rsidRPr="008443C2" w:rsidRDefault="00CA52A2" w:rsidP="00CA52A2">
      <w:pPr>
        <w:shd w:val="clear" w:color="auto" w:fill="FFFFFF"/>
        <w:tabs>
          <w:tab w:val="left" w:pos="9900"/>
        </w:tabs>
        <w:spacing w:line="240" w:lineRule="auto"/>
        <w:jc w:val="both"/>
        <w:rPr>
          <w:rFonts w:ascii="Times New Roman" w:eastAsia="Times New Roman" w:hAnsi="Times New Roman"/>
          <w:sz w:val="24"/>
          <w:szCs w:val="24"/>
          <w:lang w:val="sr-Cyrl-CS"/>
        </w:rPr>
      </w:pPr>
    </w:p>
    <w:p w:rsidR="00CA52A2" w:rsidRPr="00C60B17" w:rsidRDefault="00CA52A2" w:rsidP="00CA52A2">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CA52A2" w:rsidRPr="00CA2727" w:rsidRDefault="00CA52A2" w:rsidP="00CA52A2">
      <w:pPr>
        <w:shd w:val="clear" w:color="auto" w:fill="C6D9F1"/>
        <w:jc w:val="center"/>
        <w:rPr>
          <w:rFonts w:ascii="Times New Roman" w:hAnsi="Times New Roman"/>
          <w:b/>
          <w:bCs/>
          <w:i/>
          <w:iCs/>
          <w:sz w:val="28"/>
          <w:szCs w:val="28"/>
        </w:rPr>
      </w:pPr>
    </w:p>
    <w:p w:rsidR="00CA52A2" w:rsidRPr="00073C4B" w:rsidRDefault="00CA52A2" w:rsidP="00CA52A2">
      <w:pPr>
        <w:autoSpaceDE w:val="0"/>
        <w:autoSpaceDN w:val="0"/>
        <w:adjustRightInd w:val="0"/>
        <w:spacing w:line="240" w:lineRule="auto"/>
        <w:rPr>
          <w:rFonts w:ascii="Times New Roman" w:hAnsi="Times New Roman"/>
          <w:b/>
          <w:bCs/>
          <w:i/>
          <w:iCs/>
          <w:color w:val="000000"/>
          <w:lang w:val="sr-Cyrl-CS"/>
        </w:rPr>
      </w:pPr>
    </w:p>
    <w:p w:rsidR="00CA52A2" w:rsidRDefault="00CA52A2" w:rsidP="00CA52A2">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lang w:val="sr-Cyrl-CS"/>
        </w:rPr>
        <w:t xml:space="preserve">                                       (  Не садржи- није примерено овој јавној набавци )</w:t>
      </w:r>
    </w:p>
    <w:p w:rsidR="00CA52A2" w:rsidRDefault="00CA52A2" w:rsidP="00CA52A2">
      <w:pPr>
        <w:autoSpaceDE w:val="0"/>
        <w:autoSpaceDN w:val="0"/>
        <w:adjustRightInd w:val="0"/>
        <w:spacing w:line="240" w:lineRule="auto"/>
        <w:rPr>
          <w:rFonts w:ascii="Times New Roman" w:hAnsi="Times New Roman"/>
          <w:b/>
          <w:bCs/>
          <w:i/>
          <w:iCs/>
          <w:color w:val="000000"/>
          <w:lang w:val="sr-Cyrl-CS"/>
        </w:rPr>
      </w:pPr>
    </w:p>
    <w:p w:rsidR="00CA52A2" w:rsidRDefault="00CA52A2" w:rsidP="00CA52A2">
      <w:pPr>
        <w:autoSpaceDE w:val="0"/>
        <w:autoSpaceDN w:val="0"/>
        <w:adjustRightInd w:val="0"/>
        <w:spacing w:line="240" w:lineRule="auto"/>
        <w:rPr>
          <w:rFonts w:ascii="Times New Roman" w:hAnsi="Times New Roman"/>
          <w:b/>
          <w:bCs/>
          <w:i/>
          <w:iCs/>
          <w:color w:val="000000"/>
          <w:lang w:val="sr-Cyrl-CS"/>
        </w:rPr>
      </w:pPr>
    </w:p>
    <w:p w:rsidR="00CA52A2" w:rsidRDefault="00CA52A2" w:rsidP="00CA52A2">
      <w:pPr>
        <w:autoSpaceDE w:val="0"/>
        <w:autoSpaceDN w:val="0"/>
        <w:adjustRightInd w:val="0"/>
        <w:spacing w:line="240" w:lineRule="auto"/>
        <w:rPr>
          <w:rFonts w:ascii="Times New Roman" w:hAnsi="Times New Roman"/>
          <w:b/>
          <w:bCs/>
          <w:i/>
          <w:iCs/>
          <w:color w:val="000000"/>
          <w:lang w:val="sr-Cyrl-CS"/>
        </w:rPr>
      </w:pPr>
    </w:p>
    <w:p w:rsidR="00CA52A2" w:rsidRDefault="00CA52A2" w:rsidP="00CA52A2">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CA52A2" w:rsidRPr="00C0774F" w:rsidRDefault="00CA52A2" w:rsidP="00CA52A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CA52A2" w:rsidRDefault="00CA52A2">
      <w:pPr>
        <w:rPr>
          <w:lang w:val="sr-Cyrl-CS"/>
        </w:rPr>
      </w:pPr>
    </w:p>
    <w:p w:rsidR="00CA52A2" w:rsidRPr="00650814" w:rsidRDefault="00CA52A2" w:rsidP="00CA52A2">
      <w:pPr>
        <w:shd w:val="clear" w:color="auto" w:fill="C6D9F1"/>
        <w:jc w:val="center"/>
        <w:rPr>
          <w:b/>
          <w:bCs/>
          <w:i/>
          <w:iCs/>
          <w:sz w:val="28"/>
          <w:szCs w:val="28"/>
          <w:lang w:val="sr-Latn-CS"/>
        </w:rPr>
      </w:pPr>
    </w:p>
    <w:p w:rsidR="00CA52A2" w:rsidRPr="006F0C71" w:rsidRDefault="00CA52A2" w:rsidP="00CA52A2">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CA52A2" w:rsidRPr="00CA2727" w:rsidRDefault="00CA52A2" w:rsidP="00CA52A2">
      <w:pPr>
        <w:jc w:val="both"/>
        <w:rPr>
          <w:rFonts w:ascii="Times New Roman" w:hAnsi="Times New Roman"/>
          <w:b/>
          <w:bCs/>
          <w:i/>
          <w:iCs/>
          <w:sz w:val="28"/>
          <w:szCs w:val="28"/>
        </w:rPr>
      </w:pPr>
    </w:p>
    <w:p w:rsidR="00CA52A2" w:rsidRPr="00CA2727" w:rsidRDefault="00CA52A2" w:rsidP="00CA52A2">
      <w:pPr>
        <w:pStyle w:val="ListParagraph"/>
        <w:numPr>
          <w:ilvl w:val="0"/>
          <w:numId w:val="3"/>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CA52A2" w:rsidRPr="00CA2727" w:rsidRDefault="00CA52A2" w:rsidP="00CA52A2">
      <w:pPr>
        <w:pStyle w:val="ListParagraph"/>
        <w:jc w:val="both"/>
        <w:rPr>
          <w:rFonts w:ascii="Times New Roman" w:hAnsi="Times New Roman"/>
          <w:b/>
          <w:bCs/>
          <w:i/>
          <w:iCs/>
        </w:rPr>
      </w:pPr>
    </w:p>
    <w:p w:rsidR="00CA52A2" w:rsidRPr="00CA2727" w:rsidRDefault="00CA52A2" w:rsidP="00CA52A2">
      <w:pPr>
        <w:pStyle w:val="ListParagraph"/>
        <w:numPr>
          <w:ilvl w:val="1"/>
          <w:numId w:val="3"/>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CA52A2" w:rsidRPr="00CA2727" w:rsidRDefault="00CA52A2" w:rsidP="00CA52A2">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CA52A2" w:rsidRPr="00CA2727" w:rsidRDefault="00CA52A2" w:rsidP="00CA52A2">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CA52A2" w:rsidRPr="00CA2727" w:rsidRDefault="00CA52A2" w:rsidP="00CA52A2">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CA52A2" w:rsidRPr="00CA2727" w:rsidRDefault="00CA52A2" w:rsidP="00CA52A2">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r w:rsidRPr="00CC556B">
        <w:rPr>
          <w:rFonts w:ascii="Times New Roman" w:hAnsi="Times New Roman"/>
          <w:i/>
          <w:iCs/>
          <w:lang w:val="sr-Cyrl-CS"/>
        </w:rPr>
        <w:t>(</w:t>
      </w:r>
      <w:r w:rsidRPr="00CA2727">
        <w:rPr>
          <w:rFonts w:ascii="Times New Roman" w:hAnsi="Times New Roman"/>
          <w:i/>
          <w:iCs/>
          <w:lang w:val="sr-Cyrl-CS"/>
        </w:rPr>
        <w:t>чл. 75. ст. 2. Закона).</w:t>
      </w:r>
    </w:p>
    <w:p w:rsidR="00CA52A2" w:rsidRPr="00073C4B" w:rsidRDefault="00CA52A2" w:rsidP="00CA52A2">
      <w:pPr>
        <w:autoSpaceDE w:val="0"/>
        <w:autoSpaceDN w:val="0"/>
        <w:adjustRightInd w:val="0"/>
        <w:spacing w:line="240" w:lineRule="auto"/>
        <w:rPr>
          <w:rFonts w:ascii="Times New Roman" w:hAnsi="Times New Roman"/>
          <w:b/>
          <w:bCs/>
          <w:color w:val="000000"/>
          <w:lang w:val="sr-Cyrl-CS"/>
        </w:rPr>
      </w:pPr>
    </w:p>
    <w:p w:rsidR="00CA52A2" w:rsidRPr="00D01825" w:rsidRDefault="00CA52A2" w:rsidP="00CA52A2">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w:t>
      </w:r>
      <w:r>
        <w:rPr>
          <w:rFonts w:ascii="Times New Roman" w:hAnsi="Times New Roman"/>
          <w:b/>
          <w:iCs/>
          <w:lang w:val="sr-Cyrl-CS"/>
        </w:rPr>
        <w:t xml:space="preserve">не </w:t>
      </w:r>
      <w:r w:rsidRPr="00557EC0">
        <w:rPr>
          <w:rFonts w:ascii="Times New Roman" w:hAnsi="Times New Roman"/>
          <w:b/>
          <w:iCs/>
        </w:rPr>
        <w:t xml:space="preserve">мора испунити    </w:t>
      </w:r>
      <w:r>
        <w:rPr>
          <w:rFonts w:ascii="Times New Roman" w:hAnsi="Times New Roman"/>
          <w:b/>
          <w:iCs/>
          <w:lang w:val="sr-Cyrl-CS"/>
        </w:rPr>
        <w:t xml:space="preserve">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p>
    <w:p w:rsidR="00CA52A2" w:rsidRDefault="00CA52A2" w:rsidP="00CA52A2">
      <w:pPr>
        <w:rPr>
          <w:lang w:val="sr-Cyrl-CS"/>
        </w:rPr>
      </w:pPr>
    </w:p>
    <w:p w:rsidR="00CA52A2" w:rsidRPr="00103E6C" w:rsidRDefault="00CA52A2" w:rsidP="00CA52A2">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CA52A2" w:rsidRPr="00103E6C" w:rsidRDefault="00CA52A2" w:rsidP="00CA52A2">
      <w:pPr>
        <w:autoSpaceDE w:val="0"/>
        <w:autoSpaceDN w:val="0"/>
        <w:adjustRightInd w:val="0"/>
        <w:spacing w:line="240" w:lineRule="auto"/>
        <w:rPr>
          <w:rFonts w:ascii="Times New Roman" w:hAnsi="Times New Roman"/>
          <w:bCs/>
        </w:rPr>
      </w:pPr>
    </w:p>
    <w:p w:rsidR="00CA52A2" w:rsidRDefault="00CA52A2" w:rsidP="00CA52A2">
      <w:pPr>
        <w:pStyle w:val="ListParagraph"/>
        <w:suppressAutoHyphens/>
        <w:spacing w:line="100" w:lineRule="atLeast"/>
        <w:ind w:left="0"/>
        <w:contextualSpacing w:val="0"/>
        <w:jc w:val="both"/>
        <w:rPr>
          <w:rFonts w:ascii="Times New Roman" w:hAnsi="Times New Roman"/>
          <w:lang w:val="sr-Cyrl-CS"/>
        </w:rPr>
      </w:pPr>
      <w:r w:rsidRPr="00C626B7">
        <w:rPr>
          <w:rFonts w:ascii="Times New Roman" w:hAnsi="Times New Roman"/>
        </w:rPr>
        <w:t xml:space="preserve">Испуњеност </w:t>
      </w:r>
      <w:r w:rsidRPr="00C626B7">
        <w:rPr>
          <w:rFonts w:ascii="Times New Roman" w:hAnsi="Times New Roman"/>
          <w:b/>
        </w:rPr>
        <w:t xml:space="preserve">обавезних услова </w:t>
      </w:r>
      <w:r w:rsidRPr="00C626B7">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r w:rsidRPr="00C626B7">
        <w:rPr>
          <w:rFonts w:ascii="Times New Roman" w:hAnsi="Times New Roman"/>
          <w:lang w:val="sr-Cyrl-CS"/>
        </w:rPr>
        <w:t xml:space="preserve">у складу са чл. 77. ст. 4. ЗЈН, </w:t>
      </w:r>
      <w:r w:rsidRPr="00C626B7">
        <w:rPr>
          <w:rFonts w:ascii="Times New Roman" w:hAnsi="Times New Roman"/>
        </w:rPr>
        <w:t xml:space="preserve">понуђач доказује достављањем </w:t>
      </w:r>
      <w:r w:rsidRPr="000B174F">
        <w:rPr>
          <w:rFonts w:ascii="Times New Roman" w:hAnsi="Times New Roman"/>
          <w:b/>
          <w:u w:val="single"/>
        </w:rPr>
        <w:t>ИЗЈАВЕ</w:t>
      </w:r>
      <w:r w:rsidRPr="00C626B7">
        <w:rPr>
          <w:rFonts w:ascii="Times New Roman" w:hAnsi="Times New Roman"/>
        </w:rPr>
        <w:t xml:space="preserve"> </w:t>
      </w:r>
      <w:r w:rsidRPr="00C626B7">
        <w:rPr>
          <w:rFonts w:ascii="Times New Roman" w:hAnsi="Times New Roman"/>
          <w:lang w:val="sr-Cyrl-CS"/>
        </w:rPr>
        <w:t>(</w:t>
      </w:r>
      <w:r w:rsidRPr="00C626B7">
        <w:rPr>
          <w:rFonts w:ascii="Times New Roman" w:hAnsi="Times New Roman"/>
          <w:b/>
          <w:i/>
          <w:lang w:val="sr-Cyrl-CS"/>
        </w:rPr>
        <w:t>Образац 5.</w:t>
      </w:r>
      <w:r w:rsidRPr="00C626B7">
        <w:rPr>
          <w:rFonts w:ascii="Times New Roman" w:hAnsi="Times New Roman"/>
          <w:i/>
          <w:lang w:val="ru-RU"/>
        </w:rPr>
        <w:t xml:space="preserve"> у </w:t>
      </w:r>
      <w:r w:rsidRPr="00C626B7">
        <w:rPr>
          <w:rFonts w:ascii="Times New Roman" w:hAnsi="Times New Roman"/>
          <w:i/>
        </w:rPr>
        <w:t>поглављу</w:t>
      </w:r>
      <w:r w:rsidRPr="00C626B7">
        <w:rPr>
          <w:rFonts w:ascii="Times New Roman" w:hAnsi="Times New Roman"/>
          <w:i/>
          <w:lang w:val="sr-Cyrl-CS"/>
        </w:rPr>
        <w:t xml:space="preserve"> </w:t>
      </w:r>
      <w:r w:rsidRPr="00C626B7">
        <w:rPr>
          <w:rFonts w:ascii="Times New Roman" w:hAnsi="Times New Roman"/>
          <w:i/>
        </w:rPr>
        <w:t>VI</w:t>
      </w:r>
      <w:r w:rsidRPr="00C626B7">
        <w:rPr>
          <w:rFonts w:ascii="Times New Roman" w:hAnsi="Times New Roman"/>
          <w:i/>
          <w:lang w:val="ru-RU"/>
        </w:rPr>
        <w:t xml:space="preserve"> ове конкурсне документације</w:t>
      </w:r>
      <w:r w:rsidRPr="00C626B7">
        <w:rPr>
          <w:rFonts w:ascii="Times New Roman" w:hAnsi="Times New Roman"/>
          <w:lang w:val="sr-Cyrl-CS"/>
        </w:rPr>
        <w:t>),</w:t>
      </w:r>
      <w:r w:rsidRPr="00C626B7">
        <w:rPr>
          <w:rFonts w:ascii="Times New Roman" w:hAnsi="Times New Roman"/>
          <w:color w:val="FF0000"/>
          <w:lang w:val="sr-Cyrl-CS"/>
        </w:rPr>
        <w:t xml:space="preserve"> </w:t>
      </w:r>
      <w:r w:rsidRPr="00C626B7">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CA52A2" w:rsidRPr="005070CF" w:rsidRDefault="00CA52A2" w:rsidP="00CA52A2">
      <w:pPr>
        <w:pStyle w:val="ListParagraph"/>
        <w:suppressAutoHyphens/>
        <w:spacing w:line="100" w:lineRule="atLeast"/>
        <w:ind w:left="0"/>
        <w:contextualSpacing w:val="0"/>
        <w:jc w:val="both"/>
        <w:rPr>
          <w:rFonts w:ascii="Times New Roman" w:hAnsi="Times New Roman"/>
          <w:lang w:val="sr-Cyrl-CS"/>
        </w:rPr>
      </w:pPr>
    </w:p>
    <w:p w:rsidR="00CA52A2" w:rsidRPr="00A26A9C" w:rsidRDefault="00CA52A2" w:rsidP="00CA52A2">
      <w:pPr>
        <w:pStyle w:val="ListParagraph"/>
        <w:suppressAutoHyphens/>
        <w:spacing w:line="100" w:lineRule="atLeast"/>
        <w:ind w:left="0"/>
        <w:contextualSpacing w:val="0"/>
        <w:jc w:val="both"/>
        <w:rPr>
          <w:rFonts w:ascii="Times New Roman" w:hAnsi="Times New Roman"/>
          <w:bCs/>
          <w:iCs/>
          <w:lang w:val="sr-Cyrl-CS"/>
        </w:rPr>
      </w:pPr>
      <w:r w:rsidRPr="00A26A9C">
        <w:rPr>
          <w:rFonts w:ascii="Times New Roman" w:hAnsi="Times New Roman"/>
          <w:b/>
          <w:bCs/>
          <w:iCs/>
          <w:u w:val="single"/>
        </w:rPr>
        <w:t>Уколико понуђач подноси понуду са подизвођачем</w:t>
      </w:r>
      <w:r w:rsidRPr="00A26A9C">
        <w:rPr>
          <w:rFonts w:ascii="Times New Roman" w:hAnsi="Times New Roman"/>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A26A9C">
        <w:rPr>
          <w:rFonts w:ascii="Times New Roman" w:hAnsi="Times New Roman"/>
          <w:bCs/>
          <w:iCs/>
          <w:lang w:val="sr-Cyrl-CS"/>
        </w:rPr>
        <w:t xml:space="preserve">за подизвођача достави </w:t>
      </w:r>
      <w:r w:rsidRPr="00A26A9C">
        <w:rPr>
          <w:rFonts w:ascii="Times New Roman" w:hAnsi="Times New Roman"/>
          <w:b/>
          <w:bCs/>
          <w:iCs/>
        </w:rPr>
        <w:t>ИЗЈАВУ</w:t>
      </w:r>
      <w:r w:rsidRPr="00A26A9C">
        <w:rPr>
          <w:rFonts w:ascii="Times New Roman" w:hAnsi="Times New Roman"/>
          <w:bCs/>
          <w:iCs/>
        </w:rPr>
        <w:t xml:space="preserve"> подизвођача </w:t>
      </w:r>
      <w:r w:rsidRPr="00A26A9C">
        <w:rPr>
          <w:rFonts w:ascii="Times New Roman" w:hAnsi="Times New Roman"/>
          <w:lang w:val="sr-Cyrl-CS"/>
        </w:rPr>
        <w:t>(</w:t>
      </w:r>
      <w:r w:rsidRPr="00A26A9C">
        <w:rPr>
          <w:rFonts w:ascii="Times New Roman" w:hAnsi="Times New Roman"/>
          <w:i/>
          <w:lang w:val="sr-Cyrl-CS"/>
        </w:rPr>
        <w:t>Образац 6</w:t>
      </w:r>
      <w:r w:rsidRPr="00A26A9C">
        <w:rPr>
          <w:rFonts w:ascii="Times New Roman" w:hAnsi="Times New Roman"/>
          <w:i/>
        </w:rPr>
        <w:t>. у поглављу</w:t>
      </w:r>
      <w:r w:rsidRPr="00A26A9C">
        <w:rPr>
          <w:rFonts w:ascii="Times New Roman" w:hAnsi="Times New Roman"/>
          <w:i/>
          <w:lang w:val="ru-RU"/>
        </w:rPr>
        <w:t xml:space="preserve"> </w:t>
      </w:r>
      <w:r w:rsidRPr="00A26A9C">
        <w:rPr>
          <w:rFonts w:ascii="Times New Roman" w:hAnsi="Times New Roman"/>
          <w:i/>
        </w:rPr>
        <w:t>VI ове конкурсне документације)</w:t>
      </w:r>
      <w:r w:rsidRPr="00A26A9C">
        <w:rPr>
          <w:rFonts w:ascii="Times New Roman" w:hAnsi="Times New Roman"/>
          <w:lang w:val="sr-Cyrl-CS"/>
        </w:rPr>
        <w:t>,</w:t>
      </w:r>
      <w:r w:rsidRPr="00A26A9C">
        <w:rPr>
          <w:rFonts w:ascii="Times New Roman" w:hAnsi="Times New Roman"/>
          <w:bCs/>
          <w:iCs/>
        </w:rPr>
        <w:t xml:space="preserve"> потписану од стране овлашћеног лица подизвођача и оверену печатом. </w:t>
      </w:r>
    </w:p>
    <w:p w:rsidR="00CA52A2" w:rsidRPr="00A26A9C" w:rsidRDefault="00CA52A2" w:rsidP="00CA52A2">
      <w:pPr>
        <w:pStyle w:val="ListParagraph"/>
        <w:jc w:val="both"/>
        <w:rPr>
          <w:rFonts w:ascii="Times New Roman" w:hAnsi="Times New Roman"/>
          <w:bCs/>
          <w:iCs/>
          <w:u w:val="single"/>
          <w:lang w:val="sr-Cyrl-CS"/>
        </w:rPr>
      </w:pPr>
    </w:p>
    <w:p w:rsidR="00CA52A2" w:rsidRPr="00A26A9C" w:rsidRDefault="00CA52A2" w:rsidP="00CA52A2">
      <w:pPr>
        <w:pStyle w:val="ListParagraph"/>
        <w:suppressAutoHyphens/>
        <w:spacing w:line="100" w:lineRule="atLeast"/>
        <w:ind w:left="0"/>
        <w:contextualSpacing w:val="0"/>
        <w:jc w:val="both"/>
        <w:rPr>
          <w:rFonts w:ascii="Times New Roman" w:hAnsi="Times New Roman"/>
          <w:bCs/>
          <w:iCs/>
          <w:lang w:val="sr-Cyrl-CS"/>
        </w:rPr>
      </w:pPr>
      <w:r w:rsidRPr="00A26A9C">
        <w:rPr>
          <w:rFonts w:ascii="Times New Roman" w:hAnsi="Times New Roman"/>
          <w:b/>
          <w:bCs/>
          <w:iCs/>
          <w:u w:val="single"/>
        </w:rPr>
        <w:t>Уколико понуду подноси група понуђача</w:t>
      </w:r>
      <w:r w:rsidRPr="00A26A9C">
        <w:rPr>
          <w:rFonts w:ascii="Times New Roman" w:hAnsi="Times New Roman"/>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w:t>
      </w:r>
      <w:r w:rsidRPr="00A26A9C">
        <w:rPr>
          <w:rFonts w:ascii="Times New Roman" w:hAnsi="Times New Roman"/>
          <w:bCs/>
          <w:iCs/>
        </w:rPr>
        <w:lastRenderedPageBreak/>
        <w:t xml:space="preserve">случају </w:t>
      </w:r>
      <w:r w:rsidRPr="00A26A9C">
        <w:rPr>
          <w:rFonts w:ascii="Times New Roman" w:hAnsi="Times New Roman"/>
          <w:b/>
          <w:bCs/>
          <w:iCs/>
        </w:rPr>
        <w:t>ИЗЈАВА</w:t>
      </w:r>
      <w:r w:rsidRPr="00A26A9C">
        <w:rPr>
          <w:rFonts w:ascii="Times New Roman" w:hAnsi="Times New Roman"/>
          <w:bCs/>
          <w:iCs/>
        </w:rPr>
        <w:t xml:space="preserve"> </w:t>
      </w:r>
      <w:r w:rsidRPr="00A26A9C">
        <w:rPr>
          <w:rFonts w:ascii="Times New Roman" w:hAnsi="Times New Roman"/>
          <w:lang w:val="sr-Cyrl-CS"/>
        </w:rPr>
        <w:t>(</w:t>
      </w:r>
      <w:r w:rsidRPr="00A26A9C">
        <w:rPr>
          <w:rFonts w:ascii="Times New Roman" w:hAnsi="Times New Roman"/>
          <w:i/>
          <w:lang w:val="sr-Cyrl-CS"/>
        </w:rPr>
        <w:t>Образац 5.</w:t>
      </w:r>
      <w:r w:rsidRPr="00A26A9C">
        <w:rPr>
          <w:rFonts w:ascii="Times New Roman" w:hAnsi="Times New Roman"/>
          <w:i/>
          <w:lang w:val="ru-RU"/>
        </w:rPr>
        <w:t xml:space="preserve"> у </w:t>
      </w:r>
      <w:r w:rsidRPr="00A26A9C">
        <w:rPr>
          <w:rFonts w:ascii="Times New Roman" w:hAnsi="Times New Roman"/>
          <w:i/>
        </w:rPr>
        <w:t>поглављу</w:t>
      </w:r>
      <w:r w:rsidRPr="00A26A9C">
        <w:rPr>
          <w:rFonts w:ascii="Times New Roman" w:hAnsi="Times New Roman"/>
          <w:i/>
          <w:lang w:val="sr-Cyrl-CS"/>
        </w:rPr>
        <w:t xml:space="preserve"> </w:t>
      </w:r>
      <w:r w:rsidRPr="00A26A9C">
        <w:rPr>
          <w:rFonts w:ascii="Times New Roman" w:hAnsi="Times New Roman"/>
          <w:i/>
        </w:rPr>
        <w:t>VI</w:t>
      </w:r>
      <w:r w:rsidRPr="00A26A9C">
        <w:rPr>
          <w:rFonts w:ascii="Times New Roman" w:hAnsi="Times New Roman"/>
          <w:i/>
          <w:lang w:val="ru-RU"/>
        </w:rPr>
        <w:t xml:space="preserve"> ове конкурсне документације</w:t>
      </w:r>
      <w:r w:rsidRPr="00A26A9C">
        <w:rPr>
          <w:rFonts w:ascii="Times New Roman" w:hAnsi="Times New Roman"/>
          <w:lang w:val="sr-Cyrl-CS"/>
        </w:rPr>
        <w:t xml:space="preserve">), </w:t>
      </w:r>
      <w:r w:rsidRPr="00A26A9C">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CA52A2" w:rsidRPr="00A26A9C" w:rsidRDefault="00CA52A2" w:rsidP="00CA52A2">
      <w:pPr>
        <w:autoSpaceDE w:val="0"/>
        <w:autoSpaceDN w:val="0"/>
        <w:adjustRightInd w:val="0"/>
        <w:spacing w:line="240" w:lineRule="auto"/>
        <w:jc w:val="both"/>
        <w:rPr>
          <w:rFonts w:ascii="Times New Roman" w:hAnsi="Times New Roman"/>
          <w:bCs/>
        </w:rPr>
      </w:pPr>
    </w:p>
    <w:p w:rsidR="00CA52A2" w:rsidRPr="00230D13" w:rsidRDefault="00CA52A2" w:rsidP="00CA52A2">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52A2" w:rsidRPr="00111044" w:rsidRDefault="00CA52A2" w:rsidP="00CA52A2">
      <w:pPr>
        <w:autoSpaceDE w:val="0"/>
        <w:autoSpaceDN w:val="0"/>
        <w:adjustRightInd w:val="0"/>
        <w:spacing w:line="240" w:lineRule="auto"/>
        <w:jc w:val="both"/>
        <w:rPr>
          <w:rFonts w:ascii="Times New Roman" w:hAnsi="Times New Roman"/>
          <w:bCs/>
        </w:rPr>
      </w:pPr>
    </w:p>
    <w:p w:rsidR="00CA52A2" w:rsidRPr="00C626B7" w:rsidRDefault="00CA52A2" w:rsidP="00CA52A2">
      <w:pPr>
        <w:pStyle w:val="ListParagraph"/>
        <w:suppressAutoHyphens/>
        <w:spacing w:line="100" w:lineRule="atLeast"/>
        <w:ind w:left="0"/>
        <w:contextualSpacing w:val="0"/>
        <w:jc w:val="both"/>
        <w:rPr>
          <w:rFonts w:ascii="Times New Roman" w:hAnsi="Times New Roman"/>
          <w:bCs/>
          <w:iCs/>
          <w:lang w:val="sr-Cyrl-CS"/>
        </w:rPr>
      </w:pPr>
      <w:r w:rsidRPr="00C626B7">
        <w:rPr>
          <w:rFonts w:ascii="Times New Roman" w:hAnsi="Times New Roman"/>
          <w:bCs/>
          <w:iCs/>
        </w:rPr>
        <w:t>Наручилац може пре доношења одлуке о додели уговора да зат</w:t>
      </w:r>
      <w:r w:rsidRPr="00C626B7">
        <w:rPr>
          <w:rFonts w:ascii="Times New Roman" w:hAnsi="Times New Roman"/>
          <w:bCs/>
          <w:iCs/>
          <w:lang w:val="sr-Cyrl-CS"/>
        </w:rPr>
        <w:t xml:space="preserve">ражи </w:t>
      </w:r>
      <w:r w:rsidRPr="00C626B7">
        <w:rPr>
          <w:rFonts w:ascii="Times New Roman" w:hAnsi="Times New Roman"/>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C626B7">
        <w:rPr>
          <w:rFonts w:ascii="Times New Roman" w:hAnsi="Times New Roman"/>
          <w:bCs/>
          <w:iCs/>
          <w:lang w:val="sr-Cyrl-CS"/>
        </w:rPr>
        <w:t xml:space="preserve"> </w:t>
      </w:r>
      <w:r w:rsidRPr="00C626B7">
        <w:rPr>
          <w:rFonts w:ascii="Times New Roman" w:hAnsi="Times New Roman"/>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626B7">
        <w:rPr>
          <w:rFonts w:ascii="Times New Roman" w:hAnsi="Times New Roman"/>
          <w:bCs/>
        </w:rPr>
        <w:t>т</w:t>
      </w:r>
      <w:r w:rsidRPr="00C626B7">
        <w:rPr>
          <w:rFonts w:ascii="Times New Roman" w:hAnsi="Times New Roman"/>
          <w:bCs/>
          <w:lang w:val="sr-Cyrl-CS"/>
        </w:rPr>
        <w:t>љиву.</w:t>
      </w:r>
      <w:r w:rsidRPr="00C626B7">
        <w:rPr>
          <w:rFonts w:ascii="Times New Roman" w:hAnsi="Times New Roman"/>
          <w:bCs/>
          <w:iCs/>
          <w:lang w:val="sr-Cyrl-CS"/>
        </w:rPr>
        <w:t xml:space="preserve"> </w:t>
      </w:r>
    </w:p>
    <w:p w:rsidR="00CA52A2" w:rsidRDefault="00CA52A2" w:rsidP="00CA52A2">
      <w:pPr>
        <w:pStyle w:val="ListParagraph"/>
        <w:ind w:left="0"/>
        <w:jc w:val="both"/>
        <w:rPr>
          <w:rFonts w:ascii="Times New Roman" w:eastAsia="TimesNewRomanPSMT" w:hAnsi="Times New Roman"/>
          <w:bCs/>
          <w:lang w:val="sr-Cyrl-CS"/>
        </w:rPr>
      </w:pPr>
      <w:r w:rsidRPr="00C626B7">
        <w:rPr>
          <w:rFonts w:ascii="Times New Roman" w:eastAsia="TimesNewRomanPSMT" w:hAnsi="Times New Roman"/>
          <w:bCs/>
        </w:rPr>
        <w:t xml:space="preserve">Уколико наручилац буде захтевао достављање доказа о испуњености обавезних </w:t>
      </w:r>
      <w:r>
        <w:rPr>
          <w:rFonts w:ascii="Times New Roman" w:eastAsia="TimesNewRomanPSMT" w:hAnsi="Times New Roman"/>
          <w:bCs/>
        </w:rPr>
        <w:t xml:space="preserve">услова </w:t>
      </w:r>
      <w:r w:rsidRPr="00C626B7">
        <w:rPr>
          <w:rFonts w:ascii="Times New Roman" w:eastAsia="TimesNewRomanPSMT" w:hAnsi="Times New Roman"/>
          <w:bCs/>
        </w:rPr>
        <w:t xml:space="preserve">за учешће у поступку предметне јавне набавке </w:t>
      </w:r>
      <w:r w:rsidRPr="00C626B7">
        <w:rPr>
          <w:rFonts w:ascii="Times New Roman" w:hAnsi="Times New Roman"/>
          <w:bCs/>
          <w:iCs/>
        </w:rPr>
        <w:t>(свих или појединих доказа о испуњености услова)</w:t>
      </w:r>
      <w:r w:rsidRPr="00C626B7">
        <w:rPr>
          <w:rFonts w:ascii="Times New Roman" w:eastAsia="TimesNewRomanPSMT" w:hAnsi="Times New Roman"/>
          <w:bCs/>
        </w:rPr>
        <w:t>, понуђач ће бити дужан да достави:</w:t>
      </w:r>
    </w:p>
    <w:p w:rsidR="00CA52A2" w:rsidRPr="005070CF" w:rsidRDefault="00CA52A2" w:rsidP="00CA52A2">
      <w:pPr>
        <w:pStyle w:val="ListParagraph"/>
        <w:ind w:left="0"/>
        <w:jc w:val="both"/>
        <w:rPr>
          <w:rFonts w:ascii="Times New Roman" w:eastAsia="TimesNewRomanPSMT" w:hAnsi="Times New Roman"/>
          <w:bCs/>
          <w:lang w:val="sr-Cyrl-CS"/>
        </w:rPr>
      </w:pPr>
    </w:p>
    <w:p w:rsidR="00CA52A2" w:rsidRPr="007B3ED6" w:rsidRDefault="00CA52A2" w:rsidP="00CA52A2">
      <w:pPr>
        <w:pStyle w:val="ListParagraph"/>
        <w:suppressAutoHyphens/>
        <w:spacing w:line="100" w:lineRule="atLeast"/>
        <w:ind w:left="142"/>
        <w:contextualSpacing w:val="0"/>
        <w:jc w:val="both"/>
        <w:rPr>
          <w:rFonts w:ascii="Times New Roman" w:eastAsia="TimesNewRomanPSMT" w:hAnsi="Times New Roman"/>
          <w:b/>
          <w:bCs/>
          <w:u w:val="single"/>
        </w:rPr>
      </w:pPr>
      <w:r>
        <w:rPr>
          <w:rFonts w:ascii="Times New Roman" w:eastAsia="TimesNewRomanPSMT" w:hAnsi="Times New Roman"/>
          <w:b/>
          <w:bCs/>
        </w:rPr>
        <w:t xml:space="preserve">              </w:t>
      </w:r>
      <w:r w:rsidRPr="007B3ED6">
        <w:rPr>
          <w:rFonts w:ascii="Times New Roman" w:eastAsia="TimesNewRomanPSMT" w:hAnsi="Times New Roman"/>
          <w:b/>
          <w:bCs/>
          <w:u w:val="single"/>
        </w:rPr>
        <w:t>ОБАВЕЗНИ УСЛОВИ</w:t>
      </w:r>
    </w:p>
    <w:p w:rsidR="00CA52A2" w:rsidRDefault="00CA52A2" w:rsidP="00CA52A2">
      <w:pPr>
        <w:pStyle w:val="ListParagraph"/>
        <w:suppressAutoHyphens/>
        <w:spacing w:line="100" w:lineRule="atLeast"/>
        <w:ind w:left="142"/>
        <w:contextualSpacing w:val="0"/>
        <w:jc w:val="both"/>
        <w:rPr>
          <w:rFonts w:ascii="Times New Roman" w:hAnsi="Times New Roman"/>
          <w:b/>
          <w:bCs/>
          <w:iCs/>
        </w:rPr>
      </w:pPr>
    </w:p>
    <w:p w:rsidR="00CA52A2" w:rsidRPr="007B3ED6" w:rsidRDefault="00CA52A2" w:rsidP="00CA52A2">
      <w:pPr>
        <w:pStyle w:val="ListParagraph"/>
        <w:numPr>
          <w:ilvl w:val="0"/>
          <w:numId w:val="5"/>
        </w:numPr>
        <w:tabs>
          <w:tab w:val="left" w:pos="680"/>
        </w:tabs>
        <w:suppressAutoHyphens/>
        <w:spacing w:line="100" w:lineRule="atLeast"/>
        <w:ind w:left="142" w:firstLine="0"/>
        <w:contextualSpacing w:val="0"/>
        <w:jc w:val="both"/>
        <w:rPr>
          <w:rFonts w:ascii="Times New Roman" w:eastAsia="TimesNewRomanPSMT" w:hAnsi="Times New Roman"/>
          <w:bCs/>
        </w:rPr>
      </w:pPr>
      <w:r w:rsidRPr="007B3ED6">
        <w:rPr>
          <w:rFonts w:ascii="Times New Roman" w:eastAsia="TimesNewRomanPSMT" w:hAnsi="Times New Roman"/>
          <w:bCs/>
        </w:rPr>
        <w:t>Чл. 75. ст. 1. тач. 1) ЗЈН, услов под редним бројем 1</w:t>
      </w:r>
      <w:r>
        <w:rPr>
          <w:rFonts w:ascii="Times New Roman" w:eastAsia="TimesNewRomanPSMT" w:hAnsi="Times New Roman"/>
          <w:bCs/>
        </w:rPr>
        <w:t>.</w:t>
      </w:r>
      <w:r w:rsidRPr="007B3ED6">
        <w:rPr>
          <w:rFonts w:ascii="Times New Roman" w:eastAsia="TimesNewRomanPSMT" w:hAnsi="Times New Roman"/>
          <w:bCs/>
        </w:rPr>
        <w:t xml:space="preserve"> –</w:t>
      </w:r>
      <w:r w:rsidRPr="007B3ED6">
        <w:rPr>
          <w:rFonts w:ascii="Times New Roman" w:eastAsia="TimesNewRomanPSMT" w:hAnsi="Times New Roman"/>
          <w:b/>
          <w:bCs/>
        </w:rPr>
        <w:t xml:space="preserve"> Доказ:</w:t>
      </w:r>
      <w:r w:rsidRPr="007B3ED6">
        <w:rPr>
          <w:rFonts w:ascii="Times New Roman" w:eastAsia="TimesNewRomanPSMT" w:hAnsi="Times New Roman"/>
          <w:bCs/>
        </w:rPr>
        <w:t xml:space="preserve"> </w:t>
      </w:r>
    </w:p>
    <w:p w:rsidR="00CA52A2" w:rsidRPr="007B3ED6" w:rsidRDefault="00CA52A2" w:rsidP="00CA52A2">
      <w:pPr>
        <w:pStyle w:val="ListParagraph"/>
        <w:tabs>
          <w:tab w:val="left" w:pos="680"/>
        </w:tabs>
        <w:ind w:left="142"/>
        <w:jc w:val="both"/>
        <w:rPr>
          <w:rFonts w:ascii="Times New Roman" w:hAnsi="Times New Roman"/>
        </w:rPr>
      </w:pPr>
      <w:r w:rsidRPr="007B3ED6">
        <w:rPr>
          <w:rFonts w:ascii="Times New Roman" w:eastAsia="TimesNewRomanPSMT" w:hAnsi="Times New Roman"/>
          <w:b/>
          <w:bCs/>
          <w:u w:val="single"/>
        </w:rPr>
        <w:t>Правна лица</w:t>
      </w:r>
      <w:r w:rsidRPr="007B3ED6">
        <w:rPr>
          <w:rFonts w:ascii="Times New Roman" w:eastAsia="TimesNewRomanPSMT" w:hAnsi="Times New Roman"/>
          <w:bCs/>
          <w:u w:val="single"/>
        </w:rPr>
        <w:t xml:space="preserve">: </w:t>
      </w:r>
      <w:r w:rsidRPr="007B3ED6">
        <w:rPr>
          <w:rFonts w:ascii="Times New Roman" w:eastAsia="TimesNewRomanPSMT" w:hAnsi="Times New Roman"/>
          <w:bCs/>
        </w:rPr>
        <w:t>И</w:t>
      </w:r>
      <w:r w:rsidRPr="007B3ED6">
        <w:rPr>
          <w:rFonts w:ascii="Times New Roman" w:hAnsi="Times New Roman"/>
          <w:iCs/>
          <w:lang w:val="sr-Cyrl-CS"/>
        </w:rPr>
        <w:t xml:space="preserve">звод </w:t>
      </w:r>
      <w:r w:rsidRPr="007B3ED6">
        <w:rPr>
          <w:rFonts w:ascii="Times New Roman" w:hAnsi="Times New Roman"/>
        </w:rPr>
        <w:t xml:space="preserve">из регистра Агенције за привредне регистре, односно извод из регистра надлежног привредног суда; </w:t>
      </w:r>
    </w:p>
    <w:p w:rsidR="00CA52A2" w:rsidRPr="007B3ED6" w:rsidRDefault="00CA52A2" w:rsidP="00CA52A2">
      <w:pPr>
        <w:pStyle w:val="ListParagraph"/>
        <w:tabs>
          <w:tab w:val="left" w:pos="680"/>
        </w:tabs>
        <w:ind w:left="142"/>
        <w:jc w:val="both"/>
        <w:rPr>
          <w:rFonts w:ascii="Times New Roman" w:eastAsia="TimesNewRomanPSMT" w:hAnsi="Times New Roman"/>
          <w:bCs/>
        </w:rPr>
      </w:pPr>
      <w:r w:rsidRPr="007B3ED6">
        <w:rPr>
          <w:rFonts w:ascii="Times New Roman" w:hAnsi="Times New Roman"/>
          <w:b/>
          <w:u w:val="single"/>
        </w:rPr>
        <w:t>Предузетници:</w:t>
      </w:r>
      <w:r w:rsidRPr="007B3ED6">
        <w:rPr>
          <w:rFonts w:ascii="Times New Roman" w:eastAsia="TimesNewRomanPSMT" w:hAnsi="Times New Roman"/>
          <w:bCs/>
        </w:rPr>
        <w:t xml:space="preserve"> И</w:t>
      </w:r>
      <w:r w:rsidRPr="007B3ED6">
        <w:rPr>
          <w:rFonts w:ascii="Times New Roman" w:hAnsi="Times New Roman"/>
          <w:iCs/>
          <w:lang w:val="sr-Cyrl-CS"/>
        </w:rPr>
        <w:t xml:space="preserve">звод </w:t>
      </w:r>
      <w:r w:rsidRPr="007B3ED6">
        <w:rPr>
          <w:rFonts w:ascii="Times New Roman" w:hAnsi="Times New Roman"/>
        </w:rPr>
        <w:t>из регистра Агенције за привредне регистре, односно извод из одговарајућег регистра.</w:t>
      </w:r>
    </w:p>
    <w:p w:rsidR="00CA52A2" w:rsidRPr="007B3ED6" w:rsidRDefault="00CA52A2" w:rsidP="00CA52A2">
      <w:pPr>
        <w:pStyle w:val="ListParagraph"/>
        <w:numPr>
          <w:ilvl w:val="0"/>
          <w:numId w:val="5"/>
        </w:numPr>
        <w:tabs>
          <w:tab w:val="left" w:pos="680"/>
        </w:tabs>
        <w:suppressAutoHyphens/>
        <w:autoSpaceDE w:val="0"/>
        <w:autoSpaceDN w:val="0"/>
        <w:adjustRightInd w:val="0"/>
        <w:spacing w:line="100" w:lineRule="atLeast"/>
        <w:ind w:left="142" w:firstLine="0"/>
        <w:contextualSpacing w:val="0"/>
        <w:jc w:val="both"/>
        <w:rPr>
          <w:rFonts w:ascii="Times New Roman" w:hAnsi="Times New Roman"/>
        </w:rPr>
      </w:pPr>
      <w:r w:rsidRPr="007B3ED6">
        <w:rPr>
          <w:rFonts w:ascii="Times New Roman" w:eastAsia="TimesNewRomanPSMT" w:hAnsi="Times New Roman"/>
          <w:bCs/>
        </w:rPr>
        <w:t xml:space="preserve">Чл. 75. ст. 1. тач. 2) ЗЈН, услов под редним бројем 2. – </w:t>
      </w:r>
      <w:r w:rsidRPr="007B3ED6">
        <w:rPr>
          <w:rFonts w:ascii="Times New Roman" w:eastAsia="TimesNewRomanPSMT" w:hAnsi="Times New Roman"/>
          <w:b/>
          <w:bCs/>
        </w:rPr>
        <w:t>Доказ:</w:t>
      </w:r>
    </w:p>
    <w:p w:rsidR="00CA52A2" w:rsidRPr="007B3ED6" w:rsidRDefault="00CA52A2" w:rsidP="00CA52A2">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u w:val="single"/>
        </w:rPr>
        <w:t>П</w:t>
      </w:r>
      <w:r w:rsidRPr="007B3ED6">
        <w:rPr>
          <w:rFonts w:ascii="Times New Roman" w:hAnsi="Times New Roman"/>
          <w:b/>
          <w:u w:val="single"/>
          <w:lang w:val="sr-Cyrl-CS"/>
        </w:rPr>
        <w:t>р</w:t>
      </w:r>
      <w:r w:rsidRPr="007B3ED6">
        <w:rPr>
          <w:rFonts w:ascii="Times New Roman" w:hAnsi="Times New Roman"/>
          <w:b/>
          <w:bCs/>
          <w:u w:val="single"/>
        </w:rPr>
        <w:t>авна лица:</w:t>
      </w:r>
      <w:r w:rsidRPr="007B3ED6">
        <w:rPr>
          <w:rFonts w:ascii="Times New Roman" w:hAnsi="Times New Roman"/>
          <w:bCs/>
        </w:rPr>
        <w:t xml:space="preserve"> 1) </w:t>
      </w:r>
      <w:r w:rsidRPr="007B3ED6">
        <w:rPr>
          <w:rFonts w:ascii="Times New Roman" w:hAnsi="Times New Roman"/>
        </w:rPr>
        <w:t>Извод из казнене евиденције, односно уверењe</w:t>
      </w:r>
      <w:r w:rsidRPr="007B3ED6">
        <w:rPr>
          <w:rFonts w:ascii="Times New Roman" w:hAnsi="Times New Roman"/>
          <w:b/>
        </w:rPr>
        <w:t xml:space="preserve"> основног суда </w:t>
      </w:r>
      <w:r w:rsidRPr="007B3ED6">
        <w:rPr>
          <w:rFonts w:ascii="Times New Roman" w:hAnsi="Times New Roman"/>
        </w:rPr>
        <w:t>на чијем подручју се налази седиште домаћег правног лица</w:t>
      </w:r>
      <w:r w:rsidRPr="007B3ED6">
        <w:rPr>
          <w:rFonts w:ascii="Times New Roman" w:hAnsi="Times New Roman"/>
          <w:lang w:val="ru-RU"/>
        </w:rPr>
        <w:t>,</w:t>
      </w:r>
      <w:r w:rsidRPr="007B3ED6">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7B3ED6">
        <w:rPr>
          <w:rFonts w:ascii="Times New Roman" w:hAnsi="Times New Roman"/>
          <w:u w:val="single"/>
        </w:rPr>
        <w:t>Напомена</w:t>
      </w:r>
      <w:r w:rsidRPr="007B3ED6">
        <w:rPr>
          <w:rFonts w:ascii="Times New Roman" w:hAnsi="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B3ED6">
        <w:rPr>
          <w:rFonts w:ascii="Times New Roman" w:hAnsi="Times New Roman"/>
          <w:b/>
          <w:u w:val="single"/>
        </w:rPr>
        <w:t>И</w:t>
      </w:r>
      <w:r w:rsidRPr="007B3ED6">
        <w:rPr>
          <w:rFonts w:ascii="Times New Roman" w:hAnsi="Times New Roman"/>
        </w:rPr>
        <w:t xml:space="preserve"> </w:t>
      </w:r>
      <w:r w:rsidRPr="007B3ED6">
        <w:rPr>
          <w:rFonts w:ascii="Times New Roman" w:hAnsi="Times New Roman"/>
          <w:b/>
        </w:rPr>
        <w:t xml:space="preserve">УВЕРЕЊЕ ВИШЕГ СУДА </w:t>
      </w:r>
      <w:r w:rsidRPr="007B3ED6">
        <w:rPr>
          <w:rFonts w:ascii="Times New Roman" w:hAnsi="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B3ED6">
        <w:rPr>
          <w:rFonts w:ascii="Times New Roman" w:hAnsi="Times New Roman"/>
          <w:b/>
        </w:rPr>
        <w:t>Посебног одељења за организовани криминал Вишег суда у Београду</w:t>
      </w:r>
      <w:r w:rsidRPr="007B3ED6">
        <w:rPr>
          <w:rFonts w:ascii="Times New Roman" w:hAnsi="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B3ED6">
        <w:rPr>
          <w:rFonts w:ascii="Times New Roman" w:hAnsi="Times New Roman"/>
          <w:b/>
        </w:rPr>
        <w:t xml:space="preserve"> надлежне полицијске управе МУП-а</w:t>
      </w:r>
      <w:r w:rsidRPr="007B3ED6">
        <w:rPr>
          <w:rFonts w:ascii="Times New Roman" w:hAnsi="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CA52A2" w:rsidRPr="007B3ED6" w:rsidRDefault="00CA52A2" w:rsidP="00CA52A2">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u w:val="single"/>
        </w:rPr>
        <w:lastRenderedPageBreak/>
        <w:t>П</w:t>
      </w:r>
      <w:r w:rsidRPr="007B3ED6">
        <w:rPr>
          <w:rFonts w:ascii="Times New Roman" w:hAnsi="Times New Roman"/>
          <w:b/>
          <w:bCs/>
          <w:u w:val="single"/>
        </w:rPr>
        <w:t>редузетници и физичка лица</w:t>
      </w:r>
      <w:r w:rsidRPr="007B3ED6">
        <w:rPr>
          <w:rFonts w:ascii="Times New Roman" w:hAnsi="Times New Roman"/>
          <w:u w:val="single"/>
        </w:rPr>
        <w:t>:</w:t>
      </w:r>
      <w:r w:rsidRPr="007B3ED6">
        <w:rPr>
          <w:rFonts w:ascii="Times New Roman" w:hAnsi="Times New Roman"/>
        </w:rPr>
        <w:t xml:space="preserve"> Извод из казнене евиденције, односно уверење </w:t>
      </w:r>
      <w:r w:rsidRPr="007B3ED6">
        <w:rPr>
          <w:rFonts w:ascii="Times New Roman" w:hAnsi="Times New Roman"/>
          <w:b/>
        </w:rPr>
        <w:t>надлежне полицијске управе МУП-а</w:t>
      </w:r>
      <w:r w:rsidRPr="007B3ED6">
        <w:rPr>
          <w:rFonts w:ascii="Times New Roman" w:hAnsi="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A52A2" w:rsidRPr="007B3ED6" w:rsidRDefault="00CA52A2" w:rsidP="00CA52A2">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rPr>
        <w:t>Докази не могу бити старији од два месеца пре отварања понуда.</w:t>
      </w:r>
    </w:p>
    <w:p w:rsidR="00CA52A2" w:rsidRPr="007B3ED6" w:rsidRDefault="00CA52A2" w:rsidP="00CA52A2">
      <w:pPr>
        <w:pStyle w:val="ListParagraph"/>
        <w:numPr>
          <w:ilvl w:val="0"/>
          <w:numId w:val="5"/>
        </w:numPr>
        <w:tabs>
          <w:tab w:val="left" w:pos="680"/>
        </w:tabs>
        <w:suppressAutoHyphens/>
        <w:autoSpaceDE w:val="0"/>
        <w:autoSpaceDN w:val="0"/>
        <w:adjustRightInd w:val="0"/>
        <w:spacing w:line="100" w:lineRule="atLeast"/>
        <w:ind w:left="142" w:firstLine="0"/>
        <w:contextualSpacing w:val="0"/>
        <w:jc w:val="both"/>
        <w:rPr>
          <w:rFonts w:ascii="Times New Roman" w:hAnsi="Times New Roman"/>
        </w:rPr>
      </w:pPr>
      <w:r w:rsidRPr="007B3ED6">
        <w:rPr>
          <w:rFonts w:ascii="Times New Roman" w:eastAsia="TimesNewRomanPSMT" w:hAnsi="Times New Roman"/>
          <w:bCs/>
        </w:rPr>
        <w:t>Чл. 75. ст. 1. тач. 4) ЗЈН, услов под редним бројем 3.</w:t>
      </w:r>
      <w:r w:rsidRPr="007B3ED6">
        <w:rPr>
          <w:rFonts w:ascii="Times New Roman" w:eastAsia="TimesNewRomanPSMT" w:hAnsi="Times New Roman"/>
          <w:b/>
          <w:bCs/>
        </w:rPr>
        <w:t xml:space="preserve">  </w:t>
      </w:r>
      <w:r w:rsidRPr="007B3ED6">
        <w:rPr>
          <w:rFonts w:ascii="Times New Roman" w:eastAsia="TimesNewRomanPSMT" w:hAnsi="Times New Roman"/>
          <w:bCs/>
        </w:rPr>
        <w:t>-</w:t>
      </w:r>
      <w:r w:rsidRPr="007B3ED6">
        <w:rPr>
          <w:rFonts w:ascii="Times New Roman" w:hAnsi="Times New Roman"/>
          <w:b/>
          <w:lang w:val="sr-Cyrl-CS"/>
        </w:rPr>
        <w:t xml:space="preserve"> Доказ: </w:t>
      </w:r>
    </w:p>
    <w:p w:rsidR="00CA52A2" w:rsidRPr="007B3ED6" w:rsidRDefault="00CA52A2" w:rsidP="00CA52A2">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rPr>
        <w:t xml:space="preserve">Уверење </w:t>
      </w:r>
      <w:r w:rsidRPr="007B3ED6">
        <w:rPr>
          <w:rFonts w:ascii="Times New Roman" w:hAnsi="Times New Roman"/>
          <w:bCs/>
        </w:rPr>
        <w:t xml:space="preserve">Пореске управе Министарства финансија </w:t>
      </w:r>
      <w:r w:rsidRPr="007B3ED6">
        <w:rPr>
          <w:rFonts w:ascii="Times New Roman" w:hAnsi="Times New Roman"/>
        </w:rPr>
        <w:t xml:space="preserve">да је измирио доспеле порезе и доприносе и уверење надлежне управе </w:t>
      </w:r>
      <w:r w:rsidRPr="007B3ED6">
        <w:rPr>
          <w:rFonts w:ascii="Times New Roman" w:hAnsi="Times New Roman"/>
          <w:bCs/>
        </w:rPr>
        <w:t xml:space="preserve">локалне самоуправе </w:t>
      </w:r>
      <w:r w:rsidRPr="007B3ED6">
        <w:rPr>
          <w:rFonts w:ascii="Times New Roman" w:hAnsi="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A52A2" w:rsidRDefault="00CA52A2" w:rsidP="00CA52A2">
      <w:pPr>
        <w:pStyle w:val="ListParagraph"/>
        <w:tabs>
          <w:tab w:val="left" w:pos="680"/>
        </w:tabs>
        <w:autoSpaceDE w:val="0"/>
        <w:autoSpaceDN w:val="0"/>
        <w:adjustRightInd w:val="0"/>
        <w:ind w:left="142"/>
        <w:jc w:val="both"/>
        <w:rPr>
          <w:rFonts w:ascii="Times New Roman" w:hAnsi="Times New Roman"/>
          <w:b/>
        </w:rPr>
      </w:pPr>
      <w:r w:rsidRPr="007B3ED6">
        <w:rPr>
          <w:rFonts w:ascii="Times New Roman" w:hAnsi="Times New Roman"/>
          <w:b/>
        </w:rPr>
        <w:t>Докази не могу бити старији од два месеца пре отварања понуда.</w:t>
      </w:r>
    </w:p>
    <w:p w:rsidR="00CA52A2" w:rsidRPr="000B174F" w:rsidRDefault="00CA52A2" w:rsidP="00CA52A2">
      <w:pPr>
        <w:pStyle w:val="ListParagraph"/>
        <w:tabs>
          <w:tab w:val="left" w:pos="680"/>
        </w:tabs>
        <w:autoSpaceDE w:val="0"/>
        <w:autoSpaceDN w:val="0"/>
        <w:adjustRightInd w:val="0"/>
        <w:ind w:left="0"/>
        <w:jc w:val="both"/>
        <w:rPr>
          <w:rFonts w:ascii="Arial" w:eastAsia="TimesNewRomanPS-BoldMT" w:hAnsi="Arial" w:cs="Arial"/>
          <w:bCs/>
        </w:rPr>
      </w:pPr>
    </w:p>
    <w:p w:rsidR="00CA52A2" w:rsidRPr="000B174F" w:rsidRDefault="00CA52A2" w:rsidP="00CA52A2">
      <w:pPr>
        <w:pStyle w:val="ListParagraph"/>
        <w:tabs>
          <w:tab w:val="left" w:pos="680"/>
        </w:tabs>
        <w:autoSpaceDE w:val="0"/>
        <w:autoSpaceDN w:val="0"/>
        <w:adjustRightInd w:val="0"/>
        <w:ind w:left="0"/>
        <w:jc w:val="both"/>
        <w:rPr>
          <w:rFonts w:ascii="Times New Roman" w:eastAsia="TimesNewRomanPS-BoldMT" w:hAnsi="Times New Roman"/>
          <w:bCs/>
        </w:rPr>
      </w:pPr>
      <w:r w:rsidRPr="00230D13">
        <w:rPr>
          <w:rFonts w:ascii="Arial" w:eastAsia="TimesNewRomanPS-BoldMT" w:hAnsi="Arial" w:cs="Arial"/>
          <w:bCs/>
        </w:rPr>
        <w:t xml:space="preserve"> </w:t>
      </w:r>
      <w:r w:rsidRPr="00230D13">
        <w:rPr>
          <w:rFonts w:ascii="Times New Roman" w:eastAsia="TimesNewRomanPS-BoldMT" w:hAnsi="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30D13">
        <w:rPr>
          <w:rFonts w:ascii="Times New Roman" w:hAnsi="Times New Roman"/>
          <w:bCs/>
          <w:iCs/>
        </w:rPr>
        <w:t xml:space="preserve">1) до 4) </w:t>
      </w:r>
      <w:r w:rsidRPr="00230D13">
        <w:rPr>
          <w:rFonts w:ascii="Times New Roman" w:eastAsia="TimesNewRomanPS-BoldMT" w:hAnsi="Times New Roman"/>
          <w:bCs/>
        </w:rPr>
        <w:t>ЗЈН, сходно чл. 78. ЗЈН.</w:t>
      </w:r>
    </w:p>
    <w:p w:rsidR="00CA52A2" w:rsidRPr="00230D13" w:rsidRDefault="00CA52A2" w:rsidP="00CA52A2">
      <w:pPr>
        <w:pStyle w:val="ListParagraph"/>
        <w:ind w:left="0"/>
        <w:jc w:val="both"/>
        <w:rPr>
          <w:rFonts w:ascii="Times New Roman" w:hAnsi="Times New Roman"/>
        </w:rPr>
      </w:pPr>
      <w:r w:rsidRPr="00230D13">
        <w:rPr>
          <w:rFonts w:ascii="Times New Roman" w:hAnsi="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A52A2" w:rsidRPr="00230D13" w:rsidRDefault="00CA52A2" w:rsidP="00CA52A2">
      <w:pPr>
        <w:pStyle w:val="ListParagraph"/>
        <w:tabs>
          <w:tab w:val="left" w:pos="680"/>
        </w:tabs>
        <w:autoSpaceDE w:val="0"/>
        <w:autoSpaceDN w:val="0"/>
        <w:adjustRightInd w:val="0"/>
        <w:ind w:left="0"/>
        <w:jc w:val="both"/>
        <w:rPr>
          <w:rFonts w:ascii="Times New Roman" w:eastAsia="TimesNewRomanPSMT" w:hAnsi="Times New Roman"/>
          <w:bCs/>
        </w:rPr>
      </w:pPr>
      <w:r w:rsidRPr="00230D13">
        <w:rPr>
          <w:rFonts w:ascii="Times New Roman" w:eastAsia="TimesNewRomanPSMT" w:hAnsi="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52A2" w:rsidRPr="000B174F" w:rsidRDefault="00CA52A2" w:rsidP="00CA52A2">
      <w:pPr>
        <w:pStyle w:val="ListParagraph"/>
        <w:tabs>
          <w:tab w:val="left" w:pos="680"/>
        </w:tabs>
        <w:autoSpaceDE w:val="0"/>
        <w:autoSpaceDN w:val="0"/>
        <w:adjustRightInd w:val="0"/>
        <w:ind w:left="0"/>
        <w:jc w:val="both"/>
        <w:rPr>
          <w:rFonts w:ascii="Times New Roman" w:hAnsi="Times New Roman"/>
        </w:rPr>
      </w:pPr>
      <w:r w:rsidRPr="00230D13">
        <w:rPr>
          <w:rFonts w:ascii="Times New Roman" w:eastAsia="TimesNewRomanPS-BoldMT" w:hAnsi="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30D13">
        <w:rPr>
          <w:rFonts w:ascii="Times New Roman" w:eastAsia="TimesNewRomanPSMT" w:hAnsi="Times New Roman"/>
          <w:bCs/>
        </w:rPr>
        <w:t>.</w:t>
      </w: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Pr="000B174F"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rPr>
      </w:pPr>
    </w:p>
    <w:p w:rsidR="00CA52A2" w:rsidRDefault="00CA52A2" w:rsidP="00CA52A2">
      <w:pPr>
        <w:autoSpaceDE w:val="0"/>
        <w:autoSpaceDN w:val="0"/>
        <w:adjustRightInd w:val="0"/>
        <w:spacing w:line="240" w:lineRule="auto"/>
        <w:jc w:val="both"/>
        <w:rPr>
          <w:rFonts w:ascii="Times New Roman" w:hAnsi="Times New Roman"/>
          <w:bCs/>
          <w:color w:val="000000"/>
          <w:lang w:val="sr-Cyrl-CS"/>
        </w:rPr>
      </w:pPr>
    </w:p>
    <w:p w:rsidR="00CA52A2" w:rsidRDefault="00CA52A2" w:rsidP="00CA52A2">
      <w:pPr>
        <w:autoSpaceDE w:val="0"/>
        <w:autoSpaceDN w:val="0"/>
        <w:adjustRightInd w:val="0"/>
        <w:spacing w:line="240" w:lineRule="auto"/>
        <w:jc w:val="both"/>
        <w:rPr>
          <w:rFonts w:ascii="Times New Roman" w:hAnsi="Times New Roman"/>
          <w:bCs/>
          <w:color w:val="000000"/>
          <w:lang w:val="sr-Cyrl-CS"/>
        </w:rPr>
      </w:pPr>
    </w:p>
    <w:p w:rsidR="00CA52A2" w:rsidRDefault="00CA52A2" w:rsidP="00CA52A2">
      <w:pPr>
        <w:autoSpaceDE w:val="0"/>
        <w:autoSpaceDN w:val="0"/>
        <w:adjustRightInd w:val="0"/>
        <w:spacing w:line="240" w:lineRule="auto"/>
        <w:jc w:val="both"/>
        <w:rPr>
          <w:rFonts w:ascii="Times New Roman" w:hAnsi="Times New Roman"/>
          <w:bCs/>
          <w:color w:val="000000"/>
          <w:lang w:val="sr-Cyrl-CS"/>
        </w:rPr>
      </w:pPr>
    </w:p>
    <w:p w:rsidR="00CA52A2" w:rsidRDefault="00CA52A2" w:rsidP="00CA52A2">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CA52A2" w:rsidRPr="00C0774F" w:rsidRDefault="00CA52A2" w:rsidP="00CA52A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CA52A2" w:rsidRDefault="00CA52A2" w:rsidP="00CA52A2">
      <w:pPr>
        <w:rPr>
          <w:lang w:val="sr-Cyrl-CS"/>
        </w:rPr>
      </w:pPr>
    </w:p>
    <w:p w:rsidR="00CA52A2" w:rsidRDefault="00CA52A2" w:rsidP="00CA52A2">
      <w:pPr>
        <w:shd w:val="clear" w:color="auto" w:fill="8DB3E2"/>
        <w:jc w:val="center"/>
        <w:rPr>
          <w:rFonts w:ascii="Times New Roman" w:hAnsi="Times New Roman"/>
          <w:b/>
          <w:lang w:val="sr-Cyrl-CS"/>
        </w:rPr>
      </w:pPr>
    </w:p>
    <w:p w:rsidR="00CA52A2" w:rsidRPr="003E093E" w:rsidRDefault="00CA52A2" w:rsidP="00CA52A2">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t>V  КРИТЕРИЈУМИ ЗА ДОДЕЛУ УГОВОРА</w:t>
      </w:r>
    </w:p>
    <w:p w:rsidR="00CA52A2" w:rsidRPr="003E093E" w:rsidRDefault="00CA52A2" w:rsidP="00CA52A2">
      <w:pPr>
        <w:shd w:val="clear" w:color="auto" w:fill="8DB3E2"/>
        <w:jc w:val="center"/>
        <w:rPr>
          <w:rFonts w:ascii="Times New Roman" w:hAnsi="Times New Roman"/>
          <w:b/>
          <w:bCs/>
          <w:i/>
          <w:iCs/>
        </w:rPr>
      </w:pPr>
    </w:p>
    <w:p w:rsidR="00CA52A2" w:rsidRPr="003E093E" w:rsidRDefault="00CA52A2" w:rsidP="00CA52A2">
      <w:pPr>
        <w:pStyle w:val="1"/>
        <w:tabs>
          <w:tab w:val="left" w:pos="680"/>
        </w:tabs>
        <w:ind w:left="0"/>
        <w:jc w:val="both"/>
        <w:rPr>
          <w:rFonts w:eastAsia="TimesNewRomanPSMT"/>
          <w:bCs/>
          <w:sz w:val="22"/>
          <w:szCs w:val="22"/>
        </w:rPr>
      </w:pPr>
    </w:p>
    <w:p w:rsidR="00CA52A2" w:rsidRPr="005D585E" w:rsidRDefault="00CA52A2" w:rsidP="00CA52A2">
      <w:pPr>
        <w:pStyle w:val="1"/>
        <w:tabs>
          <w:tab w:val="left" w:pos="680"/>
        </w:tabs>
        <w:ind w:left="0"/>
        <w:jc w:val="both"/>
        <w:rPr>
          <w:rFonts w:eastAsia="TimesNewRomanPSMT"/>
          <w:bCs/>
          <w:sz w:val="22"/>
          <w:szCs w:val="22"/>
          <w:lang w:val="sr-Cyrl-CS"/>
        </w:rPr>
      </w:pPr>
      <w:r w:rsidRPr="003E093E">
        <w:rPr>
          <w:rFonts w:eastAsia="TimesNewRomanPSMT"/>
          <w:bCs/>
          <w:sz w:val="22"/>
          <w:szCs w:val="22"/>
        </w:rPr>
        <w:t xml:space="preserve"> </w:t>
      </w:r>
    </w:p>
    <w:p w:rsidR="00CA52A2" w:rsidRPr="003E093E" w:rsidRDefault="00CA52A2" w:rsidP="00CA52A2">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CA52A2" w:rsidRPr="00BE4821" w:rsidRDefault="00CA52A2" w:rsidP="00CA52A2">
      <w:pPr>
        <w:jc w:val="both"/>
        <w:rPr>
          <w:rFonts w:ascii="Times New Roman" w:hAnsi="Times New Roman"/>
          <w:b/>
          <w:bCs/>
          <w:lang w:val="sr-Cyrl-CS"/>
        </w:rPr>
      </w:pPr>
    </w:p>
    <w:p w:rsidR="00CA52A2" w:rsidRDefault="00CA52A2" w:rsidP="00CA52A2">
      <w:pPr>
        <w:jc w:val="both"/>
        <w:rPr>
          <w:rFonts w:ascii="Times New Roman" w:hAnsi="Times New Roman"/>
          <w:b/>
          <w:bCs/>
          <w:lang w:val="sr-Cyrl-CS"/>
        </w:rPr>
      </w:pPr>
      <w:r>
        <w:rPr>
          <w:rFonts w:ascii="Times New Roman" w:hAnsi="Times New Roman"/>
          <w:bCs/>
          <w:lang w:val="sr-Cyrl-CS"/>
        </w:rPr>
        <w:t xml:space="preserve">Избор најповољније понуде ће се извршити применом критеријума </w:t>
      </w:r>
      <w:r>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CA52A2" w:rsidRDefault="00CA52A2" w:rsidP="00CA52A2">
      <w:pPr>
        <w:jc w:val="both"/>
        <w:rPr>
          <w:rFonts w:ascii="Times New Roman" w:hAnsi="Times New Roman"/>
          <w:b/>
          <w:bCs/>
          <w:lang w:val="sr-Cyrl-CS"/>
        </w:rPr>
      </w:pPr>
      <w:r>
        <w:rPr>
          <w:rFonts w:ascii="Times New Roman" w:hAnsi="Times New Roman"/>
          <w:b/>
          <w:bCs/>
          <w:lang w:val="sr-Cyrl-CS"/>
        </w:rPr>
        <w:t>Најнижа понуђена цена ..................70 пондера</w:t>
      </w:r>
    </w:p>
    <w:p w:rsidR="00CA52A2" w:rsidRPr="00B87C2A" w:rsidRDefault="00CA52A2" w:rsidP="00CA52A2">
      <w:pPr>
        <w:jc w:val="both"/>
        <w:rPr>
          <w:rFonts w:ascii="Times New Roman" w:hAnsi="Times New Roman"/>
          <w:b/>
          <w:bCs/>
          <w:lang w:val="sr-Cyrl-CS"/>
        </w:rPr>
      </w:pPr>
      <w:r>
        <w:rPr>
          <w:rFonts w:ascii="Times New Roman" w:hAnsi="Times New Roman"/>
          <w:b/>
          <w:bCs/>
          <w:lang w:val="sr-Cyrl-CS"/>
        </w:rPr>
        <w:t>Рок плаћања...................................... 30 пондера</w:t>
      </w:r>
    </w:p>
    <w:p w:rsidR="00CA52A2" w:rsidRDefault="00CA52A2" w:rsidP="00CA52A2">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CA52A2" w:rsidRDefault="00CA52A2" w:rsidP="00CA52A2">
      <w:pPr>
        <w:jc w:val="both"/>
        <w:rPr>
          <w:rFonts w:ascii="Times New Roman" w:hAnsi="Times New Roman"/>
          <w:b/>
          <w:bCs/>
          <w:lang w:val="sr-Cyrl-CS"/>
        </w:rPr>
      </w:pPr>
      <w:r>
        <w:rPr>
          <w:rFonts w:ascii="Times New Roman" w:hAnsi="Times New Roman"/>
          <w:b/>
          <w:bCs/>
          <w:lang w:val="sr-Cyrl-CS"/>
        </w:rPr>
        <w:t>Најнижа понуђена цена</w:t>
      </w:r>
      <w:r>
        <w:rPr>
          <w:rFonts w:ascii="Times New Roman" w:hAnsi="Times New Roman"/>
          <w:b/>
          <w:bCs/>
          <w:lang w:val="sr-Latn-CS"/>
        </w:rPr>
        <w:t>,</w:t>
      </w:r>
      <w:r>
        <w:rPr>
          <w:rFonts w:ascii="Times New Roman" w:hAnsi="Times New Roman"/>
          <w:b/>
          <w:bCs/>
          <w:lang w:val="sr-Cyrl-CS"/>
        </w:rPr>
        <w:t xml:space="preserve"> подељена са сваком другом ценом</w:t>
      </w:r>
      <w:r>
        <w:rPr>
          <w:rFonts w:ascii="Times New Roman" w:hAnsi="Times New Roman"/>
          <w:b/>
          <w:bCs/>
          <w:lang w:val="sr-Latn-CS"/>
        </w:rPr>
        <w:t>,</w:t>
      </w:r>
      <w:r>
        <w:rPr>
          <w:rFonts w:ascii="Times New Roman" w:hAnsi="Times New Roman"/>
          <w:b/>
          <w:bCs/>
          <w:lang w:val="sr-Cyrl-CS"/>
        </w:rPr>
        <w:t xml:space="preserve"> пута 70 пондера ( нпр. 1000 дин.(-најнижа цена) : 1300дин.(-нека друга цена) = 0.769 </w:t>
      </w:r>
      <w:r>
        <w:rPr>
          <w:rFonts w:ascii="Times New Roman" w:hAnsi="Times New Roman"/>
          <w:b/>
          <w:bCs/>
          <w:lang w:val="sr-Latn-CS"/>
        </w:rPr>
        <w:t xml:space="preserve">x </w:t>
      </w:r>
      <w:r>
        <w:rPr>
          <w:rFonts w:ascii="Times New Roman" w:hAnsi="Times New Roman"/>
          <w:b/>
          <w:bCs/>
          <w:lang w:val="sr-Cyrl-CS"/>
        </w:rPr>
        <w:t>7</w:t>
      </w:r>
      <w:r>
        <w:rPr>
          <w:rFonts w:ascii="Times New Roman" w:hAnsi="Times New Roman"/>
          <w:b/>
          <w:bCs/>
          <w:lang w:val="sr-Latn-CS"/>
        </w:rPr>
        <w:t>0</w:t>
      </w:r>
      <w:r>
        <w:rPr>
          <w:rFonts w:ascii="Times New Roman" w:hAnsi="Times New Roman"/>
          <w:b/>
          <w:bCs/>
          <w:lang w:val="sr-Cyrl-CS"/>
        </w:rPr>
        <w:t xml:space="preserve"> пондера</w:t>
      </w:r>
      <w:r>
        <w:rPr>
          <w:rFonts w:ascii="Times New Roman" w:hAnsi="Times New Roman"/>
          <w:b/>
          <w:bCs/>
          <w:lang w:val="sr-Latn-CS"/>
        </w:rPr>
        <w:t xml:space="preserve"> = </w:t>
      </w:r>
      <w:r>
        <w:rPr>
          <w:rFonts w:ascii="Times New Roman" w:hAnsi="Times New Roman"/>
          <w:b/>
          <w:bCs/>
          <w:lang w:val="sr-Cyrl-CS"/>
        </w:rPr>
        <w:t>53.84</w:t>
      </w:r>
      <w:r>
        <w:rPr>
          <w:rFonts w:ascii="Times New Roman" w:hAnsi="Times New Roman"/>
          <w:b/>
          <w:bCs/>
          <w:lang w:val="sr-Latn-CS"/>
        </w:rPr>
        <w:t xml:space="preserve"> </w:t>
      </w:r>
      <w:r>
        <w:rPr>
          <w:rFonts w:ascii="Times New Roman" w:hAnsi="Times New Roman"/>
          <w:b/>
          <w:bCs/>
          <w:lang w:val="sr-Cyrl-CS"/>
        </w:rPr>
        <w:t>пондера ( најнижа понуђена цена садржи 70 пондера )).</w:t>
      </w:r>
    </w:p>
    <w:p w:rsidR="00CA52A2" w:rsidRDefault="00CA52A2" w:rsidP="00CA52A2">
      <w:pPr>
        <w:jc w:val="both"/>
        <w:rPr>
          <w:rFonts w:ascii="Times New Roman" w:hAnsi="Times New Roman"/>
          <w:b/>
          <w:bCs/>
          <w:lang w:val="sr-Cyrl-CS"/>
        </w:rPr>
      </w:pPr>
      <w:r>
        <w:rPr>
          <w:rFonts w:ascii="Times New Roman" w:hAnsi="Times New Roman"/>
          <w:b/>
          <w:bCs/>
          <w:lang w:val="sr-Cyrl-CS"/>
        </w:rPr>
        <w:t>Исти принцип рачунања је и за рок плаћања.</w:t>
      </w:r>
    </w:p>
    <w:p w:rsidR="00CA52A2" w:rsidRPr="00696A4A" w:rsidRDefault="00CA52A2" w:rsidP="00CA52A2">
      <w:pPr>
        <w:jc w:val="both"/>
        <w:rPr>
          <w:rFonts w:ascii="Times New Roman" w:hAnsi="Times New Roman"/>
          <w:b/>
          <w:bCs/>
          <w:lang w:val="sr-Cyrl-CS"/>
        </w:rPr>
      </w:pPr>
    </w:p>
    <w:p w:rsidR="00CA52A2" w:rsidRPr="00011D60" w:rsidRDefault="00CA52A2" w:rsidP="00CA52A2">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CA52A2" w:rsidRDefault="00CA52A2" w:rsidP="00CA52A2">
      <w:pPr>
        <w:pStyle w:val="ListParagraph"/>
        <w:numPr>
          <w:ilvl w:val="0"/>
          <w:numId w:val="2"/>
        </w:numPr>
        <w:jc w:val="both"/>
        <w:rPr>
          <w:rFonts w:ascii="Times New Roman" w:hAnsi="Times New Roman"/>
          <w:lang w:val="sr-Cyrl-CS"/>
        </w:rPr>
      </w:pPr>
      <w:r>
        <w:rPr>
          <w:rFonts w:ascii="Times New Roman" w:hAnsi="Times New Roman"/>
          <w:lang w:val="sr-Cyrl-CS"/>
        </w:rPr>
        <w:t>Најнижа понуђена цена</w:t>
      </w:r>
    </w:p>
    <w:p w:rsidR="00CA52A2" w:rsidRDefault="00CA52A2" w:rsidP="00CA52A2">
      <w:pPr>
        <w:pStyle w:val="ListParagraph"/>
        <w:numPr>
          <w:ilvl w:val="0"/>
          <w:numId w:val="2"/>
        </w:numPr>
        <w:jc w:val="both"/>
        <w:rPr>
          <w:rFonts w:ascii="Times New Roman" w:hAnsi="Times New Roman"/>
          <w:lang w:val="sr-Cyrl-CS"/>
        </w:rPr>
      </w:pPr>
      <w:r>
        <w:rPr>
          <w:rFonts w:ascii="Times New Roman" w:hAnsi="Times New Roman"/>
          <w:lang w:val="sr-Cyrl-CS"/>
        </w:rPr>
        <w:t>Рок плаћања</w:t>
      </w:r>
    </w:p>
    <w:p w:rsidR="00CA52A2" w:rsidRDefault="00CA52A2" w:rsidP="00CA52A2">
      <w:pPr>
        <w:pStyle w:val="ListParagraph"/>
        <w:jc w:val="both"/>
        <w:rPr>
          <w:rFonts w:ascii="Times New Roman" w:hAnsi="Times New Roman"/>
          <w:lang w:val="sr-Cyrl-CS"/>
        </w:rPr>
      </w:pPr>
    </w:p>
    <w:p w:rsidR="00CA52A2" w:rsidRDefault="00CA52A2" w:rsidP="00CA52A2">
      <w:pPr>
        <w:pStyle w:val="ListParagraph"/>
        <w:jc w:val="both"/>
        <w:rPr>
          <w:rFonts w:ascii="Times New Roman" w:hAnsi="Times New Roman"/>
          <w:lang w:val="sr-Cyrl-CS"/>
        </w:rPr>
      </w:pPr>
    </w:p>
    <w:p w:rsidR="00CA52A2" w:rsidRDefault="00CA52A2" w:rsidP="00CA52A2">
      <w:pPr>
        <w:jc w:val="both"/>
        <w:rPr>
          <w:rFonts w:ascii="Times New Roman" w:hAnsi="Times New Roman"/>
          <w:lang w:val="sr-Cyrl-CS"/>
        </w:rPr>
      </w:pPr>
    </w:p>
    <w:p w:rsidR="00CA52A2" w:rsidRPr="00E4092E" w:rsidRDefault="00CA52A2" w:rsidP="00CA52A2">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Pr>
          <w:rFonts w:ascii="Times New Roman" w:hAnsi="Times New Roman"/>
          <w:b/>
          <w:lang w:val="sr-Cyrl-CS"/>
        </w:rPr>
        <w:t>.</w:t>
      </w:r>
    </w:p>
    <w:p w:rsidR="00CA52A2" w:rsidRDefault="00CA52A2" w:rsidP="00CA52A2">
      <w:pPr>
        <w:jc w:val="both"/>
        <w:rPr>
          <w:rFonts w:ascii="Times New Roman" w:hAnsi="Times New Roman"/>
          <w:lang w:val="sr-Cyrl-CS"/>
        </w:rPr>
      </w:pPr>
    </w:p>
    <w:p w:rsidR="00CA52A2" w:rsidRDefault="00CA52A2" w:rsidP="00CA52A2">
      <w:pPr>
        <w:jc w:val="both"/>
        <w:rPr>
          <w:rFonts w:ascii="Times New Roman" w:hAnsi="Times New Roman"/>
          <w:lang w:val="sr-Cyrl-CS"/>
        </w:rPr>
      </w:pPr>
    </w:p>
    <w:p w:rsidR="00CA52A2" w:rsidRDefault="00CA52A2" w:rsidP="00CA52A2">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CA52A2" w:rsidRPr="00C0774F" w:rsidRDefault="00CA52A2" w:rsidP="00CA52A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CA52A2" w:rsidRDefault="00CA52A2" w:rsidP="00CA52A2">
      <w:pPr>
        <w:rPr>
          <w:lang w:val="sr-Cyrl-CS"/>
        </w:rPr>
      </w:pPr>
    </w:p>
    <w:p w:rsidR="00061141" w:rsidRDefault="00061141" w:rsidP="00061141">
      <w:pPr>
        <w:jc w:val="both"/>
        <w:rPr>
          <w:rFonts w:ascii="Times New Roman" w:hAnsi="Times New Roman"/>
          <w:b/>
          <w:bCs/>
          <w:lang w:val="sr-Cyrl-CS"/>
        </w:rPr>
      </w:pPr>
    </w:p>
    <w:p w:rsidR="00061141" w:rsidRPr="005C476E" w:rsidRDefault="00061141" w:rsidP="00061141">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I ОБРАЦИ КОЈИ ЧИНЕ САСТАВНИ ДЕО ПОНУДЕ</w:t>
      </w:r>
    </w:p>
    <w:p w:rsidR="00061141" w:rsidRDefault="00061141" w:rsidP="00061141">
      <w:pPr>
        <w:pStyle w:val="ListParagraph"/>
        <w:ind w:left="0"/>
        <w:jc w:val="both"/>
      </w:pPr>
    </w:p>
    <w:p w:rsidR="00061141" w:rsidRDefault="00061141" w:rsidP="00061141">
      <w:pPr>
        <w:pStyle w:val="ListParagraph"/>
        <w:ind w:left="0"/>
        <w:jc w:val="both"/>
      </w:pPr>
    </w:p>
    <w:p w:rsidR="00061141" w:rsidRDefault="00061141" w:rsidP="00061141">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061141" w:rsidRDefault="00061141" w:rsidP="00061141">
      <w:pPr>
        <w:pStyle w:val="ListParagraph"/>
        <w:numPr>
          <w:ilvl w:val="0"/>
          <w:numId w:val="6"/>
        </w:numPr>
        <w:suppressAutoHyphens/>
        <w:spacing w:line="100" w:lineRule="atLeast"/>
        <w:contextualSpacing w:val="0"/>
        <w:jc w:val="both"/>
        <w:rPr>
          <w:rFonts w:ascii="Arial" w:hAnsi="Arial" w:cs="Arial"/>
        </w:rPr>
      </w:pPr>
      <w:r w:rsidRPr="00C27833">
        <w:rPr>
          <w:rFonts w:ascii="Arial" w:hAnsi="Arial" w:cs="Arial"/>
        </w:rPr>
        <w:t>Образац понуде (Образац 1);</w:t>
      </w:r>
    </w:p>
    <w:p w:rsidR="00061141" w:rsidRDefault="00061141" w:rsidP="00061141">
      <w:pPr>
        <w:pStyle w:val="ListParagraph"/>
        <w:numPr>
          <w:ilvl w:val="0"/>
          <w:numId w:val="6"/>
        </w:numPr>
        <w:suppressAutoHyphens/>
        <w:spacing w:line="100" w:lineRule="atLeast"/>
        <w:contextualSpacing w:val="0"/>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061141" w:rsidRDefault="00061141" w:rsidP="00061141">
      <w:pPr>
        <w:pStyle w:val="ListParagraph"/>
        <w:numPr>
          <w:ilvl w:val="0"/>
          <w:numId w:val="6"/>
        </w:numPr>
        <w:suppressAutoHyphens/>
        <w:spacing w:line="100" w:lineRule="atLeast"/>
        <w:contextualSpacing w:val="0"/>
        <w:jc w:val="both"/>
        <w:rPr>
          <w:rFonts w:ascii="Arial" w:hAnsi="Arial" w:cs="Arial"/>
        </w:rPr>
      </w:pPr>
      <w:r w:rsidRPr="00BD5C71">
        <w:rPr>
          <w:rFonts w:ascii="Arial" w:hAnsi="Arial" w:cs="Arial"/>
        </w:rPr>
        <w:t xml:space="preserve">Образац трошкова припреме понуде (Образац 3); </w:t>
      </w:r>
    </w:p>
    <w:p w:rsidR="00061141" w:rsidRDefault="00061141" w:rsidP="00061141">
      <w:pPr>
        <w:pStyle w:val="ListParagraph"/>
        <w:numPr>
          <w:ilvl w:val="0"/>
          <w:numId w:val="6"/>
        </w:numPr>
        <w:suppressAutoHyphens/>
        <w:spacing w:line="100" w:lineRule="atLeast"/>
        <w:contextualSpacing w:val="0"/>
        <w:jc w:val="both"/>
        <w:rPr>
          <w:rFonts w:ascii="Arial" w:hAnsi="Arial" w:cs="Arial"/>
        </w:rPr>
      </w:pPr>
      <w:r w:rsidRPr="00BD5C71">
        <w:rPr>
          <w:rFonts w:ascii="Arial" w:hAnsi="Arial" w:cs="Arial"/>
        </w:rPr>
        <w:t>Образац изјаве о независној понуди (Образац 4);</w:t>
      </w:r>
    </w:p>
    <w:p w:rsidR="00061141" w:rsidRDefault="00061141" w:rsidP="00061141">
      <w:pPr>
        <w:pStyle w:val="ListParagraph"/>
        <w:numPr>
          <w:ilvl w:val="0"/>
          <w:numId w:val="6"/>
        </w:numPr>
        <w:suppressAutoHyphens/>
        <w:spacing w:line="100" w:lineRule="atLeast"/>
        <w:contextualSpacing w:val="0"/>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и 76. </w:t>
      </w:r>
      <w:r>
        <w:rPr>
          <w:rFonts w:ascii="Arial" w:hAnsi="Arial" w:cs="Arial"/>
        </w:rPr>
        <w:t>ЗЈН</w:t>
      </w:r>
      <w:r w:rsidRPr="00BD5C71">
        <w:rPr>
          <w:rFonts w:ascii="Arial" w:hAnsi="Arial" w:cs="Arial"/>
        </w:rPr>
        <w:t>, наведених овом конур</w:t>
      </w:r>
      <w:r>
        <w:rPr>
          <w:rFonts w:ascii="Arial" w:hAnsi="Arial" w:cs="Arial"/>
        </w:rPr>
        <w:t>сном докумнтацијом, (Образац 5);</w:t>
      </w:r>
    </w:p>
    <w:p w:rsidR="00061141" w:rsidRPr="009C3139" w:rsidRDefault="00061141" w:rsidP="00061141">
      <w:pPr>
        <w:numPr>
          <w:ilvl w:val="0"/>
          <w:numId w:val="6"/>
        </w:numPr>
        <w:suppressAutoHyphens/>
        <w:spacing w:before="100" w:beforeAutospacing="1" w:after="0" w:line="210" w:lineRule="atLeast"/>
        <w:jc w:val="both"/>
        <w:rPr>
          <w:rFonts w:ascii="Arial" w:eastAsia="Times New Roman" w:hAnsi="Arial" w:cs="Arial"/>
        </w:rPr>
      </w:pPr>
      <w:r w:rsidRPr="006F74BD">
        <w:rPr>
          <w:rFonts w:ascii="Arial" w:eastAsia="Times New Roman" w:hAnsi="Arial" w:cs="Arial"/>
        </w:rPr>
        <w:t xml:space="preserve">Образац изјаве подизвођача о испуњености услова за учешће у поступку јавне набавке  - чл. 75. </w:t>
      </w:r>
      <w:r>
        <w:rPr>
          <w:rFonts w:ascii="Arial" w:eastAsia="Times New Roman" w:hAnsi="Arial" w:cs="Arial"/>
        </w:rPr>
        <w:t>ЗЈН</w:t>
      </w:r>
      <w:r w:rsidRPr="006F74BD">
        <w:rPr>
          <w:rFonts w:ascii="Arial" w:eastAsia="Times New Roman" w:hAnsi="Arial" w:cs="Arial"/>
        </w:rPr>
        <w:t xml:space="preserve">, </w:t>
      </w:r>
      <w:r w:rsidRPr="006F74BD">
        <w:rPr>
          <w:rFonts w:ascii="Arial" w:hAnsi="Arial" w:cs="Arial"/>
          <w:iCs/>
        </w:rPr>
        <w:t>наведених овом конкурсном докум</w:t>
      </w:r>
      <w:r>
        <w:rPr>
          <w:rFonts w:ascii="Arial" w:hAnsi="Arial" w:cs="Arial"/>
          <w:iCs/>
        </w:rPr>
        <w:t>ентацијом</w:t>
      </w:r>
      <w:r w:rsidRPr="006F74BD">
        <w:rPr>
          <w:rFonts w:ascii="Arial" w:eastAsia="Times New Roman" w:hAnsi="Arial" w:cs="Arial"/>
        </w:rPr>
        <w:t xml:space="preserve"> (Образац 6).</w:t>
      </w:r>
    </w:p>
    <w:p w:rsidR="00061141" w:rsidRPr="009C3139" w:rsidRDefault="00061141" w:rsidP="00061141">
      <w:pPr>
        <w:suppressAutoHyphens/>
        <w:spacing w:before="100" w:beforeAutospacing="1" w:after="0" w:line="210" w:lineRule="atLeast"/>
        <w:ind w:left="720"/>
        <w:jc w:val="both"/>
        <w:rPr>
          <w:rFonts w:ascii="Arial" w:eastAsia="Times New Roman" w:hAnsi="Arial" w:cs="Arial"/>
          <w:sz w:val="24"/>
          <w:szCs w:val="24"/>
        </w:rPr>
      </w:pPr>
    </w:p>
    <w:p w:rsidR="00061141" w:rsidRPr="009C3139" w:rsidRDefault="00061141" w:rsidP="00061141">
      <w:pPr>
        <w:pStyle w:val="ListParagraph"/>
        <w:ind w:left="360"/>
        <w:jc w:val="both"/>
        <w:rPr>
          <w:rFonts w:ascii="Arial" w:hAnsi="Arial" w:cs="Arial"/>
          <w:sz w:val="24"/>
          <w:szCs w:val="24"/>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061141" w:rsidRDefault="00061141" w:rsidP="00061141">
      <w:pPr>
        <w:rPr>
          <w:lang w:val="sr-Cyrl-CS"/>
        </w:rPr>
      </w:pPr>
    </w:p>
    <w:p w:rsidR="00CA52A2" w:rsidRDefault="00CA52A2"/>
    <w:p w:rsidR="00061141" w:rsidRDefault="00061141"/>
    <w:p w:rsidR="00061141" w:rsidRDefault="00061141"/>
    <w:p w:rsidR="00061141" w:rsidRDefault="00061141"/>
    <w:p w:rsidR="00061141" w:rsidRDefault="00061141" w:rsidP="00061141">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061141" w:rsidRPr="00C0774F" w:rsidRDefault="00061141" w:rsidP="00061141">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D80C0A">
        <w:rPr>
          <w:rFonts w:ascii="Times New Roman" w:hAnsi="Times New Roman"/>
          <w:b/>
          <w:lang w:val="sr-Cyrl-CS"/>
        </w:rPr>
        <w:t>12/18</w:t>
      </w:r>
    </w:p>
    <w:p w:rsidR="00854C18" w:rsidRPr="00AF0864" w:rsidRDefault="00854C18" w:rsidP="00854C18">
      <w:pPr>
        <w:rPr>
          <w:rFonts w:ascii="Times New Roman" w:hAnsi="Times New Roman"/>
          <w:b/>
          <w:i/>
          <w:iCs/>
          <w:sz w:val="28"/>
          <w:szCs w:val="28"/>
          <w:u w:val="single"/>
        </w:rPr>
      </w:pPr>
      <w:r>
        <w:rPr>
          <w:rFonts w:ascii="Times New Roman" w:hAnsi="Times New Roman"/>
          <w:b/>
          <w:i/>
          <w:iCs/>
          <w:sz w:val="28"/>
          <w:szCs w:val="28"/>
          <w:u w:val="single"/>
          <w:lang w:val="sr-Cyrl-CS"/>
        </w:rPr>
        <w:lastRenderedPageBreak/>
        <w:t xml:space="preserve">ОБРАЗАЦ  1 </w:t>
      </w:r>
      <w:r w:rsidRPr="00AF0864">
        <w:rPr>
          <w:rFonts w:ascii="Times New Roman" w:hAnsi="Times New Roman"/>
          <w:b/>
          <w:i/>
          <w:iCs/>
          <w:sz w:val="28"/>
          <w:szCs w:val="28"/>
          <w:u w:val="single"/>
        </w:rPr>
        <w:t>-</w:t>
      </w:r>
      <w:r>
        <w:rPr>
          <w:rFonts w:ascii="Times New Roman" w:hAnsi="Times New Roman"/>
          <w:b/>
          <w:i/>
          <w:iCs/>
          <w:sz w:val="28"/>
          <w:szCs w:val="28"/>
          <w:u w:val="single"/>
          <w:lang w:val="sr-Cyrl-CS"/>
        </w:rPr>
        <w:t xml:space="preserve"> </w:t>
      </w:r>
      <w:r w:rsidRPr="00AF0864">
        <w:rPr>
          <w:rFonts w:ascii="Times New Roman" w:hAnsi="Times New Roman"/>
          <w:b/>
          <w:i/>
          <w:iCs/>
          <w:sz w:val="28"/>
          <w:szCs w:val="28"/>
          <w:u w:val="single"/>
        </w:rPr>
        <w:t>ОБРАЗАЦ  ПОНУДЕ</w:t>
      </w:r>
    </w:p>
    <w:p w:rsidR="00854C18" w:rsidRPr="00D80051" w:rsidRDefault="00854C18" w:rsidP="00854C18">
      <w:pPr>
        <w:jc w:val="both"/>
        <w:rPr>
          <w:rFonts w:ascii="Times New Roman" w:hAnsi="Times New Roman"/>
          <w:i/>
          <w:iCs/>
          <w:lang w:val="sr-Cyrl-CS"/>
        </w:rPr>
      </w:pPr>
      <w:r w:rsidRPr="00AF0864">
        <w:rPr>
          <w:rFonts w:ascii="Times New Roman" w:hAnsi="Times New Roman"/>
          <w:iCs/>
        </w:rPr>
        <w:t>Понуда број ________,од______201</w:t>
      </w:r>
      <w:r w:rsidR="00D80C0A">
        <w:rPr>
          <w:rFonts w:ascii="Times New Roman" w:hAnsi="Times New Roman"/>
          <w:iCs/>
        </w:rPr>
        <w:t>8</w:t>
      </w:r>
      <w:r>
        <w:rPr>
          <w:rFonts w:ascii="Times New Roman" w:hAnsi="Times New Roman"/>
          <w:iCs/>
        </w:rPr>
        <w:t>.г</w:t>
      </w:r>
      <w:r w:rsidR="00D80C0A">
        <w:rPr>
          <w:rFonts w:ascii="Times New Roman" w:hAnsi="Times New Roman"/>
          <w:iCs/>
        </w:rPr>
        <w:t>од</w:t>
      </w:r>
      <w:r>
        <w:rPr>
          <w:rFonts w:ascii="Times New Roman" w:hAnsi="Times New Roman"/>
          <w:iCs/>
        </w:rPr>
        <w:t>., за јавну набавку</w:t>
      </w:r>
      <w:r>
        <w:rPr>
          <w:rFonts w:ascii="Times New Roman" w:hAnsi="Times New Roman"/>
          <w:iCs/>
          <w:lang w:val="sr-Cyrl-CS"/>
        </w:rPr>
        <w:t xml:space="preserve"> услуга </w:t>
      </w:r>
      <w:r w:rsidRPr="00AF0864">
        <w:rPr>
          <w:rFonts w:ascii="Times New Roman" w:hAnsi="Times New Roman"/>
          <w:iCs/>
        </w:rPr>
        <w:t xml:space="preserve">– </w:t>
      </w:r>
      <w:r>
        <w:rPr>
          <w:rFonts w:ascii="Times New Roman" w:hAnsi="Times New Roman"/>
          <w:b/>
          <w:bCs/>
        </w:rPr>
        <w:t>K</w:t>
      </w:r>
      <w:r>
        <w:rPr>
          <w:rFonts w:ascii="Times New Roman" w:hAnsi="Times New Roman"/>
          <w:b/>
          <w:bCs/>
          <w:lang w:val="sr-Cyrl-CS"/>
        </w:rPr>
        <w:t xml:space="preserve">омуналне услуге- одвоз отпада и чишћење канализације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sidR="00CD4874">
        <w:rPr>
          <w:rFonts w:ascii="Times New Roman" w:hAnsi="Times New Roman"/>
          <w:b/>
          <w:iCs/>
        </w:rPr>
        <w:t>12</w:t>
      </w:r>
      <w:r>
        <w:rPr>
          <w:rFonts w:ascii="Times New Roman" w:hAnsi="Times New Roman"/>
          <w:b/>
          <w:iCs/>
        </w:rPr>
        <w:t>/1</w:t>
      </w:r>
      <w:r w:rsidR="00CD4874">
        <w:rPr>
          <w:rFonts w:ascii="Times New Roman" w:hAnsi="Times New Roman"/>
          <w:b/>
          <w:iCs/>
        </w:rPr>
        <w:t>8</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w:t>
      </w:r>
    </w:p>
    <w:p w:rsidR="00854C18" w:rsidRPr="00AF0864" w:rsidRDefault="00854C18" w:rsidP="00854C18">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823C26" w:rsidRDefault="00854C18" w:rsidP="00CF0C3D">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823C26" w:rsidRDefault="00854C18" w:rsidP="00CF0C3D">
            <w:pPr>
              <w:rPr>
                <w:rFonts w:ascii="Times New Roman" w:hAnsi="Times New Roman"/>
                <w:b/>
                <w:bCs/>
                <w:i/>
                <w:iCs/>
                <w:lang w:val="sr-Cyrl-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037932" w:rsidRDefault="00854C18" w:rsidP="00CF0C3D">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rPr>
                <w:rFonts w:ascii="Times New Roman" w:hAnsi="Times New Roman"/>
                <w:b/>
                <w:bCs/>
                <w:i/>
                <w:iCs/>
                <w:lang w:val="ru-RU"/>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rPr>
                <w:rFonts w:ascii="Times New Roman" w:hAnsi="Times New Roman"/>
                <w:b/>
                <w:bCs/>
                <w:i/>
                <w:iCs/>
                <w:lang w:val="ru-RU"/>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rPr>
                <w:rFonts w:ascii="Times New Roman" w:hAnsi="Times New Roman"/>
                <w:b/>
                <w:bCs/>
                <w:i/>
                <w:iCs/>
                <w:lang w:val="ru-RU"/>
              </w:rPr>
            </w:pPr>
          </w:p>
        </w:tc>
      </w:tr>
      <w:tr w:rsidR="00854C18" w:rsidRPr="00AF0864" w:rsidTr="00CF0C3D">
        <w:tc>
          <w:tcPr>
            <w:tcW w:w="4621"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ind w:firstLine="708"/>
              <w:rPr>
                <w:rFonts w:ascii="Times New Roman" w:hAnsi="Times New Roman"/>
                <w:b/>
                <w:bCs/>
                <w:i/>
                <w:iCs/>
                <w:lang w:val="ru-RU"/>
              </w:rPr>
            </w:pPr>
          </w:p>
        </w:tc>
      </w:tr>
    </w:tbl>
    <w:p w:rsidR="00854C18" w:rsidRDefault="00854C18" w:rsidP="00854C18">
      <w:pPr>
        <w:rPr>
          <w:rFonts w:ascii="Times New Roman" w:eastAsia="TimesNewRomanPSMT" w:hAnsi="Times New Roman"/>
          <w:b/>
          <w:bCs/>
          <w:i/>
          <w:iCs/>
          <w:lang w:val="sr-Cyrl-CS"/>
        </w:rPr>
      </w:pPr>
    </w:p>
    <w:p w:rsidR="00854C18" w:rsidRPr="00AF0864" w:rsidRDefault="00854C18" w:rsidP="00854C18">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854C18" w:rsidRPr="00AF0864" w:rsidTr="00CF0C3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854C18" w:rsidRPr="00AF0864" w:rsidTr="00CF0C3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854C18" w:rsidRPr="00AF0864" w:rsidTr="00CF0C3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854C18" w:rsidRDefault="00854C18" w:rsidP="00854C18">
      <w:pPr>
        <w:jc w:val="both"/>
        <w:rPr>
          <w:rFonts w:ascii="Times New Roman" w:hAnsi="Times New Roman"/>
          <w:i/>
          <w:i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54C18" w:rsidRPr="00C23BE1" w:rsidRDefault="00854C18" w:rsidP="00854C18">
      <w:pPr>
        <w:jc w:val="both"/>
        <w:rPr>
          <w:rFonts w:ascii="Times New Roman" w:eastAsia="TimesNewRomanPSMT" w:hAnsi="Times New Roman"/>
          <w:bCs/>
        </w:rPr>
      </w:pPr>
    </w:p>
    <w:p w:rsidR="00854C18" w:rsidRDefault="00854C18" w:rsidP="00854C18">
      <w:pPr>
        <w:jc w:val="both"/>
        <w:rPr>
          <w:rFonts w:ascii="Times New Roman" w:eastAsia="TimesNewRomanPSMT" w:hAnsi="Times New Roman"/>
          <w:b/>
          <w:bCs/>
          <w:i/>
          <w:lang w:val="sr-Cyrl-CS"/>
        </w:rPr>
      </w:pPr>
    </w:p>
    <w:p w:rsidR="00854C18" w:rsidRDefault="00854C18" w:rsidP="00854C18">
      <w:pPr>
        <w:jc w:val="both"/>
        <w:rPr>
          <w:rFonts w:ascii="Times New Roman" w:eastAsia="TimesNewRomanPSMT" w:hAnsi="Times New Roman"/>
          <w:b/>
          <w:bCs/>
          <w:i/>
          <w:lang w:val="sr-Cyrl-CS"/>
        </w:rPr>
      </w:pPr>
    </w:p>
    <w:p w:rsidR="00854C18" w:rsidRPr="00AF0864" w:rsidRDefault="00854C18" w:rsidP="00854C18">
      <w:pPr>
        <w:jc w:val="both"/>
        <w:rPr>
          <w:rFonts w:ascii="Times New Roman" w:eastAsia="TimesNewRomanPSMT" w:hAnsi="Times New Roman"/>
          <w:b/>
          <w:bCs/>
          <w:i/>
          <w:lang w:val="sr-Cyrl-CS"/>
        </w:rPr>
      </w:pPr>
    </w:p>
    <w:p w:rsidR="00854C18" w:rsidRPr="00037932" w:rsidRDefault="00854C18" w:rsidP="00854C18">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854C18" w:rsidRPr="00AF0864" w:rsidTr="00CF0C3D">
        <w:trPr>
          <w:trHeight w:val="580"/>
        </w:trPr>
        <w:tc>
          <w:tcPr>
            <w:tcW w:w="465"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Times New Roman" w:eastAsia="TimesNewRomanPSMT" w:hAnsi="Times New Roman"/>
                <w:bCs/>
                <w:i/>
                <w:lang w:val="sr-Cyrl-CS"/>
              </w:rPr>
            </w:pPr>
          </w:p>
          <w:p w:rsidR="00854C18" w:rsidRPr="00AF0864" w:rsidRDefault="00854C18" w:rsidP="00CF0C3D">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Times New Roman" w:eastAsia="TimesNewRomanPSMT" w:hAnsi="Times New Roman"/>
                <w:bCs/>
                <w:i/>
                <w:lang w:val="sr-Cyrl-CS"/>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037932" w:rsidRDefault="00854C18" w:rsidP="00CF0C3D">
            <w:pPr>
              <w:snapToGrid w:val="0"/>
              <w:jc w:val="both"/>
              <w:rPr>
                <w:rFonts w:ascii="Times New Roman" w:eastAsia="TimesNewRomanPSMT" w:hAnsi="Times New Roman"/>
                <w:b/>
                <w:bCs/>
                <w:lang w:val="sr-Cyrl-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rPr>
          <w:trHeight w:val="1390"/>
        </w:trPr>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rPr>
          <w:trHeight w:val="20"/>
        </w:trPr>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rPr>
          <w:trHeight w:val="20"/>
        </w:trPr>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rPr>
          <w:trHeight w:val="20"/>
        </w:trPr>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rPr>
          <w:trHeight w:val="20"/>
        </w:trPr>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bl>
    <w:p w:rsidR="00854C18" w:rsidRDefault="00854C18" w:rsidP="00854C18">
      <w:pPr>
        <w:jc w:val="both"/>
        <w:rPr>
          <w:rFonts w:ascii="Times New Roman" w:hAnsi="Times New Roman"/>
          <w:b/>
          <w:bCs/>
          <w:i/>
          <w:iCs/>
          <w:u w:val="single"/>
          <w:lang w:val="ru-RU"/>
        </w:rPr>
      </w:pPr>
    </w:p>
    <w:p w:rsidR="00854C18" w:rsidRPr="00AF0864" w:rsidRDefault="00854C18" w:rsidP="00854C18">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854C18" w:rsidRDefault="00854C18" w:rsidP="00854C18">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54C18" w:rsidRDefault="00854C18" w:rsidP="00854C18">
      <w:pPr>
        <w:jc w:val="both"/>
        <w:rPr>
          <w:rFonts w:ascii="Times New Roman" w:hAnsi="Times New Roman"/>
          <w:i/>
          <w:iCs/>
          <w:lang w:val="sr-Latn-CS"/>
        </w:rPr>
      </w:pPr>
    </w:p>
    <w:p w:rsidR="00854C18" w:rsidRPr="00037932" w:rsidRDefault="00854C18" w:rsidP="00854C18">
      <w:pPr>
        <w:jc w:val="both"/>
        <w:rPr>
          <w:rFonts w:ascii="Times New Roman" w:hAnsi="Times New Roman"/>
          <w:i/>
          <w:iCs/>
          <w:lang w:val="sr-Latn-CS"/>
        </w:rPr>
      </w:pPr>
    </w:p>
    <w:p w:rsidR="00854C18" w:rsidRPr="00AF0864" w:rsidRDefault="00854C18" w:rsidP="00854C18">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854C18" w:rsidRPr="00AF0864" w:rsidRDefault="00854C18" w:rsidP="00854C18">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hAnsi="Times New Roman"/>
              </w:rPr>
            </w:pPr>
          </w:p>
          <w:p w:rsidR="00854C18" w:rsidRPr="00AF0864" w:rsidRDefault="00854C18" w:rsidP="00CF0C3D">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lang w:val="ru-RU"/>
              </w:rPr>
            </w:pPr>
            <w:r w:rsidRPr="00AF0864">
              <w:rPr>
                <w:rFonts w:ascii="Times New Roman" w:eastAsia="TimesNewRomanPSMT" w:hAnsi="Times New Roman"/>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lang w:val="ru-RU"/>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lang w:val="ru-RU"/>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r w:rsidR="00854C18" w:rsidRPr="00AF0864" w:rsidTr="00CF0C3D">
        <w:tc>
          <w:tcPr>
            <w:tcW w:w="465"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Cs/>
                <w:i/>
              </w:rPr>
            </w:pPr>
          </w:p>
          <w:p w:rsidR="00854C18" w:rsidRPr="00AF0864" w:rsidRDefault="00854C18" w:rsidP="00CF0C3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54C18" w:rsidRPr="00AF0864" w:rsidRDefault="00854C18" w:rsidP="00CF0C3D">
            <w:pPr>
              <w:snapToGrid w:val="0"/>
              <w:jc w:val="both"/>
              <w:rPr>
                <w:rFonts w:ascii="Times New Roman" w:eastAsia="TimesNewRomanPSMT" w:hAnsi="Times New Roman"/>
                <w:b/>
                <w:bCs/>
              </w:rPr>
            </w:pPr>
          </w:p>
        </w:tc>
      </w:tr>
    </w:tbl>
    <w:p w:rsidR="00854C18" w:rsidRPr="00AF0864" w:rsidRDefault="00854C18" w:rsidP="00854C18">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854C18" w:rsidRPr="00AF0864" w:rsidRDefault="00854C18" w:rsidP="00854C18">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854C18" w:rsidRPr="00AF0864" w:rsidRDefault="00854C18" w:rsidP="00854C18">
      <w:pPr>
        <w:jc w:val="both"/>
        <w:rPr>
          <w:rFonts w:ascii="Times New Roman" w:hAnsi="Times New Roman"/>
          <w:b/>
          <w:bCs/>
          <w:i/>
          <w:iCs/>
          <w:color w:val="FF0000"/>
          <w:sz w:val="20"/>
          <w:szCs w:val="20"/>
        </w:rPr>
      </w:pPr>
    </w:p>
    <w:p w:rsidR="00854C18" w:rsidRPr="00AF0864" w:rsidRDefault="00854C18" w:rsidP="00854C18">
      <w:pPr>
        <w:jc w:val="both"/>
        <w:rPr>
          <w:rFonts w:ascii="Times New Roman" w:hAnsi="Times New Roman"/>
          <w:b/>
          <w:bCs/>
          <w:i/>
          <w:iCs/>
          <w:color w:val="FF0000"/>
          <w:sz w:val="20"/>
          <w:szCs w:val="20"/>
          <w:lang w:val="sr-Cyrl-CS"/>
        </w:rPr>
      </w:pPr>
    </w:p>
    <w:p w:rsidR="00854C18" w:rsidRPr="00AF0864" w:rsidRDefault="00854C18" w:rsidP="00854C18">
      <w:pPr>
        <w:jc w:val="both"/>
        <w:rPr>
          <w:rFonts w:ascii="Times New Roman" w:hAnsi="Times New Roman"/>
          <w:b/>
          <w:bCs/>
          <w:i/>
          <w:iCs/>
          <w:color w:val="FF0000"/>
          <w:sz w:val="20"/>
          <w:szCs w:val="20"/>
          <w:lang w:val="sr-Cyrl-CS"/>
        </w:rPr>
      </w:pPr>
    </w:p>
    <w:p w:rsidR="00854C18" w:rsidRPr="00AF0864" w:rsidRDefault="00854C18" w:rsidP="00854C18">
      <w:pPr>
        <w:jc w:val="both"/>
        <w:rPr>
          <w:rFonts w:ascii="Times New Roman" w:hAnsi="Times New Roman"/>
          <w:b/>
          <w:bCs/>
          <w:i/>
          <w:iCs/>
          <w:color w:val="FF0000"/>
          <w:sz w:val="20"/>
          <w:szCs w:val="20"/>
          <w:lang w:val="sr-Cyrl-CS"/>
        </w:rPr>
      </w:pPr>
    </w:p>
    <w:p w:rsidR="00854C18" w:rsidRDefault="00854C18" w:rsidP="00854C18">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w:t>
      </w:r>
      <w:r>
        <w:rPr>
          <w:rFonts w:ascii="Arial" w:eastAsia="Times New Roman" w:hAnsi="Arial" w:cs="Arial"/>
          <w:i/>
          <w:iCs/>
          <w:lang w:val="sr-Cyrl-CS"/>
        </w:rPr>
        <w:t xml:space="preserve"> </w:t>
      </w:r>
      <w:r>
        <w:rPr>
          <w:rFonts w:ascii="Arial" w:eastAsia="Times New Roman" w:hAnsi="Arial" w:cs="Arial"/>
          <w:i/>
          <w:iCs/>
        </w:rPr>
        <w:t>]</w:t>
      </w:r>
    </w:p>
    <w:p w:rsidR="00854C18" w:rsidRDefault="00854C18" w:rsidP="00854C18">
      <w:pPr>
        <w:jc w:val="both"/>
        <w:rPr>
          <w:rFonts w:ascii="Arial" w:eastAsia="TimesNewRomanPSMT" w:hAnsi="Arial" w:cs="Arial"/>
          <w:b/>
          <w:bCs/>
        </w:rPr>
      </w:pPr>
    </w:p>
    <w:tbl>
      <w:tblPr>
        <w:tblW w:w="0" w:type="auto"/>
        <w:tblInd w:w="303" w:type="dxa"/>
        <w:tblLayout w:type="fixed"/>
        <w:tblLook w:val="0000"/>
      </w:tblPr>
      <w:tblGrid>
        <w:gridCol w:w="5250"/>
        <w:gridCol w:w="3375"/>
      </w:tblGrid>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54C18" w:rsidRDefault="00854C18" w:rsidP="00CF0C3D">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color w:val="FF0000"/>
                <w:lang w:val="ru-RU"/>
              </w:rPr>
            </w:pPr>
          </w:p>
          <w:p w:rsidR="00854C18" w:rsidRDefault="00854C18" w:rsidP="00CF0C3D">
            <w:pPr>
              <w:jc w:val="both"/>
              <w:rPr>
                <w:rFonts w:ascii="Arial" w:eastAsia="TimesNewRomanPSMT" w:hAnsi="Arial" w:cs="Arial"/>
                <w:bCs/>
                <w:color w:val="FF0000"/>
                <w:lang w:val="ru-RU"/>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54C18" w:rsidRDefault="00854C18" w:rsidP="00CF0C3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color w:val="FF0000"/>
                <w:lang w:val="ru-RU"/>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54C18" w:rsidRDefault="00854C18" w:rsidP="00CF0C3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lang w:val="ru-RU"/>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lang w:val="ru-RU"/>
              </w:rPr>
            </w:pPr>
            <w:r>
              <w:rPr>
                <w:rFonts w:ascii="Arial" w:eastAsia="TimesNewRomanPSMT" w:hAnsi="Arial" w:cs="Arial"/>
                <w:bCs/>
                <w:lang w:val="ru-RU"/>
              </w:rPr>
              <w:t>Рок важења понуде</w:t>
            </w:r>
          </w:p>
          <w:p w:rsidR="00854C18" w:rsidRDefault="00854C18" w:rsidP="00CF0C3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lang w:val="ru-RU"/>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lang w:val="ru-RU"/>
              </w:rPr>
            </w:pPr>
            <w:r>
              <w:rPr>
                <w:rFonts w:ascii="Arial" w:eastAsia="TimesNewRomanPSMT" w:hAnsi="Arial" w:cs="Arial"/>
                <w:bCs/>
                <w:lang w:val="ru-RU"/>
              </w:rPr>
              <w:t>Рок испоруке</w:t>
            </w:r>
          </w:p>
          <w:p w:rsidR="00854C18" w:rsidRDefault="00854C18" w:rsidP="00CF0C3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lang w:val="ru-RU"/>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854C18" w:rsidRDefault="00854C18" w:rsidP="00CF0C3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rPr>
            </w:pPr>
          </w:p>
        </w:tc>
      </w:tr>
      <w:tr w:rsidR="00854C18" w:rsidTr="00CF0C3D">
        <w:tc>
          <w:tcPr>
            <w:tcW w:w="5250" w:type="dxa"/>
            <w:tcBorders>
              <w:top w:val="single" w:sz="4" w:space="0" w:color="000000"/>
              <w:left w:val="single" w:sz="4" w:space="0" w:color="000000"/>
              <w:bottom w:val="single" w:sz="4" w:space="0" w:color="000000"/>
            </w:tcBorders>
            <w:shd w:val="clear" w:color="auto" w:fill="auto"/>
          </w:tcPr>
          <w:p w:rsidR="00854C18" w:rsidRDefault="00854C18" w:rsidP="00CF0C3D">
            <w:pPr>
              <w:jc w:val="both"/>
              <w:rPr>
                <w:rFonts w:ascii="Arial" w:eastAsia="TimesNewRomanPSMT" w:hAnsi="Arial" w:cs="Arial"/>
                <w:bCs/>
              </w:rPr>
            </w:pPr>
            <w:r>
              <w:rPr>
                <w:rFonts w:ascii="Arial" w:eastAsia="TimesNewRomanPSMT" w:hAnsi="Arial" w:cs="Arial"/>
                <w:bCs/>
              </w:rPr>
              <w:t>Место и начин испоруке</w:t>
            </w:r>
          </w:p>
          <w:p w:rsidR="00854C18" w:rsidRDefault="00854C18" w:rsidP="00CF0C3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54C18" w:rsidRDefault="00854C18" w:rsidP="00CF0C3D">
            <w:pPr>
              <w:snapToGrid w:val="0"/>
              <w:jc w:val="both"/>
              <w:rPr>
                <w:rFonts w:ascii="Arial" w:eastAsia="TimesNewRomanPSMT" w:hAnsi="Arial" w:cs="Arial"/>
                <w:bCs/>
              </w:rPr>
            </w:pPr>
          </w:p>
        </w:tc>
      </w:tr>
    </w:tbl>
    <w:p w:rsidR="00854C18" w:rsidRPr="0036552E" w:rsidRDefault="00854C18" w:rsidP="00854C18">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854C18" w:rsidRPr="0036552E" w:rsidRDefault="00854C18" w:rsidP="00854C18">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854C18" w:rsidRDefault="00854C18" w:rsidP="00854C18">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854C18" w:rsidRDefault="00854C18" w:rsidP="00854C18">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854C18" w:rsidRDefault="00854C18" w:rsidP="00854C18">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54C18" w:rsidRDefault="00854C18" w:rsidP="00854C18">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854C18" w:rsidRPr="00D80051" w:rsidRDefault="00854C18" w:rsidP="00854C18">
      <w:pPr>
        <w:jc w:val="both"/>
        <w:rPr>
          <w:rFonts w:ascii="Arial" w:eastAsia="Times New Roman" w:hAnsi="Arial" w:cs="Arial"/>
          <w:i/>
          <w:iCs/>
          <w:lang w:val="sr-Cyrl-CS"/>
        </w:rPr>
      </w:pPr>
    </w:p>
    <w:p w:rsidR="00854C18" w:rsidRPr="00C87F8F" w:rsidRDefault="00854C18" w:rsidP="00854C18">
      <w:pPr>
        <w:jc w:val="both"/>
        <w:rPr>
          <w:rFonts w:ascii="Arial" w:eastAsia="Times New Roman" w:hAnsi="Arial" w:cs="Arial"/>
          <w:i/>
          <w:iCs/>
          <w:lang w:val="sr-Cyrl-CS"/>
        </w:rPr>
      </w:pPr>
      <w:r>
        <w:rPr>
          <w:rFonts w:ascii="Times New Roman" w:eastAsia="Arial Unicode MS" w:hAnsi="Times New Roman"/>
          <w:b/>
          <w:bCs/>
          <w:kern w:val="1"/>
          <w:sz w:val="24"/>
          <w:szCs w:val="24"/>
          <w:lang w:eastAsia="ar-SA"/>
        </w:rPr>
        <w:lastRenderedPageBreak/>
        <w:t>Понуда</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бр.</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__________од ____________</w:t>
      </w:r>
      <w:r>
        <w:rPr>
          <w:rFonts w:ascii="Times New Roman" w:eastAsia="Arial Unicode MS" w:hAnsi="Times New Roman"/>
          <w:b/>
          <w:bCs/>
          <w:kern w:val="1"/>
          <w:sz w:val="24"/>
          <w:szCs w:val="24"/>
          <w:lang w:val="sr-Cyrl-CS" w:eastAsia="ar-SA"/>
        </w:rPr>
        <w:t xml:space="preserve">  КОМУНАЛНЕ УСЛУГЕ- ОДВОЗ ОТПАДА И ЧИШЋЕЊЕ КАНАЛИЗАЦИЈЕ </w:t>
      </w:r>
      <w:r w:rsidRPr="00D80051">
        <w:rPr>
          <w:rFonts w:ascii="Times New Roman" w:eastAsia="Arial Unicode MS" w:hAnsi="Times New Roman"/>
          <w:b/>
          <w:bCs/>
          <w:kern w:val="1"/>
          <w:sz w:val="24"/>
          <w:szCs w:val="24"/>
          <w:lang w:val="sr-Cyrl-CS" w:eastAsia="ar-SA"/>
        </w:rPr>
        <w:t>,</w:t>
      </w:r>
      <w:r w:rsidRPr="00D80051">
        <w:rPr>
          <w:rFonts w:ascii="Times New Roman" w:eastAsia="Times New Roman" w:hAnsi="Times New Roman" w:cs="Times New Roman"/>
          <w:b/>
          <w:sz w:val="24"/>
          <w:szCs w:val="24"/>
          <w:lang w:val="sr-Cyrl-CS"/>
        </w:rPr>
        <w:t xml:space="preserve"> ЈН</w:t>
      </w:r>
      <w:r>
        <w:rPr>
          <w:rFonts w:ascii="Times New Roman" w:eastAsia="Times New Roman" w:hAnsi="Times New Roman" w:cs="Times New Roman"/>
          <w:sz w:val="24"/>
          <w:szCs w:val="24"/>
          <w:lang w:val="sr-Cyrl-CS"/>
        </w:rPr>
        <w:t>.</w:t>
      </w:r>
      <w:r w:rsidRPr="00064CE1">
        <w:rPr>
          <w:rFonts w:ascii="Times New Roman" w:eastAsia="Times New Roman" w:hAnsi="Times New Roman" w:cs="Times New Roman"/>
          <w:b/>
          <w:sz w:val="24"/>
          <w:szCs w:val="24"/>
          <w:lang w:val="sr-Cyrl-CS"/>
        </w:rPr>
        <w:t>БР</w:t>
      </w:r>
      <w:r w:rsidRPr="004C0700">
        <w:rPr>
          <w:rFonts w:ascii="Times New Roman" w:eastAsia="Times New Roman" w:hAnsi="Times New Roman" w:cs="Times New Roman"/>
          <w:b/>
        </w:rPr>
        <w:t>.</w:t>
      </w:r>
      <w:r>
        <w:rPr>
          <w:rFonts w:ascii="Times New Roman" w:eastAsia="Times New Roman" w:hAnsi="Times New Roman" w:cs="Times New Roman"/>
          <w:b/>
        </w:rPr>
        <w:t xml:space="preserve"> </w:t>
      </w:r>
      <w:r w:rsidR="00CD4874">
        <w:rPr>
          <w:rFonts w:ascii="Times New Roman" w:eastAsia="TimesNewRomanPS-BoldMT" w:hAnsi="Times New Roman"/>
          <w:b/>
          <w:bCs/>
          <w:lang w:val="sr-Cyrl-CS"/>
        </w:rPr>
        <w:t>12/18</w:t>
      </w:r>
      <w:r>
        <w:rPr>
          <w:rFonts w:ascii="Times New Roman" w:eastAsia="TimesNewRomanPS-BoldMT" w:hAnsi="Times New Roman"/>
          <w:b/>
          <w:bCs/>
          <w:lang w:val="sr-Cyrl-CS"/>
        </w:rPr>
        <w:t xml:space="preserve"> за потребе Установе за одрасле и старије „ Гвозден Јованчићевић“ Велики Поповац</w:t>
      </w:r>
      <w:r w:rsidRPr="003F2E54">
        <w:rPr>
          <w:rFonts w:ascii="Times New Roman" w:eastAsia="Times New Roman" w:hAnsi="Times New Roman" w:cs="Times New Roman"/>
          <w:color w:val="FF0000"/>
          <w:sz w:val="24"/>
          <w:szCs w:val="24"/>
          <w:lang w:val="sr-Cyrl-CS"/>
        </w:rPr>
        <w:tab/>
      </w:r>
      <w:r>
        <w:rPr>
          <w:rFonts w:ascii="Times New Roman" w:eastAsia="Times New Roman" w:hAnsi="Times New Roman"/>
          <w:sz w:val="24"/>
          <w:szCs w:val="24"/>
          <w:lang w:val="sr-Cyrl-CS"/>
        </w:rPr>
        <w:t>.</w:t>
      </w:r>
      <w:r w:rsidRPr="003F2E54">
        <w:rPr>
          <w:rFonts w:ascii="Times New Roman" w:eastAsia="Times New Roman" w:hAnsi="Times New Roman" w:cs="Times New Roman"/>
          <w:color w:val="FF0000"/>
          <w:sz w:val="24"/>
          <w:szCs w:val="24"/>
          <w:lang w:val="sr-Cyrl-CS"/>
        </w:rPr>
        <w:tab/>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ПОНУДА</w:t>
      </w:r>
      <w:r w:rsidRPr="000F721D">
        <w:rPr>
          <w:rFonts w:ascii="Times New Roman" w:eastAsia="Times New Roman" w:hAnsi="Times New Roman" w:cs="Times New Roman"/>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264"/>
        <w:gridCol w:w="4215"/>
      </w:tblGrid>
      <w:tr w:rsidR="00854C18" w:rsidRPr="000F721D" w:rsidTr="00CF0C3D">
        <w:tc>
          <w:tcPr>
            <w:tcW w:w="3142" w:type="dxa"/>
            <w:shd w:val="clear" w:color="auto" w:fill="DBE5F1"/>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854C18" w:rsidRPr="000F721D" w:rsidTr="00CF0C3D">
        <w:tc>
          <w:tcPr>
            <w:tcW w:w="3142"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854C18" w:rsidRPr="000F721D" w:rsidTr="00CF0C3D">
        <w:tc>
          <w:tcPr>
            <w:tcW w:w="3142"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854C18" w:rsidRPr="000F721D" w:rsidRDefault="00854C18" w:rsidP="00CF0C3D">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854C18" w:rsidRPr="00144DC9" w:rsidRDefault="00854C18" w:rsidP="00854C18">
      <w:pPr>
        <w:tabs>
          <w:tab w:val="left" w:pos="567"/>
          <w:tab w:val="left" w:pos="5400"/>
        </w:tabs>
        <w:spacing w:line="240" w:lineRule="auto"/>
        <w:jc w:val="both"/>
        <w:rPr>
          <w:rFonts w:ascii="Calibri" w:eastAsia="Times New Roman" w:hAnsi="Calibri" w:cs="Times New Roman"/>
          <w:sz w:val="24"/>
          <w:szCs w:val="24"/>
          <w:lang w:val="sr-Cyrl-CS"/>
        </w:rPr>
      </w:pPr>
      <w:r w:rsidRPr="000F721D">
        <w:rPr>
          <w:rFonts w:ascii="Times New Roman" w:eastAsia="Times New Roman" w:hAnsi="Times New Roman" w:cs="Times New Roman"/>
          <w:sz w:val="24"/>
          <w:szCs w:val="24"/>
          <w:lang w:val="sr-Cyrl-CS"/>
        </w:rPr>
        <w:tab/>
      </w: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(Максимални рок плаћања не може бити већи од 45 дана )</w:t>
      </w:r>
    </w:p>
    <w:p w:rsidR="00854C18" w:rsidRPr="00B87C2A" w:rsidRDefault="00854C18" w:rsidP="00854C18">
      <w:pPr>
        <w:tabs>
          <w:tab w:val="left" w:pos="567"/>
          <w:tab w:val="center" w:pos="4320"/>
          <w:tab w:val="left" w:pos="5400"/>
          <w:tab w:val="right" w:pos="8640"/>
        </w:tabs>
        <w:spacing w:line="240" w:lineRule="auto"/>
        <w:jc w:val="both"/>
        <w:rPr>
          <w:rFonts w:eastAsia="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854C18" w:rsidRPr="000F721D" w:rsidRDefault="00854C18" w:rsidP="00854C18">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854C18" w:rsidRPr="00C87F8F" w:rsidRDefault="00854C18" w:rsidP="00854C18">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854C18" w:rsidRPr="000F721D" w:rsidTr="00CF0C3D">
        <w:trPr>
          <w:jc w:val="center"/>
        </w:trPr>
        <w:tc>
          <w:tcPr>
            <w:tcW w:w="3281" w:type="dxa"/>
          </w:tcPr>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854C18" w:rsidRPr="0035634E" w:rsidRDefault="00854C18" w:rsidP="00CF0C3D">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p w:rsidR="00854C18" w:rsidRPr="0035634E" w:rsidRDefault="00854C18" w:rsidP="00CF0C3D">
            <w:pPr>
              <w:tabs>
                <w:tab w:val="left" w:pos="567"/>
                <w:tab w:val="center" w:pos="4320"/>
                <w:tab w:val="left" w:pos="5400"/>
                <w:tab w:val="right" w:pos="8640"/>
              </w:tabs>
              <w:spacing w:line="240" w:lineRule="auto"/>
              <w:jc w:val="both"/>
              <w:rPr>
                <w:rFonts w:eastAsia="Times New Roman" w:cs="Times New Roman"/>
                <w:szCs w:val="24"/>
                <w:lang w:val="sr-Cyrl-CS"/>
              </w:rPr>
            </w:pPr>
          </w:p>
        </w:tc>
        <w:tc>
          <w:tcPr>
            <w:tcW w:w="3078" w:type="dxa"/>
          </w:tcPr>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854C18" w:rsidRPr="0035634E" w:rsidRDefault="00854C18" w:rsidP="00CF0C3D">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854C18" w:rsidRPr="000F721D" w:rsidRDefault="00854C18" w:rsidP="00CF0C3D">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(Печат и потпис)</w:t>
            </w:r>
          </w:p>
        </w:tc>
      </w:tr>
    </w:tbl>
    <w:p w:rsidR="00854C18" w:rsidRDefault="00854C18" w:rsidP="00854C18">
      <w:pPr>
        <w:suppressAutoHyphens/>
        <w:spacing w:line="100" w:lineRule="atLeast"/>
        <w:rPr>
          <w:rFonts w:ascii="Times New Roman" w:eastAsia="Times New Roman" w:hAnsi="Times New Roman" w:cs="Times New Roman"/>
          <w:sz w:val="24"/>
          <w:szCs w:val="24"/>
          <w:lang w:val="sr-Cyrl-CS"/>
        </w:rPr>
      </w:pPr>
    </w:p>
    <w:p w:rsidR="00854C18" w:rsidRDefault="00854C18" w:rsidP="00854C18">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54C18" w:rsidRPr="00C0774F" w:rsidRDefault="00854C18" w:rsidP="00854C18">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CD4874">
        <w:rPr>
          <w:rFonts w:ascii="Times New Roman" w:hAnsi="Times New Roman"/>
          <w:b/>
          <w:lang w:val="sr-Cyrl-CS"/>
        </w:rPr>
        <w:t>12/18</w:t>
      </w:r>
    </w:p>
    <w:p w:rsidR="00061141" w:rsidRDefault="00061141" w:rsidP="00061141">
      <w:pPr>
        <w:rPr>
          <w:lang w:val="sr-Cyrl-CS"/>
        </w:rPr>
      </w:pPr>
    </w:p>
    <w:p w:rsidR="00844DAE" w:rsidRPr="005754F5" w:rsidRDefault="00844DAE" w:rsidP="00844DAE">
      <w:pPr>
        <w:jc w:val="center"/>
        <w:rPr>
          <w:rFonts w:ascii="Times New Roman" w:hAnsi="Times New Roman"/>
          <w:b/>
          <w:i/>
          <w:iCs/>
          <w:sz w:val="28"/>
          <w:szCs w:val="28"/>
          <w:u w:val="single"/>
          <w:lang w:val="sr-Cyrl-CS"/>
        </w:rPr>
      </w:pPr>
      <w:r w:rsidRPr="00AF0864">
        <w:rPr>
          <w:rFonts w:ascii="Times New Roman" w:hAnsi="Times New Roman"/>
          <w:b/>
          <w:i/>
          <w:iCs/>
          <w:sz w:val="28"/>
          <w:szCs w:val="28"/>
          <w:u w:val="single"/>
        </w:rPr>
        <w:lastRenderedPageBreak/>
        <w:t>Образац 2- ОБРАЗАЦ СТРУКТУРЕ ЦЕНЕ</w:t>
      </w:r>
      <w:r>
        <w:rPr>
          <w:rFonts w:ascii="Times New Roman" w:hAnsi="Times New Roman"/>
          <w:b/>
          <w:i/>
          <w:iCs/>
          <w:sz w:val="28"/>
          <w:szCs w:val="28"/>
          <w:u w:val="single"/>
        </w:rPr>
        <w:t xml:space="preserve"> </w:t>
      </w:r>
      <w:r>
        <w:rPr>
          <w:rFonts w:ascii="Times New Roman" w:hAnsi="Times New Roman"/>
          <w:b/>
          <w:i/>
          <w:iCs/>
          <w:sz w:val="28"/>
          <w:szCs w:val="28"/>
          <w:u w:val="single"/>
          <w:lang w:val="sr-Cyrl-CS"/>
        </w:rPr>
        <w:t>за набавку</w:t>
      </w:r>
    </w:p>
    <w:p w:rsidR="00844DAE" w:rsidRPr="009264A9" w:rsidRDefault="00844DAE" w:rsidP="00844DAE">
      <w:pPr>
        <w:jc w:val="center"/>
        <w:rPr>
          <w:rFonts w:ascii="Times New Roman" w:hAnsi="Times New Roman"/>
          <w:b/>
          <w:color w:val="000000"/>
          <w:sz w:val="24"/>
          <w:szCs w:val="24"/>
          <w:lang w:val="sr-Cyrl-CS"/>
        </w:rPr>
      </w:pPr>
      <w:r>
        <w:rPr>
          <w:rFonts w:ascii="Times New Roman" w:hAnsi="Times New Roman"/>
          <w:b/>
          <w:sz w:val="24"/>
          <w:szCs w:val="24"/>
          <w:lang w:val="sr-Cyrl-CS"/>
        </w:rPr>
        <w:t xml:space="preserve">КОМУНАЛНИХ УСЛУГА- ОДВОЗ ОТПАДА И ЧИШЋЕЊЕ КАНАЛИЗАЦИЈЕ </w:t>
      </w:r>
    </w:p>
    <w:p w:rsidR="00844DAE" w:rsidRPr="000D089B" w:rsidRDefault="00844DAE" w:rsidP="00844DAE">
      <w:pPr>
        <w:jc w:val="center"/>
        <w:rPr>
          <w:rFonts w:ascii="Times New Roman" w:hAnsi="Times New Roman"/>
          <w:b/>
          <w:i/>
          <w:iCs/>
          <w:sz w:val="28"/>
          <w:szCs w:val="28"/>
          <w:u w:val="single"/>
        </w:rPr>
      </w:pP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061"/>
        <w:gridCol w:w="775"/>
        <w:gridCol w:w="1417"/>
        <w:gridCol w:w="1418"/>
        <w:gridCol w:w="1417"/>
        <w:gridCol w:w="1843"/>
        <w:gridCol w:w="1701"/>
      </w:tblGrid>
      <w:tr w:rsidR="00844DAE" w:rsidRPr="000D089B" w:rsidTr="00CF0C3D">
        <w:trPr>
          <w:trHeight w:val="1080"/>
        </w:trPr>
        <w:tc>
          <w:tcPr>
            <w:tcW w:w="709" w:type="dxa"/>
            <w:tcBorders>
              <w:top w:val="single" w:sz="4" w:space="0" w:color="000000"/>
              <w:left w:val="single" w:sz="4" w:space="0" w:color="000000"/>
              <w:bottom w:val="single" w:sz="4" w:space="0" w:color="auto"/>
              <w:right w:val="single" w:sz="4" w:space="0" w:color="000000"/>
            </w:tcBorders>
            <w:hideMark/>
          </w:tcPr>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Ред.</w:t>
            </w:r>
          </w:p>
          <w:p w:rsidR="00844DAE" w:rsidRPr="000D089B" w:rsidRDefault="00844DAE" w:rsidP="00CF0C3D">
            <w:pPr>
              <w:spacing w:line="240" w:lineRule="auto"/>
              <w:rPr>
                <w:rFonts w:ascii="Times New Roman" w:hAnsi="Times New Roman"/>
                <w:sz w:val="24"/>
                <w:szCs w:val="24"/>
              </w:rPr>
            </w:pPr>
            <w:r>
              <w:rPr>
                <w:rFonts w:ascii="Times New Roman" w:hAnsi="Times New Roman"/>
                <w:sz w:val="24"/>
                <w:szCs w:val="24"/>
              </w:rPr>
              <w:t>бр</w:t>
            </w:r>
            <w:r>
              <w:rPr>
                <w:rFonts w:ascii="Times New Roman" w:hAnsi="Times New Roman"/>
                <w:sz w:val="24"/>
                <w:szCs w:val="24"/>
                <w:lang w:val="sr-Cyrl-CS"/>
              </w:rPr>
              <w:t>о</w:t>
            </w:r>
            <w:r w:rsidRPr="000D089B">
              <w:rPr>
                <w:rFonts w:ascii="Times New Roman" w:hAnsi="Times New Roman"/>
                <w:sz w:val="24"/>
                <w:szCs w:val="24"/>
              </w:rPr>
              <w:t xml:space="preserve">ј </w:t>
            </w:r>
          </w:p>
          <w:p w:rsidR="00844DAE" w:rsidRPr="000D089B" w:rsidRDefault="00844DAE" w:rsidP="00CF0C3D">
            <w:pPr>
              <w:spacing w:line="240" w:lineRule="auto"/>
              <w:rPr>
                <w:rFonts w:ascii="Times New Roman" w:hAnsi="Times New Roman"/>
                <w:sz w:val="24"/>
                <w:szCs w:val="24"/>
              </w:rPr>
            </w:pPr>
          </w:p>
          <w:p w:rsidR="00844DAE" w:rsidRPr="000D089B" w:rsidRDefault="00844DAE" w:rsidP="00CF0C3D">
            <w:pPr>
              <w:spacing w:line="240" w:lineRule="auto"/>
              <w:rPr>
                <w:rFonts w:ascii="Times New Roman" w:hAnsi="Times New Roman"/>
                <w:sz w:val="24"/>
                <w:szCs w:val="24"/>
              </w:rPr>
            </w:pPr>
          </w:p>
        </w:tc>
        <w:tc>
          <w:tcPr>
            <w:tcW w:w="2061" w:type="dxa"/>
            <w:tcBorders>
              <w:top w:val="single" w:sz="4" w:space="0" w:color="000000"/>
              <w:left w:val="single" w:sz="4" w:space="0" w:color="000000"/>
              <w:bottom w:val="single" w:sz="4" w:space="0" w:color="auto"/>
              <w:right w:val="single" w:sz="4" w:space="0" w:color="auto"/>
            </w:tcBorders>
            <w:hideMark/>
          </w:tcPr>
          <w:p w:rsidR="00844DAE" w:rsidRPr="00C41C16" w:rsidRDefault="00844DAE" w:rsidP="00CF0C3D">
            <w:pPr>
              <w:spacing w:line="240" w:lineRule="auto"/>
              <w:jc w:val="center"/>
              <w:rPr>
                <w:rFonts w:ascii="Times New Roman" w:hAnsi="Times New Roman"/>
                <w:sz w:val="24"/>
                <w:szCs w:val="24"/>
                <w:lang w:val="sr-Cyrl-CS"/>
              </w:rPr>
            </w:pPr>
            <w:r w:rsidRPr="000D089B">
              <w:rPr>
                <w:rFonts w:ascii="Times New Roman" w:hAnsi="Times New Roman"/>
                <w:sz w:val="24"/>
                <w:szCs w:val="24"/>
              </w:rPr>
              <w:t xml:space="preserve">Врста </w:t>
            </w:r>
            <w:r>
              <w:rPr>
                <w:rFonts w:ascii="Times New Roman" w:hAnsi="Times New Roman"/>
                <w:sz w:val="24"/>
                <w:szCs w:val="24"/>
                <w:lang w:val="sr-Cyrl-CS"/>
              </w:rPr>
              <w:t>услуга</w:t>
            </w:r>
          </w:p>
        </w:tc>
        <w:tc>
          <w:tcPr>
            <w:tcW w:w="775" w:type="dxa"/>
            <w:tcBorders>
              <w:top w:val="single" w:sz="4" w:space="0" w:color="000000"/>
              <w:left w:val="single" w:sz="4" w:space="0" w:color="auto"/>
              <w:bottom w:val="single" w:sz="4" w:space="0" w:color="auto"/>
              <w:right w:val="single" w:sz="4" w:space="0" w:color="000000"/>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Јед.</w:t>
            </w:r>
          </w:p>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мере</w:t>
            </w:r>
          </w:p>
        </w:tc>
        <w:tc>
          <w:tcPr>
            <w:tcW w:w="1417" w:type="dxa"/>
            <w:tcBorders>
              <w:top w:val="single" w:sz="4" w:space="0" w:color="000000"/>
              <w:left w:val="single" w:sz="4" w:space="0" w:color="000000"/>
              <w:bottom w:val="single" w:sz="4" w:space="0" w:color="auto"/>
              <w:right w:val="single" w:sz="4" w:space="0" w:color="auto"/>
            </w:tcBorders>
          </w:tcPr>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Процењене</w:t>
            </w:r>
          </w:p>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количине</w:t>
            </w:r>
          </w:p>
        </w:tc>
        <w:tc>
          <w:tcPr>
            <w:tcW w:w="1418" w:type="dxa"/>
            <w:tcBorders>
              <w:top w:val="single" w:sz="4" w:space="0" w:color="000000"/>
              <w:left w:val="single" w:sz="4" w:space="0" w:color="auto"/>
              <w:bottom w:val="single" w:sz="4" w:space="0" w:color="auto"/>
              <w:right w:val="single" w:sz="4" w:space="0" w:color="auto"/>
            </w:tcBorders>
            <w:hideMark/>
          </w:tcPr>
          <w:p w:rsidR="00844DAE" w:rsidRPr="00E43ECC" w:rsidRDefault="00844DAE" w:rsidP="00CF0C3D">
            <w:pPr>
              <w:spacing w:line="240" w:lineRule="auto"/>
              <w:jc w:val="center"/>
              <w:rPr>
                <w:rFonts w:ascii="Times New Roman" w:hAnsi="Times New Roman"/>
                <w:sz w:val="24"/>
                <w:szCs w:val="24"/>
                <w:lang w:val="sr-Cyrl-CS"/>
              </w:rPr>
            </w:pPr>
            <w:r w:rsidRPr="000D089B">
              <w:rPr>
                <w:rFonts w:ascii="Times New Roman" w:hAnsi="Times New Roman"/>
                <w:sz w:val="24"/>
                <w:szCs w:val="24"/>
              </w:rPr>
              <w:t>Јед.</w:t>
            </w:r>
            <w:r>
              <w:rPr>
                <w:rFonts w:ascii="Times New Roman" w:hAnsi="Times New Roman"/>
                <w:sz w:val="24"/>
                <w:szCs w:val="24"/>
                <w:lang w:val="sr-Cyrl-CS"/>
              </w:rPr>
              <w:t>цена</w:t>
            </w:r>
          </w:p>
          <w:p w:rsidR="00844DAE" w:rsidRPr="00E43ECC"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rPr>
              <w:t xml:space="preserve"> </w:t>
            </w:r>
            <w:r>
              <w:rPr>
                <w:rFonts w:ascii="Times New Roman" w:hAnsi="Times New Roman"/>
                <w:sz w:val="24"/>
                <w:szCs w:val="24"/>
                <w:lang w:val="sr-Cyrl-CS"/>
              </w:rPr>
              <w:t>услуга</w:t>
            </w:r>
          </w:p>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без ПДВ-а</w:t>
            </w:r>
          </w:p>
        </w:tc>
        <w:tc>
          <w:tcPr>
            <w:tcW w:w="1417" w:type="dxa"/>
            <w:tcBorders>
              <w:top w:val="single" w:sz="4" w:space="0" w:color="000000"/>
              <w:left w:val="single" w:sz="4" w:space="0" w:color="auto"/>
              <w:bottom w:val="single" w:sz="4" w:space="0" w:color="auto"/>
              <w:right w:val="single" w:sz="4" w:space="0" w:color="auto"/>
            </w:tcBorders>
            <w:hideMark/>
          </w:tcPr>
          <w:p w:rsidR="00844DAE" w:rsidRPr="00E43ECC" w:rsidRDefault="00844DAE" w:rsidP="00CF0C3D">
            <w:pPr>
              <w:spacing w:line="240" w:lineRule="auto"/>
              <w:rPr>
                <w:rFonts w:ascii="Times New Roman" w:hAnsi="Times New Roman"/>
                <w:sz w:val="24"/>
                <w:szCs w:val="24"/>
                <w:lang w:val="sr-Cyrl-CS"/>
              </w:rPr>
            </w:pPr>
            <w:r w:rsidRPr="000D089B">
              <w:rPr>
                <w:rFonts w:ascii="Times New Roman" w:hAnsi="Times New Roman"/>
                <w:sz w:val="24"/>
                <w:szCs w:val="24"/>
              </w:rPr>
              <w:t>Јед.</w:t>
            </w:r>
            <w:r>
              <w:rPr>
                <w:rFonts w:ascii="Times New Roman" w:hAnsi="Times New Roman"/>
                <w:sz w:val="24"/>
                <w:szCs w:val="24"/>
                <w:lang w:val="sr-Cyrl-CS"/>
              </w:rPr>
              <w:t xml:space="preserve"> цена</w:t>
            </w:r>
          </w:p>
          <w:p w:rsidR="00844DAE" w:rsidRPr="00E43ECC"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услуга</w:t>
            </w:r>
          </w:p>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са ПДВ-ом</w:t>
            </w:r>
          </w:p>
        </w:tc>
        <w:tc>
          <w:tcPr>
            <w:tcW w:w="1843" w:type="dxa"/>
            <w:tcBorders>
              <w:top w:val="single" w:sz="4" w:space="0" w:color="000000"/>
              <w:left w:val="single" w:sz="4" w:space="0" w:color="auto"/>
              <w:bottom w:val="single" w:sz="4" w:space="0" w:color="auto"/>
              <w:right w:val="single" w:sz="4" w:space="0" w:color="auto"/>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Укупна вредност</w:t>
            </w:r>
          </w:p>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без ПДВ-а</w:t>
            </w:r>
          </w:p>
        </w:tc>
        <w:tc>
          <w:tcPr>
            <w:tcW w:w="1701" w:type="dxa"/>
            <w:tcBorders>
              <w:top w:val="single" w:sz="4" w:space="0" w:color="000000"/>
              <w:left w:val="single" w:sz="4" w:space="0" w:color="auto"/>
              <w:bottom w:val="single" w:sz="4" w:space="0" w:color="auto"/>
              <w:right w:val="single" w:sz="4" w:space="0" w:color="000000"/>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Укупна вредност</w:t>
            </w:r>
          </w:p>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са ПДВ-ом</w:t>
            </w:r>
          </w:p>
        </w:tc>
      </w:tr>
      <w:tr w:rsidR="00844DAE" w:rsidRPr="000D089B" w:rsidTr="00CF0C3D">
        <w:trPr>
          <w:trHeight w:val="300"/>
        </w:trPr>
        <w:tc>
          <w:tcPr>
            <w:tcW w:w="709" w:type="dxa"/>
            <w:tcBorders>
              <w:top w:val="single" w:sz="4" w:space="0" w:color="auto"/>
              <w:left w:val="single" w:sz="4" w:space="0" w:color="000000"/>
              <w:bottom w:val="single" w:sz="4" w:space="0" w:color="000000"/>
              <w:right w:val="single" w:sz="4" w:space="0" w:color="000000"/>
            </w:tcBorders>
            <w:hideMark/>
          </w:tcPr>
          <w:p w:rsidR="00844DAE" w:rsidRPr="000D089B" w:rsidRDefault="00844DAE" w:rsidP="00CF0C3D">
            <w:pPr>
              <w:rPr>
                <w:rFonts w:ascii="Times New Roman" w:hAnsi="Times New Roman"/>
                <w:sz w:val="24"/>
                <w:szCs w:val="24"/>
              </w:rPr>
            </w:pPr>
            <w:r w:rsidRPr="000D089B">
              <w:rPr>
                <w:rFonts w:ascii="Times New Roman" w:hAnsi="Times New Roman"/>
                <w:sz w:val="24"/>
                <w:szCs w:val="24"/>
              </w:rPr>
              <w:t xml:space="preserve">  1</w:t>
            </w:r>
          </w:p>
        </w:tc>
        <w:tc>
          <w:tcPr>
            <w:tcW w:w="2061" w:type="dxa"/>
            <w:tcBorders>
              <w:top w:val="single" w:sz="4" w:space="0" w:color="auto"/>
              <w:left w:val="single" w:sz="4" w:space="0" w:color="000000"/>
              <w:bottom w:val="single" w:sz="4" w:space="0" w:color="000000"/>
              <w:right w:val="single" w:sz="4" w:space="0" w:color="auto"/>
            </w:tcBorders>
            <w:hideMark/>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2</w:t>
            </w:r>
          </w:p>
        </w:tc>
        <w:tc>
          <w:tcPr>
            <w:tcW w:w="775" w:type="dxa"/>
            <w:tcBorders>
              <w:top w:val="single" w:sz="4" w:space="0" w:color="auto"/>
              <w:left w:val="single" w:sz="4" w:space="0" w:color="auto"/>
              <w:bottom w:val="single" w:sz="4" w:space="0" w:color="000000"/>
              <w:right w:val="single" w:sz="4" w:space="0" w:color="000000"/>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3</w:t>
            </w:r>
          </w:p>
        </w:tc>
        <w:tc>
          <w:tcPr>
            <w:tcW w:w="1417" w:type="dxa"/>
            <w:tcBorders>
              <w:top w:val="single" w:sz="4" w:space="0" w:color="auto"/>
              <w:left w:val="single" w:sz="4" w:space="0" w:color="000000"/>
              <w:bottom w:val="single" w:sz="4" w:space="0" w:color="000000"/>
              <w:right w:val="single" w:sz="4" w:space="0" w:color="auto"/>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4</w:t>
            </w:r>
          </w:p>
        </w:tc>
        <w:tc>
          <w:tcPr>
            <w:tcW w:w="1418" w:type="dxa"/>
            <w:tcBorders>
              <w:top w:val="single" w:sz="4" w:space="0" w:color="auto"/>
              <w:left w:val="single" w:sz="4" w:space="0" w:color="auto"/>
              <w:bottom w:val="single" w:sz="4" w:space="0" w:color="000000"/>
              <w:right w:val="single" w:sz="4" w:space="0" w:color="auto"/>
            </w:tcBorders>
            <w:hideMark/>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5</w:t>
            </w:r>
          </w:p>
        </w:tc>
        <w:tc>
          <w:tcPr>
            <w:tcW w:w="1417" w:type="dxa"/>
            <w:tcBorders>
              <w:top w:val="single" w:sz="4" w:space="0" w:color="auto"/>
              <w:left w:val="single" w:sz="4" w:space="0" w:color="auto"/>
              <w:bottom w:val="single" w:sz="4" w:space="0" w:color="000000"/>
              <w:right w:val="single" w:sz="4" w:space="0" w:color="auto"/>
            </w:tcBorders>
            <w:hideMark/>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6</w:t>
            </w:r>
          </w:p>
        </w:tc>
        <w:tc>
          <w:tcPr>
            <w:tcW w:w="1843" w:type="dxa"/>
            <w:tcBorders>
              <w:top w:val="single" w:sz="4" w:space="0" w:color="auto"/>
              <w:left w:val="single" w:sz="4" w:space="0" w:color="auto"/>
              <w:bottom w:val="single" w:sz="4" w:space="0" w:color="000000"/>
              <w:right w:val="single" w:sz="4" w:space="0" w:color="auto"/>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7=4х5</w:t>
            </w:r>
          </w:p>
        </w:tc>
        <w:tc>
          <w:tcPr>
            <w:tcW w:w="1701" w:type="dxa"/>
            <w:tcBorders>
              <w:top w:val="single" w:sz="4" w:space="0" w:color="auto"/>
              <w:left w:val="single" w:sz="4" w:space="0" w:color="auto"/>
              <w:bottom w:val="single" w:sz="4" w:space="0" w:color="000000"/>
              <w:right w:val="single" w:sz="4" w:space="0" w:color="000000"/>
            </w:tcBorders>
          </w:tcPr>
          <w:p w:rsidR="00844DAE" w:rsidRPr="000D089B" w:rsidRDefault="00844DAE" w:rsidP="00CF0C3D">
            <w:pPr>
              <w:spacing w:line="240" w:lineRule="auto"/>
              <w:jc w:val="center"/>
              <w:rPr>
                <w:rFonts w:ascii="Times New Roman" w:hAnsi="Times New Roman"/>
                <w:sz w:val="24"/>
                <w:szCs w:val="24"/>
              </w:rPr>
            </w:pPr>
            <w:r w:rsidRPr="000D089B">
              <w:rPr>
                <w:rFonts w:ascii="Times New Roman" w:hAnsi="Times New Roman"/>
                <w:sz w:val="24"/>
                <w:szCs w:val="24"/>
              </w:rPr>
              <w:t>8= 4х 6</w:t>
            </w:r>
          </w:p>
        </w:tc>
      </w:tr>
      <w:tr w:rsidR="00844DAE" w:rsidRPr="000D089B" w:rsidTr="00CF0C3D">
        <w:tc>
          <w:tcPr>
            <w:tcW w:w="709" w:type="dxa"/>
            <w:tcBorders>
              <w:top w:val="single" w:sz="4" w:space="0" w:color="000000"/>
              <w:left w:val="single" w:sz="4" w:space="0" w:color="000000"/>
              <w:bottom w:val="single" w:sz="4" w:space="0" w:color="000000"/>
              <w:right w:val="single" w:sz="4" w:space="0" w:color="000000"/>
            </w:tcBorders>
            <w:hideMark/>
          </w:tcPr>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01.</w:t>
            </w:r>
          </w:p>
        </w:tc>
        <w:tc>
          <w:tcPr>
            <w:tcW w:w="2061" w:type="dxa"/>
            <w:tcBorders>
              <w:top w:val="single" w:sz="4" w:space="0" w:color="000000"/>
              <w:left w:val="single" w:sz="4" w:space="0" w:color="000000"/>
              <w:bottom w:val="single" w:sz="4" w:space="0" w:color="000000"/>
              <w:right w:val="single" w:sz="4" w:space="0" w:color="auto"/>
            </w:tcBorders>
            <w:hideMark/>
          </w:tcPr>
          <w:p w:rsidR="00844DAE" w:rsidRPr="00C41C16"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Пражњење септичких јама</w:t>
            </w:r>
          </w:p>
        </w:tc>
        <w:tc>
          <w:tcPr>
            <w:tcW w:w="775" w:type="dxa"/>
            <w:tcBorders>
              <w:top w:val="single" w:sz="4" w:space="0" w:color="000000"/>
              <w:left w:val="single" w:sz="4" w:space="0" w:color="auto"/>
              <w:bottom w:val="single" w:sz="4" w:space="0" w:color="000000"/>
              <w:right w:val="single" w:sz="4" w:space="0" w:color="000000"/>
            </w:tcBorders>
          </w:tcPr>
          <w:p w:rsidR="00844DAE" w:rsidRPr="000D089B" w:rsidRDefault="00844DAE" w:rsidP="00CF0C3D">
            <w:pPr>
              <w:spacing w:line="240" w:lineRule="auto"/>
              <w:jc w:val="center"/>
              <w:rPr>
                <w:rFonts w:ascii="Times New Roman" w:hAnsi="Times New Roman"/>
                <w:sz w:val="24"/>
                <w:szCs w:val="24"/>
              </w:rPr>
            </w:pPr>
          </w:p>
          <w:p w:rsidR="00844DAE" w:rsidRPr="00C41C16" w:rsidRDefault="00844DAE" w:rsidP="00CF0C3D">
            <w:pPr>
              <w:spacing w:line="240" w:lineRule="auto"/>
              <w:jc w:val="center"/>
              <w:rPr>
                <w:rFonts w:ascii="Times New Roman" w:hAnsi="Times New Roman"/>
                <w:sz w:val="24"/>
                <w:szCs w:val="24"/>
                <w:lang w:val="sr-Cyrl-CS"/>
              </w:rPr>
            </w:pPr>
            <w:r>
              <w:rPr>
                <w:rFonts w:ascii="Times New Roman" w:hAnsi="Times New Roman"/>
                <w:sz w:val="24"/>
                <w:szCs w:val="24"/>
                <w:lang w:val="sr-Cyrl-CS"/>
              </w:rPr>
              <w:t>ком</w:t>
            </w:r>
          </w:p>
        </w:tc>
        <w:tc>
          <w:tcPr>
            <w:tcW w:w="1417" w:type="dxa"/>
            <w:tcBorders>
              <w:top w:val="single" w:sz="4" w:space="0" w:color="000000"/>
              <w:left w:val="single" w:sz="4" w:space="0" w:color="000000"/>
              <w:bottom w:val="single" w:sz="4" w:space="0" w:color="000000"/>
              <w:right w:val="single" w:sz="4" w:space="0" w:color="auto"/>
            </w:tcBorders>
            <w:hideMark/>
          </w:tcPr>
          <w:p w:rsidR="00FC1F1E" w:rsidRPr="00C41C16" w:rsidRDefault="0027588E"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Latn-CS"/>
              </w:rPr>
              <w:t>64</w:t>
            </w:r>
            <w:r w:rsidR="00844DAE">
              <w:rPr>
                <w:rFonts w:ascii="Times New Roman" w:hAnsi="Times New Roman"/>
                <w:sz w:val="24"/>
                <w:szCs w:val="24"/>
                <w:lang w:val="sr-Cyrl-CS"/>
              </w:rPr>
              <w:t xml:space="preserve"> фекалних цистерни</w:t>
            </w:r>
            <w:r w:rsidR="00FC1F1E">
              <w:rPr>
                <w:rFonts w:ascii="Times New Roman" w:hAnsi="Times New Roman"/>
                <w:sz w:val="24"/>
                <w:szCs w:val="24"/>
                <w:lang w:val="sr-Cyrl-CS"/>
              </w:rPr>
              <w:t xml:space="preserve"> годишње</w:t>
            </w:r>
          </w:p>
        </w:tc>
        <w:tc>
          <w:tcPr>
            <w:tcW w:w="1418"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jc w:val="center"/>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844DAE" w:rsidRPr="000D089B" w:rsidRDefault="00844DAE" w:rsidP="00CF0C3D">
            <w:pPr>
              <w:spacing w:line="240" w:lineRule="auto"/>
              <w:rPr>
                <w:rFonts w:ascii="Times New Roman" w:hAnsi="Times New Roman"/>
                <w:sz w:val="24"/>
                <w:szCs w:val="24"/>
              </w:rPr>
            </w:pPr>
          </w:p>
        </w:tc>
      </w:tr>
      <w:tr w:rsidR="00844DAE" w:rsidRPr="000D089B" w:rsidTr="00CF0C3D">
        <w:tc>
          <w:tcPr>
            <w:tcW w:w="709" w:type="dxa"/>
            <w:tcBorders>
              <w:top w:val="single" w:sz="4" w:space="0" w:color="000000"/>
              <w:left w:val="single" w:sz="4" w:space="0" w:color="000000"/>
              <w:bottom w:val="single" w:sz="4" w:space="0" w:color="000000"/>
              <w:right w:val="single" w:sz="4" w:space="0" w:color="000000"/>
            </w:tcBorders>
            <w:hideMark/>
          </w:tcPr>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02.</w:t>
            </w:r>
          </w:p>
        </w:tc>
        <w:tc>
          <w:tcPr>
            <w:tcW w:w="2061" w:type="dxa"/>
            <w:tcBorders>
              <w:top w:val="single" w:sz="4" w:space="0" w:color="000000"/>
              <w:left w:val="single" w:sz="4" w:space="0" w:color="000000"/>
              <w:bottom w:val="single" w:sz="4" w:space="0" w:color="000000"/>
              <w:right w:val="single" w:sz="4" w:space="0" w:color="auto"/>
            </w:tcBorders>
            <w:hideMark/>
          </w:tcPr>
          <w:p w:rsidR="00844DAE" w:rsidRPr="00B701AF"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Изношење смећа и отпада</w:t>
            </w:r>
          </w:p>
        </w:tc>
        <w:tc>
          <w:tcPr>
            <w:tcW w:w="775" w:type="dxa"/>
            <w:tcBorders>
              <w:top w:val="single" w:sz="4" w:space="0" w:color="000000"/>
              <w:left w:val="single" w:sz="4" w:space="0" w:color="auto"/>
              <w:bottom w:val="single" w:sz="4" w:space="0" w:color="000000"/>
              <w:right w:val="single" w:sz="4" w:space="0" w:color="000000"/>
            </w:tcBorders>
          </w:tcPr>
          <w:p w:rsidR="00844DAE" w:rsidRDefault="00844DAE" w:rsidP="00CF0C3D">
            <w:pPr>
              <w:spacing w:line="240" w:lineRule="auto"/>
              <w:jc w:val="center"/>
              <w:rPr>
                <w:rFonts w:ascii="Times New Roman" w:hAnsi="Times New Roman"/>
                <w:sz w:val="24"/>
                <w:szCs w:val="24"/>
                <w:lang w:val="sr-Cyrl-CS"/>
              </w:rPr>
            </w:pPr>
          </w:p>
          <w:p w:rsidR="00844DAE" w:rsidRPr="00B701AF" w:rsidRDefault="00844DAE" w:rsidP="00CF0C3D">
            <w:pPr>
              <w:spacing w:line="240" w:lineRule="auto"/>
              <w:jc w:val="center"/>
              <w:rPr>
                <w:rFonts w:ascii="Times New Roman" w:hAnsi="Times New Roman"/>
                <w:sz w:val="24"/>
                <w:szCs w:val="24"/>
                <w:lang w:val="sr-Cyrl-CS"/>
              </w:rPr>
            </w:pPr>
            <w:r>
              <w:rPr>
                <w:rFonts w:ascii="Times New Roman" w:hAnsi="Times New Roman"/>
                <w:sz w:val="24"/>
                <w:szCs w:val="24"/>
                <w:lang w:val="sr-Cyrl-CS"/>
              </w:rPr>
              <w:t>ком</w:t>
            </w:r>
          </w:p>
        </w:tc>
        <w:tc>
          <w:tcPr>
            <w:tcW w:w="1417" w:type="dxa"/>
            <w:tcBorders>
              <w:top w:val="single" w:sz="4" w:space="0" w:color="000000"/>
              <w:left w:val="single" w:sz="4" w:space="0" w:color="000000"/>
              <w:bottom w:val="single" w:sz="4" w:space="0" w:color="000000"/>
              <w:right w:val="single" w:sz="4" w:space="0" w:color="auto"/>
            </w:tcBorders>
            <w:hideMark/>
          </w:tcPr>
          <w:p w:rsidR="002355B8" w:rsidRDefault="0027588E"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w:t>
            </w:r>
            <w:r w:rsidR="00E42AEF">
              <w:rPr>
                <w:rFonts w:ascii="Times New Roman" w:hAnsi="Times New Roman"/>
                <w:sz w:val="24"/>
                <w:szCs w:val="24"/>
                <w:lang w:val="sr-Cyrl-CS"/>
              </w:rPr>
              <w:t xml:space="preserve"> </w:t>
            </w:r>
            <w:r>
              <w:rPr>
                <w:rFonts w:ascii="Times New Roman" w:hAnsi="Times New Roman"/>
                <w:sz w:val="24"/>
                <w:szCs w:val="24"/>
                <w:lang w:val="sr-Cyrl-CS"/>
              </w:rPr>
              <w:t xml:space="preserve"> </w:t>
            </w:r>
            <w:r w:rsidR="002355B8">
              <w:rPr>
                <w:rFonts w:ascii="Times New Roman" w:hAnsi="Times New Roman"/>
                <w:sz w:val="24"/>
                <w:szCs w:val="24"/>
                <w:lang w:val="sr-Cyrl-CS"/>
              </w:rPr>
              <w:t xml:space="preserve">    </w:t>
            </w:r>
          </w:p>
          <w:p w:rsidR="00844DAE" w:rsidRPr="00B701AF"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w:t>
            </w:r>
            <w:r w:rsidR="00E42AEF">
              <w:rPr>
                <w:rFonts w:ascii="Times New Roman" w:hAnsi="Times New Roman"/>
                <w:sz w:val="24"/>
                <w:szCs w:val="24"/>
                <w:lang w:val="sr-Cyrl-CS"/>
              </w:rPr>
              <w:t xml:space="preserve">  55 </w:t>
            </w:r>
            <w:r>
              <w:rPr>
                <w:rFonts w:ascii="Times New Roman" w:hAnsi="Times New Roman"/>
                <w:sz w:val="24"/>
                <w:szCs w:val="24"/>
                <w:lang w:val="sr-Cyrl-CS"/>
              </w:rPr>
              <w:t xml:space="preserve"> тура годишње</w:t>
            </w:r>
          </w:p>
        </w:tc>
        <w:tc>
          <w:tcPr>
            <w:tcW w:w="1418"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p w:rsidR="00844DAE" w:rsidRPr="000D089B" w:rsidRDefault="00844DAE" w:rsidP="00CF0C3D">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844DAE" w:rsidRPr="000D089B" w:rsidRDefault="00844DAE" w:rsidP="00CF0C3D">
            <w:pPr>
              <w:spacing w:line="240" w:lineRule="auto"/>
              <w:rPr>
                <w:rFonts w:ascii="Times New Roman" w:hAnsi="Times New Roman"/>
                <w:sz w:val="24"/>
                <w:szCs w:val="24"/>
              </w:rPr>
            </w:pPr>
          </w:p>
        </w:tc>
      </w:tr>
      <w:tr w:rsidR="00844DAE" w:rsidRPr="000D089B" w:rsidTr="00CF0C3D">
        <w:tc>
          <w:tcPr>
            <w:tcW w:w="709" w:type="dxa"/>
            <w:tcBorders>
              <w:top w:val="single" w:sz="4" w:space="0" w:color="000000"/>
              <w:left w:val="single" w:sz="4" w:space="0" w:color="000000"/>
              <w:bottom w:val="single" w:sz="4" w:space="0" w:color="000000"/>
              <w:right w:val="single" w:sz="4" w:space="0" w:color="000000"/>
            </w:tcBorders>
            <w:hideMark/>
          </w:tcPr>
          <w:p w:rsidR="00844DAE" w:rsidRPr="000D089B" w:rsidRDefault="00844DAE" w:rsidP="00CF0C3D">
            <w:pPr>
              <w:spacing w:line="240" w:lineRule="auto"/>
              <w:rPr>
                <w:rFonts w:ascii="Times New Roman" w:hAnsi="Times New Roman"/>
                <w:sz w:val="24"/>
                <w:szCs w:val="24"/>
              </w:rPr>
            </w:pPr>
            <w:r w:rsidRPr="000D089B">
              <w:rPr>
                <w:rFonts w:ascii="Times New Roman" w:hAnsi="Times New Roman"/>
                <w:sz w:val="24"/>
                <w:szCs w:val="24"/>
              </w:rPr>
              <w:t>03.</w:t>
            </w:r>
          </w:p>
        </w:tc>
        <w:tc>
          <w:tcPr>
            <w:tcW w:w="2061" w:type="dxa"/>
            <w:tcBorders>
              <w:top w:val="single" w:sz="4" w:space="0" w:color="000000"/>
              <w:left w:val="single" w:sz="4" w:space="0" w:color="000000"/>
              <w:bottom w:val="single" w:sz="4" w:space="0" w:color="000000"/>
              <w:right w:val="single" w:sz="4" w:space="0" w:color="auto"/>
            </w:tcBorders>
            <w:hideMark/>
          </w:tcPr>
          <w:p w:rsidR="00844DAE" w:rsidRDefault="00844DAE" w:rsidP="00CF0C3D">
            <w:pPr>
              <w:spacing w:line="240" w:lineRule="auto"/>
              <w:rPr>
                <w:rFonts w:ascii="Times New Roman" w:hAnsi="Times New Roman"/>
                <w:sz w:val="24"/>
                <w:szCs w:val="24"/>
                <w:lang w:val="sr-Latn-CS"/>
              </w:rPr>
            </w:pPr>
            <w:r>
              <w:rPr>
                <w:rFonts w:ascii="Times New Roman" w:hAnsi="Times New Roman"/>
                <w:sz w:val="24"/>
                <w:szCs w:val="24"/>
                <w:lang w:val="sr-Cyrl-CS"/>
              </w:rPr>
              <w:t>Трошкови превоза фекалних цистерни по 1 км</w:t>
            </w:r>
          </w:p>
          <w:p w:rsidR="0027588E" w:rsidRPr="0027588E" w:rsidRDefault="00E42AEF" w:rsidP="00CF0C3D">
            <w:pPr>
              <w:spacing w:line="240" w:lineRule="auto"/>
              <w:rPr>
                <w:rFonts w:ascii="Times New Roman" w:hAnsi="Times New Roman"/>
                <w:sz w:val="24"/>
                <w:szCs w:val="24"/>
                <w:lang w:val="sr-Latn-CS"/>
              </w:rPr>
            </w:pPr>
            <w:r>
              <w:rPr>
                <w:rFonts w:ascii="Times New Roman" w:hAnsi="Times New Roman"/>
                <w:sz w:val="24"/>
                <w:szCs w:val="24"/>
                <w:lang w:val="sr-Latn-CS"/>
              </w:rPr>
              <w:t xml:space="preserve">( </w:t>
            </w:r>
            <w:r>
              <w:rPr>
                <w:rFonts w:ascii="Times New Roman" w:hAnsi="Times New Roman"/>
                <w:sz w:val="24"/>
                <w:szCs w:val="24"/>
              </w:rPr>
              <w:t>километри</w:t>
            </w:r>
            <w:r>
              <w:rPr>
                <w:rFonts w:ascii="Times New Roman" w:hAnsi="Times New Roman"/>
                <w:sz w:val="24"/>
                <w:szCs w:val="24"/>
                <w:lang w:val="sr-Latn-CS"/>
              </w:rPr>
              <w:t xml:space="preserve"> x </w:t>
            </w:r>
            <w:r>
              <w:rPr>
                <w:rFonts w:ascii="Times New Roman" w:hAnsi="Times New Roman"/>
                <w:sz w:val="24"/>
                <w:szCs w:val="24"/>
              </w:rPr>
              <w:t>број цистерни</w:t>
            </w:r>
            <w:r>
              <w:rPr>
                <w:rFonts w:ascii="Times New Roman" w:hAnsi="Times New Roman"/>
                <w:sz w:val="24"/>
                <w:szCs w:val="24"/>
                <w:lang w:val="sr-Latn-CS"/>
              </w:rPr>
              <w:t xml:space="preserve"> x </w:t>
            </w:r>
            <w:r>
              <w:rPr>
                <w:rFonts w:ascii="Times New Roman" w:hAnsi="Times New Roman"/>
                <w:sz w:val="24"/>
                <w:szCs w:val="24"/>
              </w:rPr>
              <w:t>цена по километру</w:t>
            </w:r>
            <w:r w:rsidR="0027588E">
              <w:rPr>
                <w:rFonts w:ascii="Times New Roman" w:hAnsi="Times New Roman"/>
                <w:sz w:val="24"/>
                <w:szCs w:val="24"/>
                <w:lang w:val="sr-Latn-CS"/>
              </w:rPr>
              <w:t>)</w:t>
            </w:r>
          </w:p>
        </w:tc>
        <w:tc>
          <w:tcPr>
            <w:tcW w:w="775" w:type="dxa"/>
            <w:tcBorders>
              <w:top w:val="single" w:sz="4" w:space="0" w:color="000000"/>
              <w:left w:val="single" w:sz="4" w:space="0" w:color="auto"/>
              <w:bottom w:val="single" w:sz="4" w:space="0" w:color="000000"/>
              <w:right w:val="single" w:sz="4" w:space="0" w:color="000000"/>
            </w:tcBorders>
          </w:tcPr>
          <w:p w:rsidR="00844DAE" w:rsidRDefault="00844DAE" w:rsidP="00CF0C3D">
            <w:pPr>
              <w:spacing w:line="240" w:lineRule="auto"/>
              <w:jc w:val="center"/>
              <w:rPr>
                <w:rFonts w:ascii="Times New Roman" w:hAnsi="Times New Roman"/>
                <w:sz w:val="24"/>
                <w:szCs w:val="24"/>
                <w:lang w:val="sr-Cyrl-CS"/>
              </w:rPr>
            </w:pPr>
          </w:p>
          <w:p w:rsidR="00844DAE" w:rsidRPr="00B701AF" w:rsidRDefault="00844DAE" w:rsidP="00CF0C3D">
            <w:pPr>
              <w:spacing w:line="240" w:lineRule="auto"/>
              <w:jc w:val="center"/>
              <w:rPr>
                <w:rFonts w:ascii="Times New Roman" w:hAnsi="Times New Roman"/>
                <w:sz w:val="24"/>
                <w:szCs w:val="24"/>
                <w:lang w:val="sr-Cyrl-CS"/>
              </w:rPr>
            </w:pPr>
            <w:r>
              <w:rPr>
                <w:rFonts w:ascii="Times New Roman" w:hAnsi="Times New Roman"/>
                <w:sz w:val="24"/>
                <w:szCs w:val="24"/>
                <w:lang w:val="sr-Cyrl-CS"/>
              </w:rPr>
              <w:t>км</w:t>
            </w:r>
          </w:p>
        </w:tc>
        <w:tc>
          <w:tcPr>
            <w:tcW w:w="1417" w:type="dxa"/>
            <w:tcBorders>
              <w:top w:val="single" w:sz="4" w:space="0" w:color="000000"/>
              <w:left w:val="single" w:sz="4" w:space="0" w:color="000000"/>
              <w:bottom w:val="single" w:sz="4" w:space="0" w:color="000000"/>
              <w:right w:val="single" w:sz="4" w:space="0" w:color="auto"/>
            </w:tcBorders>
            <w:hideMark/>
          </w:tcPr>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Уписати километре</w:t>
            </w:r>
          </w:p>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_________</w:t>
            </w:r>
          </w:p>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64 фекалних цистерни</w:t>
            </w:r>
          </w:p>
          <w:p w:rsidR="00E42AEF" w:rsidRPr="00B701AF" w:rsidRDefault="00E42AEF" w:rsidP="00CF0C3D">
            <w:pPr>
              <w:spacing w:line="240" w:lineRule="auto"/>
              <w:rPr>
                <w:rFonts w:ascii="Times New Roman" w:hAnsi="Times New Roman"/>
                <w:sz w:val="24"/>
                <w:szCs w:val="24"/>
                <w:lang w:val="sr-Cyrl-CS"/>
              </w:rPr>
            </w:pPr>
          </w:p>
        </w:tc>
        <w:tc>
          <w:tcPr>
            <w:tcW w:w="1418"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p w:rsidR="00844DAE" w:rsidRPr="000D089B" w:rsidRDefault="00844DAE" w:rsidP="00CF0C3D">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844DAE" w:rsidRPr="000D089B" w:rsidRDefault="00844DAE" w:rsidP="00CF0C3D">
            <w:pPr>
              <w:spacing w:line="240" w:lineRule="auto"/>
              <w:rPr>
                <w:rFonts w:ascii="Times New Roman" w:hAnsi="Times New Roman"/>
                <w:sz w:val="24"/>
                <w:szCs w:val="24"/>
              </w:rPr>
            </w:pPr>
          </w:p>
        </w:tc>
      </w:tr>
      <w:tr w:rsidR="00844DAE" w:rsidRPr="000D089B" w:rsidTr="00CF0C3D">
        <w:tc>
          <w:tcPr>
            <w:tcW w:w="709" w:type="dxa"/>
            <w:tcBorders>
              <w:top w:val="single" w:sz="4" w:space="0" w:color="000000"/>
              <w:left w:val="single" w:sz="4" w:space="0" w:color="000000"/>
              <w:bottom w:val="single" w:sz="4" w:space="0" w:color="000000"/>
              <w:right w:val="single" w:sz="4" w:space="0" w:color="000000"/>
            </w:tcBorders>
            <w:hideMark/>
          </w:tcPr>
          <w:p w:rsidR="00844DAE" w:rsidRPr="00B701AF"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04.</w:t>
            </w:r>
          </w:p>
        </w:tc>
        <w:tc>
          <w:tcPr>
            <w:tcW w:w="2061" w:type="dxa"/>
            <w:tcBorders>
              <w:top w:val="single" w:sz="4" w:space="0" w:color="000000"/>
              <w:left w:val="single" w:sz="4" w:space="0" w:color="000000"/>
              <w:bottom w:val="single" w:sz="4" w:space="0" w:color="000000"/>
              <w:right w:val="single" w:sz="4" w:space="0" w:color="auto"/>
            </w:tcBorders>
            <w:hideMark/>
          </w:tcPr>
          <w:p w:rsidR="00844DAE" w:rsidRDefault="00844DAE" w:rsidP="00CF0C3D">
            <w:pPr>
              <w:spacing w:line="240" w:lineRule="auto"/>
              <w:rPr>
                <w:rFonts w:ascii="Times New Roman" w:hAnsi="Times New Roman"/>
                <w:sz w:val="24"/>
                <w:szCs w:val="24"/>
                <w:lang w:val="sr-Cyrl-CS"/>
              </w:rPr>
            </w:pPr>
            <w:r>
              <w:rPr>
                <w:rFonts w:ascii="Times New Roman" w:hAnsi="Times New Roman"/>
                <w:sz w:val="24"/>
                <w:szCs w:val="24"/>
                <w:lang w:val="sr-Cyrl-CS"/>
              </w:rPr>
              <w:t>Трошкови одвоза смећа и отпада по тури по 1 км</w:t>
            </w:r>
          </w:p>
          <w:p w:rsidR="00E42AEF" w:rsidRPr="00E42AEF" w:rsidRDefault="00E42AEF" w:rsidP="00CF0C3D">
            <w:pPr>
              <w:spacing w:line="240" w:lineRule="auto"/>
              <w:rPr>
                <w:rFonts w:ascii="Times New Roman" w:hAnsi="Times New Roman"/>
                <w:sz w:val="24"/>
                <w:szCs w:val="24"/>
              </w:rPr>
            </w:pPr>
            <w:r>
              <w:rPr>
                <w:rFonts w:ascii="Times New Roman" w:hAnsi="Times New Roman"/>
                <w:sz w:val="24"/>
                <w:szCs w:val="24"/>
                <w:lang w:val="sr-Cyrl-CS"/>
              </w:rPr>
              <w:t xml:space="preserve">( километри </w:t>
            </w:r>
            <w:r>
              <w:rPr>
                <w:rFonts w:ascii="Times New Roman" w:hAnsi="Times New Roman"/>
                <w:sz w:val="24"/>
                <w:szCs w:val="24"/>
              </w:rPr>
              <w:t>x  број тура x цена по километру</w:t>
            </w:r>
          </w:p>
        </w:tc>
        <w:tc>
          <w:tcPr>
            <w:tcW w:w="775" w:type="dxa"/>
            <w:tcBorders>
              <w:top w:val="single" w:sz="4" w:space="0" w:color="000000"/>
              <w:left w:val="single" w:sz="4" w:space="0" w:color="auto"/>
              <w:bottom w:val="single" w:sz="4" w:space="0" w:color="000000"/>
              <w:right w:val="single" w:sz="4" w:space="0" w:color="000000"/>
            </w:tcBorders>
          </w:tcPr>
          <w:p w:rsidR="00844DAE" w:rsidRDefault="00844DAE" w:rsidP="00CF0C3D">
            <w:pPr>
              <w:spacing w:line="240" w:lineRule="auto"/>
              <w:jc w:val="center"/>
              <w:rPr>
                <w:rFonts w:ascii="Times New Roman" w:hAnsi="Times New Roman"/>
                <w:sz w:val="24"/>
                <w:szCs w:val="24"/>
                <w:lang w:val="sr-Cyrl-CS"/>
              </w:rPr>
            </w:pPr>
          </w:p>
          <w:p w:rsidR="00844DAE" w:rsidRDefault="00844DAE" w:rsidP="00CF0C3D">
            <w:pPr>
              <w:spacing w:line="240" w:lineRule="auto"/>
              <w:jc w:val="center"/>
              <w:rPr>
                <w:rFonts w:ascii="Times New Roman" w:hAnsi="Times New Roman"/>
                <w:sz w:val="24"/>
                <w:szCs w:val="24"/>
                <w:lang w:val="sr-Cyrl-CS"/>
              </w:rPr>
            </w:pPr>
            <w:r>
              <w:rPr>
                <w:rFonts w:ascii="Times New Roman" w:hAnsi="Times New Roman"/>
                <w:sz w:val="24"/>
                <w:szCs w:val="24"/>
                <w:lang w:val="sr-Cyrl-CS"/>
              </w:rPr>
              <w:t>км</w:t>
            </w:r>
          </w:p>
        </w:tc>
        <w:tc>
          <w:tcPr>
            <w:tcW w:w="1417" w:type="dxa"/>
            <w:tcBorders>
              <w:top w:val="single" w:sz="4" w:space="0" w:color="000000"/>
              <w:left w:val="single" w:sz="4" w:space="0" w:color="000000"/>
              <w:bottom w:val="single" w:sz="4" w:space="0" w:color="000000"/>
              <w:right w:val="single" w:sz="4" w:space="0" w:color="auto"/>
            </w:tcBorders>
            <w:hideMark/>
          </w:tcPr>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Уписати километре</w:t>
            </w:r>
          </w:p>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________</w:t>
            </w:r>
          </w:p>
          <w:p w:rsidR="00E42AEF" w:rsidRDefault="00E42AEF" w:rsidP="00CF0C3D">
            <w:pPr>
              <w:spacing w:line="240" w:lineRule="auto"/>
              <w:rPr>
                <w:rFonts w:ascii="Times New Roman" w:hAnsi="Times New Roman"/>
                <w:sz w:val="24"/>
                <w:szCs w:val="24"/>
                <w:lang w:val="sr-Cyrl-CS"/>
              </w:rPr>
            </w:pPr>
            <w:r>
              <w:rPr>
                <w:rFonts w:ascii="Times New Roman" w:hAnsi="Times New Roman"/>
                <w:sz w:val="24"/>
                <w:szCs w:val="24"/>
                <w:lang w:val="sr-Cyrl-CS"/>
              </w:rPr>
              <w:t xml:space="preserve"> 55 тура годишње</w:t>
            </w:r>
          </w:p>
        </w:tc>
        <w:tc>
          <w:tcPr>
            <w:tcW w:w="1418"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844DAE" w:rsidRPr="000D089B" w:rsidRDefault="00844DAE" w:rsidP="00CF0C3D">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844DAE" w:rsidRPr="000D089B" w:rsidRDefault="00844DAE" w:rsidP="00CF0C3D">
            <w:pPr>
              <w:spacing w:line="240" w:lineRule="auto"/>
              <w:rPr>
                <w:rFonts w:ascii="Times New Roman" w:hAnsi="Times New Roman"/>
                <w:sz w:val="24"/>
                <w:szCs w:val="24"/>
              </w:rPr>
            </w:pPr>
          </w:p>
        </w:tc>
      </w:tr>
    </w:tbl>
    <w:p w:rsidR="00844DAE" w:rsidRDefault="00844DAE" w:rsidP="00844DAE">
      <w:pPr>
        <w:autoSpaceDE w:val="0"/>
        <w:autoSpaceDN w:val="0"/>
        <w:adjustRightInd w:val="0"/>
        <w:spacing w:line="240" w:lineRule="auto"/>
        <w:rPr>
          <w:rFonts w:ascii="Times New Roman" w:hAnsi="Times New Roman"/>
          <w:b/>
          <w:bCs/>
          <w:color w:val="000000"/>
          <w:lang w:val="sr-Cyrl-CS"/>
        </w:rPr>
      </w:pPr>
    </w:p>
    <w:p w:rsidR="00844DAE" w:rsidRPr="00460372" w:rsidRDefault="00844DAE" w:rsidP="00844DAE">
      <w:pPr>
        <w:autoSpaceDE w:val="0"/>
        <w:autoSpaceDN w:val="0"/>
        <w:adjustRightInd w:val="0"/>
        <w:spacing w:line="240" w:lineRule="auto"/>
        <w:rPr>
          <w:rFonts w:ascii="Times New Roman" w:hAnsi="Times New Roman"/>
          <w:b/>
          <w:bCs/>
          <w:color w:val="000000"/>
          <w:lang w:val="sr-Cyrl-CS"/>
        </w:rPr>
      </w:pPr>
    </w:p>
    <w:p w:rsidR="00844DAE" w:rsidRPr="00DA3418" w:rsidRDefault="00844DAE" w:rsidP="00844DAE">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844DAE" w:rsidRDefault="00844DAE" w:rsidP="00844DAE">
      <w:pPr>
        <w:pStyle w:val="ListParagraph"/>
        <w:tabs>
          <w:tab w:val="left" w:pos="90"/>
        </w:tabs>
        <w:ind w:left="0"/>
        <w:jc w:val="both"/>
        <w:rPr>
          <w:rFonts w:ascii="Arial" w:hAnsi="Arial" w:cs="Arial"/>
          <w:bCs/>
          <w:iCs/>
          <w:lang w:val="sr-Cyrl-CS"/>
        </w:rPr>
      </w:pPr>
      <w:r>
        <w:rPr>
          <w:rFonts w:ascii="Arial" w:hAnsi="Arial" w:cs="Arial"/>
          <w:bCs/>
          <w:iCs/>
        </w:rPr>
        <w:lastRenderedPageBreak/>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844DAE" w:rsidRDefault="00844DAE" w:rsidP="00844DA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у колону 5</w:t>
      </w:r>
      <w:r>
        <w:rPr>
          <w:rFonts w:ascii="Arial" w:hAnsi="Arial" w:cs="Arial"/>
          <w:bCs/>
          <w:iCs/>
        </w:rPr>
        <w:t>. уписати колико износи јединична цена без ПДВ-а, за  тражен</w:t>
      </w:r>
      <w:r>
        <w:rPr>
          <w:rFonts w:ascii="Arial" w:hAnsi="Arial" w:cs="Arial"/>
          <w:bCs/>
          <w:iCs/>
          <w:lang w:val="sr-Cyrl-CS"/>
        </w:rPr>
        <w:t>у количину</w:t>
      </w:r>
      <w:r>
        <w:rPr>
          <w:rFonts w:ascii="Arial" w:hAnsi="Arial" w:cs="Arial"/>
          <w:bCs/>
          <w:iCs/>
        </w:rPr>
        <w:t xml:space="preserve"> јавне набавке;</w:t>
      </w:r>
    </w:p>
    <w:p w:rsidR="00844DAE" w:rsidRDefault="00844DAE" w:rsidP="00844DAE">
      <w:pPr>
        <w:pStyle w:val="ListParagraph"/>
        <w:tabs>
          <w:tab w:val="left" w:pos="90"/>
        </w:tabs>
        <w:suppressAutoHyphens/>
        <w:spacing w:line="100" w:lineRule="atLeast"/>
        <w:ind w:left="810"/>
        <w:contextualSpacing w:val="0"/>
        <w:jc w:val="both"/>
        <w:rPr>
          <w:rFonts w:ascii="Arial" w:hAnsi="Arial" w:cs="Arial"/>
          <w:bCs/>
          <w:iCs/>
          <w:lang w:val="sr-Cyrl-CS"/>
        </w:rPr>
      </w:pPr>
    </w:p>
    <w:p w:rsidR="00844DAE" w:rsidRPr="0037337B" w:rsidRDefault="00844DAE" w:rsidP="00844DA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у колону 6</w:t>
      </w:r>
      <w:r>
        <w:rPr>
          <w:rFonts w:ascii="Arial" w:hAnsi="Arial" w:cs="Arial"/>
          <w:bCs/>
          <w:iCs/>
        </w:rPr>
        <w:t>. уписати колико износи јединична цена са ПДВ-ом, за тражен</w:t>
      </w:r>
      <w:r>
        <w:rPr>
          <w:rFonts w:ascii="Arial" w:hAnsi="Arial" w:cs="Arial"/>
          <w:bCs/>
          <w:iCs/>
          <w:lang w:val="sr-Cyrl-CS"/>
        </w:rPr>
        <w:t>у количину</w:t>
      </w:r>
      <w:r>
        <w:rPr>
          <w:rFonts w:ascii="Arial" w:hAnsi="Arial" w:cs="Arial"/>
          <w:bCs/>
          <w:iCs/>
        </w:rPr>
        <w:t xml:space="preserve"> јавне набавке;</w:t>
      </w:r>
    </w:p>
    <w:p w:rsidR="00844DAE" w:rsidRDefault="00844DAE" w:rsidP="00844DAE">
      <w:pPr>
        <w:pStyle w:val="ListParagraph"/>
        <w:tabs>
          <w:tab w:val="left" w:pos="90"/>
        </w:tabs>
        <w:suppressAutoHyphens/>
        <w:spacing w:line="100" w:lineRule="atLeast"/>
        <w:ind w:left="810"/>
        <w:contextualSpacing w:val="0"/>
        <w:jc w:val="both"/>
        <w:rPr>
          <w:rFonts w:ascii="Arial" w:hAnsi="Arial" w:cs="Arial"/>
          <w:bCs/>
          <w:iCs/>
        </w:rPr>
      </w:pPr>
    </w:p>
    <w:p w:rsidR="00844DAE" w:rsidRPr="00192435" w:rsidRDefault="00844DAE" w:rsidP="00844DA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w:t>
      </w:r>
      <w:r>
        <w:rPr>
          <w:rFonts w:ascii="Arial" w:hAnsi="Arial" w:cs="Arial"/>
          <w:bCs/>
          <w:iCs/>
          <w:lang w:val="sr-Cyrl-CS"/>
        </w:rPr>
        <w:t>7</w:t>
      </w:r>
      <w:r>
        <w:rPr>
          <w:rFonts w:ascii="Arial" w:hAnsi="Arial" w:cs="Arial"/>
          <w:bCs/>
          <w:iCs/>
        </w:rPr>
        <w:t>. уписати укупна цена без ПДВ-а за тражен</w:t>
      </w:r>
      <w:r>
        <w:rPr>
          <w:rFonts w:ascii="Arial" w:hAnsi="Arial" w:cs="Arial"/>
          <w:bCs/>
          <w:iCs/>
          <w:lang w:val="sr-Cyrl-CS"/>
        </w:rPr>
        <w:t>у количину</w:t>
      </w:r>
      <w:r>
        <w:rPr>
          <w:rFonts w:ascii="Arial" w:hAnsi="Arial" w:cs="Arial"/>
          <w:bCs/>
          <w:iCs/>
        </w:rPr>
        <w:t xml:space="preserve"> јавне набавке и то тако што ће помножити јединичну цену без ПДВ-а (наведену у колони </w:t>
      </w:r>
      <w:r>
        <w:rPr>
          <w:rFonts w:ascii="Arial" w:hAnsi="Arial" w:cs="Arial"/>
          <w:bCs/>
          <w:iCs/>
          <w:lang w:val="sr-Cyrl-CS"/>
        </w:rPr>
        <w:t>5</w:t>
      </w:r>
      <w:r>
        <w:rPr>
          <w:rFonts w:ascii="Arial" w:hAnsi="Arial" w:cs="Arial"/>
          <w:bCs/>
          <w:iCs/>
        </w:rPr>
        <w:t xml:space="preserve">.) са траженим количинама (које су наведене у колони </w:t>
      </w:r>
      <w:r>
        <w:rPr>
          <w:rFonts w:ascii="Arial" w:hAnsi="Arial" w:cs="Arial"/>
          <w:bCs/>
          <w:iCs/>
          <w:lang w:val="sr-Cyrl-CS"/>
        </w:rPr>
        <w:t>4</w:t>
      </w:r>
      <w:r w:rsidRPr="002F4414">
        <w:rPr>
          <w:rFonts w:ascii="Arial" w:hAnsi="Arial" w:cs="Arial"/>
          <w:bCs/>
          <w:iCs/>
        </w:rPr>
        <w:t>.); На крају уписати укупну цену предмета набавке без ПДВ-а.</w:t>
      </w:r>
    </w:p>
    <w:p w:rsidR="00844DAE" w:rsidRPr="002F4414" w:rsidRDefault="00844DAE" w:rsidP="00844DAE">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lang w:val="sr-Cyrl-CS"/>
        </w:rPr>
        <w:t>8</w:t>
      </w:r>
      <w:r>
        <w:rPr>
          <w:rFonts w:ascii="Arial" w:hAnsi="Arial" w:cs="Arial"/>
          <w:bCs/>
          <w:iCs/>
        </w:rPr>
        <w:t>. уписати к</w:t>
      </w:r>
      <w:r>
        <w:rPr>
          <w:rFonts w:ascii="Arial" w:hAnsi="Arial" w:cs="Arial"/>
          <w:bCs/>
          <w:iCs/>
          <w:lang w:val="sr-Cyrl-CS"/>
        </w:rPr>
        <w:t>о</w:t>
      </w:r>
      <w:r w:rsidRPr="002F4414">
        <w:rPr>
          <w:rFonts w:ascii="Arial" w:hAnsi="Arial" w:cs="Arial"/>
          <w:bCs/>
          <w:iCs/>
        </w:rPr>
        <w:t>лико износ</w:t>
      </w:r>
      <w:r>
        <w:rPr>
          <w:rFonts w:ascii="Arial" w:hAnsi="Arial" w:cs="Arial"/>
          <w:bCs/>
          <w:iCs/>
        </w:rPr>
        <w:t>и укупна цена са ПДВ-ом з</w:t>
      </w:r>
      <w:r>
        <w:rPr>
          <w:rFonts w:ascii="Arial" w:hAnsi="Arial" w:cs="Arial"/>
          <w:bCs/>
          <w:iCs/>
          <w:lang w:val="sr-Cyrl-CS"/>
        </w:rPr>
        <w:t>а</w:t>
      </w:r>
      <w:r>
        <w:rPr>
          <w:rFonts w:ascii="Arial" w:hAnsi="Arial" w:cs="Arial"/>
          <w:bCs/>
          <w:iCs/>
        </w:rPr>
        <w:t xml:space="preserve"> тражен</w:t>
      </w:r>
      <w:r>
        <w:rPr>
          <w:rFonts w:ascii="Arial" w:hAnsi="Arial" w:cs="Arial"/>
          <w:bCs/>
          <w:iCs/>
          <w:lang w:val="sr-Cyrl-CS"/>
        </w:rPr>
        <w:t xml:space="preserve">у количину </w:t>
      </w:r>
      <w:r w:rsidRPr="002F4414">
        <w:rPr>
          <w:rFonts w:ascii="Arial" w:hAnsi="Arial" w:cs="Arial"/>
          <w:bCs/>
          <w:iCs/>
        </w:rPr>
        <w:t xml:space="preserve"> јавне набавке и то тако што ће помножити јединичну цен</w:t>
      </w:r>
      <w:r>
        <w:rPr>
          <w:rFonts w:ascii="Arial" w:hAnsi="Arial" w:cs="Arial"/>
          <w:bCs/>
          <w:iCs/>
        </w:rPr>
        <w:t xml:space="preserve">у са ПДВ-ом (наведену у колони </w:t>
      </w:r>
      <w:r>
        <w:rPr>
          <w:rFonts w:ascii="Arial" w:hAnsi="Arial" w:cs="Arial"/>
          <w:bCs/>
          <w:iCs/>
          <w:lang w:val="sr-Cyrl-CS"/>
        </w:rPr>
        <w:t>6</w:t>
      </w:r>
      <w:r w:rsidRPr="002F4414">
        <w:rPr>
          <w:rFonts w:ascii="Arial" w:hAnsi="Arial" w:cs="Arial"/>
          <w:bCs/>
          <w:iCs/>
        </w:rPr>
        <w:t>.) са траженим количин</w:t>
      </w:r>
      <w:r>
        <w:rPr>
          <w:rFonts w:ascii="Arial" w:hAnsi="Arial" w:cs="Arial"/>
          <w:bCs/>
          <w:iCs/>
        </w:rPr>
        <w:t xml:space="preserve">ама (које су наведене у колони </w:t>
      </w:r>
      <w:r>
        <w:rPr>
          <w:rFonts w:ascii="Arial" w:hAnsi="Arial" w:cs="Arial"/>
          <w:bCs/>
          <w:iCs/>
          <w:lang w:val="sr-Cyrl-CS"/>
        </w:rPr>
        <w:t>4</w:t>
      </w:r>
      <w:r w:rsidRPr="002F4414">
        <w:rPr>
          <w:rFonts w:ascii="Arial" w:hAnsi="Arial" w:cs="Arial"/>
          <w:bCs/>
          <w:iCs/>
        </w:rPr>
        <w:t>.); На крају уписати укупну цену предмета набавке са ПДВ-ом.</w:t>
      </w:r>
    </w:p>
    <w:p w:rsidR="00844DAE" w:rsidRPr="00192435" w:rsidRDefault="00844DAE" w:rsidP="00844DAE">
      <w:pPr>
        <w:tabs>
          <w:tab w:val="left" w:pos="90"/>
        </w:tabs>
        <w:jc w:val="both"/>
        <w:rPr>
          <w:rFonts w:ascii="Arial" w:hAnsi="Arial" w:cs="Arial"/>
          <w:lang w:val="sr-Cyrl-CS"/>
        </w:rPr>
      </w:pPr>
    </w:p>
    <w:p w:rsidR="00844DAE" w:rsidRPr="00B701AF" w:rsidRDefault="00844DAE" w:rsidP="00844DAE">
      <w:pPr>
        <w:spacing w:line="240" w:lineRule="auto"/>
        <w:rPr>
          <w:rFonts w:ascii="Times New Roman" w:eastAsia="Times New Roman" w:hAnsi="Times New Roman"/>
          <w:b/>
          <w:bCs/>
          <w:sz w:val="28"/>
          <w:lang w:val="sr-Cyrl-CS"/>
        </w:rPr>
      </w:pPr>
    </w:p>
    <w:p w:rsidR="00844DAE" w:rsidRPr="00D12C6E" w:rsidRDefault="00844DAE" w:rsidP="00844DAE">
      <w:pPr>
        <w:spacing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D12C6E">
        <w:rPr>
          <w:rFonts w:ascii="Times New Roman" w:eastAsia="Times New Roman" w:hAnsi="Times New Roman"/>
          <w:sz w:val="24"/>
          <w:szCs w:val="24"/>
          <w:lang w:val="sr-Cyrl-CS"/>
        </w:rPr>
        <w:t xml:space="preserve">      </w:t>
      </w:r>
    </w:p>
    <w:p w:rsidR="00844DAE" w:rsidRPr="00D12C6E" w:rsidRDefault="00844DAE" w:rsidP="00844DAE">
      <w:pPr>
        <w:keepNext/>
        <w:spacing w:line="240" w:lineRule="auto"/>
        <w:ind w:right="-540"/>
        <w:outlineLvl w:val="1"/>
        <w:rPr>
          <w:rFonts w:ascii="Times New Roman" w:eastAsia="Times New Roman" w:hAnsi="Times New Roman"/>
          <w:b/>
          <w:bCs/>
          <w:sz w:val="24"/>
          <w:szCs w:val="24"/>
          <w:lang w:val="sl-SI"/>
        </w:rPr>
      </w:pPr>
      <w:r w:rsidRPr="00D12C6E">
        <w:rPr>
          <w:rFonts w:ascii="Times New Roman" w:eastAsia="Times New Roman" w:hAnsi="Times New Roman"/>
          <w:b/>
          <w:sz w:val="24"/>
          <w:szCs w:val="24"/>
          <w:lang w:val="sr-Cyrl-CS"/>
        </w:rPr>
        <w:t>Датум</w:t>
      </w:r>
      <w:r w:rsidRPr="00D12C6E">
        <w:rPr>
          <w:rFonts w:ascii="Times New Roman" w:eastAsia="Times New Roman" w:hAnsi="Times New Roman"/>
          <w:sz w:val="24"/>
          <w:szCs w:val="24"/>
          <w:lang w:val="sr-Cyrl-CS"/>
        </w:rPr>
        <w:t>:__________</w:t>
      </w:r>
      <w:r w:rsidRPr="00D12C6E">
        <w:rPr>
          <w:rFonts w:ascii="Times New Roman" w:eastAsia="Times New Roman" w:hAnsi="Times New Roman"/>
          <w:sz w:val="24"/>
          <w:szCs w:val="24"/>
          <w:lang w:val="sr-Latn-CS"/>
        </w:rPr>
        <w:t xml:space="preserve">         </w:t>
      </w:r>
      <w:r>
        <w:rPr>
          <w:rFonts w:ascii="Times New Roman" w:eastAsia="Times New Roman" w:hAnsi="Times New Roman"/>
          <w:sz w:val="24"/>
          <w:szCs w:val="24"/>
        </w:rPr>
        <w:t xml:space="preserve">                     </w:t>
      </w:r>
      <w:r w:rsidRPr="00D12C6E">
        <w:rPr>
          <w:rFonts w:ascii="Times New Roman" w:eastAsia="Times New Roman" w:hAnsi="Times New Roman"/>
          <w:sz w:val="24"/>
          <w:szCs w:val="24"/>
          <w:lang w:val="sr-Latn-CS"/>
        </w:rPr>
        <w:t xml:space="preserve">      </w:t>
      </w:r>
      <w:r w:rsidRPr="00D12C6E">
        <w:rPr>
          <w:rFonts w:ascii="Times New Roman" w:eastAsia="Times New Roman" w:hAnsi="Times New Roman"/>
          <w:sz w:val="24"/>
          <w:szCs w:val="24"/>
          <w:lang w:val="sr-Cyrl-CS"/>
        </w:rPr>
        <w:t xml:space="preserve"> </w:t>
      </w:r>
      <w:r w:rsidRPr="00D12C6E">
        <w:rPr>
          <w:rFonts w:ascii="Times New Roman" w:eastAsia="Times New Roman" w:hAnsi="Times New Roman"/>
          <w:b/>
          <w:bCs/>
          <w:sz w:val="24"/>
          <w:szCs w:val="24"/>
          <w:lang w:val="sl-SI"/>
        </w:rPr>
        <w:t xml:space="preserve">М.П.             </w:t>
      </w:r>
      <w:r w:rsidRPr="00D12C6E">
        <w:rPr>
          <w:rFonts w:ascii="Times New Roman" w:eastAsia="Times New Roman" w:hAnsi="Times New Roman"/>
          <w:b/>
          <w:bCs/>
          <w:sz w:val="24"/>
          <w:szCs w:val="24"/>
        </w:rPr>
        <w:t xml:space="preserve">        </w:t>
      </w:r>
      <w:r w:rsidRPr="00D12C6E">
        <w:rPr>
          <w:rFonts w:ascii="Times New Roman" w:eastAsia="Times New Roman" w:hAnsi="Times New Roman"/>
          <w:b/>
          <w:bCs/>
          <w:sz w:val="24"/>
          <w:szCs w:val="24"/>
          <w:lang w:val="sl-SI"/>
        </w:rPr>
        <w:t xml:space="preserve"> ПОТПИС ПОНУЂАЧА</w:t>
      </w:r>
    </w:p>
    <w:p w:rsidR="00844DAE" w:rsidRPr="00D12C6E" w:rsidRDefault="00844DAE" w:rsidP="00844DAE">
      <w:pPr>
        <w:spacing w:line="240" w:lineRule="auto"/>
        <w:jc w:val="both"/>
        <w:rPr>
          <w:rFonts w:ascii="Times New Roman" w:eastAsia="Times New Roman" w:hAnsi="Times New Roman"/>
          <w:b/>
          <w:bCs/>
          <w:sz w:val="24"/>
          <w:szCs w:val="24"/>
          <w:lang w:val="sr-Cyrl-CS"/>
        </w:rPr>
      </w:pPr>
      <w:r w:rsidRPr="00D12C6E">
        <w:rPr>
          <w:rFonts w:ascii="Times New Roman" w:eastAsia="Times New Roman" w:hAnsi="Times New Roman"/>
          <w:b/>
          <w:bCs/>
          <w:sz w:val="24"/>
          <w:szCs w:val="24"/>
          <w:lang w:val="sr-Cyrl-CS"/>
        </w:rPr>
        <w:t>Место:_________________</w:t>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t>____________________________</w:t>
      </w:r>
    </w:p>
    <w:p w:rsidR="00844DAE" w:rsidRPr="00B701AF" w:rsidRDefault="00844DAE" w:rsidP="00844DAE">
      <w:pPr>
        <w:rPr>
          <w:rFonts w:ascii="Times New Roman" w:eastAsia="Times New Roman" w:hAnsi="Times New Roman"/>
          <w:b/>
          <w:sz w:val="28"/>
          <w:szCs w:val="28"/>
          <w:lang w:val="sr-Cyrl-CS"/>
        </w:rPr>
      </w:pPr>
    </w:p>
    <w:p w:rsidR="00844DAE" w:rsidRPr="00D12C6E" w:rsidRDefault="00844DAE" w:rsidP="00844DAE">
      <w:pPr>
        <w:autoSpaceDE w:val="0"/>
        <w:autoSpaceDN w:val="0"/>
        <w:adjustRightInd w:val="0"/>
        <w:spacing w:line="240" w:lineRule="auto"/>
        <w:rPr>
          <w:rFonts w:ascii="Times New Roman" w:hAnsi="Times New Roman"/>
          <w:bCs/>
          <w:color w:val="FF0000"/>
          <w:sz w:val="24"/>
          <w:szCs w:val="24"/>
        </w:rPr>
      </w:pPr>
    </w:p>
    <w:p w:rsidR="00844DAE" w:rsidRPr="005E4E1F" w:rsidRDefault="00844DAE" w:rsidP="00844DAE">
      <w:pPr>
        <w:jc w:val="both"/>
        <w:rPr>
          <w:rFonts w:ascii="Times New Roman" w:hAnsi="Times New Roman"/>
          <w:b/>
          <w:lang w:val="sr-Cyrl-CS"/>
        </w:rPr>
      </w:pPr>
      <w:r w:rsidRPr="005E4E1F">
        <w:rPr>
          <w:rFonts w:ascii="Times New Roman" w:hAnsi="Times New Roman"/>
          <w:b/>
          <w:lang w:val="sr-Cyrl-CS"/>
        </w:rPr>
        <w:t xml:space="preserve">Напомена: </w:t>
      </w:r>
    </w:p>
    <w:p w:rsidR="00844DAE" w:rsidRPr="005E4E1F" w:rsidRDefault="00844DAE" w:rsidP="00844DAE">
      <w:pPr>
        <w:jc w:val="both"/>
        <w:rPr>
          <w:rFonts w:ascii="Times New Roman" w:hAnsi="Times New Roman"/>
          <w:i/>
          <w:lang w:val="sr-Cyrl-CS"/>
        </w:rPr>
      </w:pPr>
      <w:r w:rsidRPr="005E4E1F">
        <w:rPr>
          <w:rFonts w:ascii="Times New Roman" w:hAnsi="Times New Roman"/>
          <w:i/>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844DAE" w:rsidRDefault="00844DAE" w:rsidP="00844DAE">
      <w:pPr>
        <w:jc w:val="both"/>
        <w:rPr>
          <w:rFonts w:ascii="Times New Roman" w:hAnsi="Times New Roman"/>
          <w:i/>
        </w:rPr>
      </w:pPr>
      <w:r w:rsidRPr="005E4E1F">
        <w:rPr>
          <w:rFonts w:ascii="Times New Roman" w:hAnsi="Times New Roman"/>
          <w:i/>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w:t>
      </w:r>
      <w:r>
        <w:rPr>
          <w:rFonts w:ascii="Times New Roman" w:hAnsi="Times New Roman"/>
          <w:i/>
          <w:lang w:val="sr-Cyrl-CS"/>
        </w:rPr>
        <w:t xml:space="preserve"> печатом Образац структуре цен</w:t>
      </w:r>
      <w:r>
        <w:rPr>
          <w:rFonts w:ascii="Times New Roman" w:hAnsi="Times New Roman"/>
          <w:i/>
        </w:rPr>
        <w:t>e.</w:t>
      </w:r>
    </w:p>
    <w:p w:rsidR="00844DAE" w:rsidRPr="00E42AEF" w:rsidRDefault="00844DAE" w:rsidP="00844DAE"/>
    <w:p w:rsidR="00844DAE" w:rsidRDefault="00844DAE" w:rsidP="00844DAE">
      <w:pPr>
        <w:rPr>
          <w:lang w:val="sr-Cyrl-CS"/>
        </w:rPr>
      </w:pPr>
    </w:p>
    <w:p w:rsidR="00844DAE" w:rsidRDefault="00844DAE" w:rsidP="00844DAE">
      <w:pPr>
        <w:rPr>
          <w:lang w:val="sr-Cyrl-CS"/>
        </w:rPr>
      </w:pPr>
    </w:p>
    <w:p w:rsidR="00844DAE" w:rsidRDefault="00844DAE" w:rsidP="00844DAE">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44DAE" w:rsidRPr="00353557" w:rsidRDefault="00844DAE" w:rsidP="00844DAE">
      <w:pPr>
        <w:suppressAutoHyphens/>
        <w:spacing w:line="100" w:lineRule="atLeast"/>
        <w:rPr>
          <w:rFonts w:ascii="Times New Roman" w:hAnsi="Times New Roman"/>
          <w:b/>
          <w:lang w:val="sr-Latn-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353557">
        <w:rPr>
          <w:rFonts w:ascii="Times New Roman" w:hAnsi="Times New Roman"/>
          <w:b/>
          <w:lang w:val="sr-Latn-CS"/>
        </w:rPr>
        <w:t>12</w:t>
      </w:r>
      <w:r w:rsidR="00353557">
        <w:rPr>
          <w:rFonts w:ascii="Times New Roman" w:hAnsi="Times New Roman"/>
          <w:b/>
          <w:lang w:val="sr-Cyrl-CS"/>
        </w:rPr>
        <w:t>/1</w:t>
      </w:r>
      <w:r w:rsidR="00353557">
        <w:rPr>
          <w:rFonts w:ascii="Times New Roman" w:hAnsi="Times New Roman"/>
          <w:b/>
          <w:lang w:val="sr-Latn-CS"/>
        </w:rPr>
        <w:t>8</w:t>
      </w:r>
    </w:p>
    <w:p w:rsidR="00061141" w:rsidRDefault="00061141">
      <w:pPr>
        <w:rPr>
          <w:lang w:val="sr-Cyrl-CS"/>
        </w:rPr>
      </w:pPr>
    </w:p>
    <w:p w:rsidR="00844DAE" w:rsidRPr="00C0774F" w:rsidRDefault="00844DAE" w:rsidP="00844DAE">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lastRenderedPageBreak/>
        <w:t>Образац 3-ОБРАЗАЦ ТРОШКОВА ПРИПРЕМЕ ПОНУДЕ</w:t>
      </w:r>
    </w:p>
    <w:p w:rsidR="00844DAE" w:rsidRPr="00481CE0" w:rsidRDefault="00844DAE" w:rsidP="00844DAE">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jc w:val="center"/>
              <w:rPr>
                <w:rFonts w:ascii="Times New Roman" w:hAnsi="Times New Roman"/>
              </w:rPr>
            </w:pPr>
            <w:r w:rsidRPr="00481CE0">
              <w:rPr>
                <w:rFonts w:ascii="Times New Roman" w:hAnsi="Times New Roman"/>
                <w:b/>
                <w:i/>
              </w:rPr>
              <w:t>ИЗНОС ТРОШКА У РСД</w:t>
            </w: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jc w:val="right"/>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jc w:val="right"/>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rPr>
                <w:rFonts w:ascii="Times New Roman" w:hAnsi="Times New Roman"/>
              </w:rPr>
            </w:pPr>
          </w:p>
        </w:tc>
      </w:tr>
      <w:tr w:rsidR="00844DAE" w:rsidRPr="00481CE0" w:rsidTr="00CF0C3D">
        <w:tc>
          <w:tcPr>
            <w:tcW w:w="5565" w:type="dxa"/>
            <w:tcBorders>
              <w:top w:val="single" w:sz="4" w:space="0" w:color="000000"/>
              <w:left w:val="single" w:sz="4" w:space="0" w:color="000000"/>
              <w:bottom w:val="single" w:sz="4" w:space="0" w:color="000000"/>
            </w:tcBorders>
            <w:shd w:val="clear" w:color="auto" w:fill="auto"/>
          </w:tcPr>
          <w:p w:rsidR="00844DAE" w:rsidRPr="00481CE0" w:rsidRDefault="00844DAE" w:rsidP="00CF0C3D">
            <w:pPr>
              <w:snapToGrid w:val="0"/>
              <w:jc w:val="both"/>
              <w:rPr>
                <w:rFonts w:ascii="Times New Roman" w:hAnsi="Times New Roman"/>
                <w:i/>
              </w:rPr>
            </w:pPr>
          </w:p>
          <w:p w:rsidR="00844DAE" w:rsidRPr="00481CE0" w:rsidRDefault="00844DAE" w:rsidP="00CF0C3D">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44DAE" w:rsidRPr="00481CE0" w:rsidRDefault="00844DAE" w:rsidP="00CF0C3D">
            <w:pPr>
              <w:snapToGrid w:val="0"/>
              <w:rPr>
                <w:rFonts w:ascii="Times New Roman" w:hAnsi="Times New Roman"/>
                <w:lang w:val="ru-RU"/>
              </w:rPr>
            </w:pPr>
          </w:p>
        </w:tc>
      </w:tr>
    </w:tbl>
    <w:p w:rsidR="00844DAE" w:rsidRPr="00481CE0" w:rsidRDefault="00844DAE" w:rsidP="00844DAE">
      <w:pPr>
        <w:jc w:val="both"/>
        <w:rPr>
          <w:rFonts w:ascii="Times New Roman" w:hAnsi="Times New Roman"/>
        </w:rPr>
      </w:pPr>
    </w:p>
    <w:p w:rsidR="00844DAE" w:rsidRPr="00481CE0" w:rsidRDefault="00844DAE" w:rsidP="00844DAE">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844DAE" w:rsidRPr="00481CE0" w:rsidRDefault="00844DAE" w:rsidP="00844DAE">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44DAE" w:rsidRPr="00481CE0" w:rsidRDefault="00844DAE" w:rsidP="00844DAE">
      <w:pPr>
        <w:spacing w:after="120"/>
        <w:ind w:firstLine="426"/>
        <w:jc w:val="both"/>
        <w:rPr>
          <w:rFonts w:ascii="Times New Roman" w:hAnsi="Times New Roman"/>
          <w:b/>
          <w:bCs/>
          <w:i/>
        </w:rPr>
      </w:pPr>
    </w:p>
    <w:p w:rsidR="00844DAE" w:rsidRPr="00C0774F" w:rsidRDefault="00844DAE" w:rsidP="00844DAE">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844DAE" w:rsidRPr="00481CE0" w:rsidRDefault="00844DAE" w:rsidP="00844DAE">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844DAE" w:rsidRPr="00481CE0" w:rsidTr="00CF0C3D">
        <w:tc>
          <w:tcPr>
            <w:tcW w:w="3080" w:type="dxa"/>
            <w:shd w:val="clear" w:color="auto" w:fill="auto"/>
            <w:vAlign w:val="center"/>
          </w:tcPr>
          <w:p w:rsidR="00844DAE" w:rsidRPr="00481CE0" w:rsidRDefault="00844DAE" w:rsidP="00CF0C3D">
            <w:pPr>
              <w:pStyle w:val="BodyText2"/>
              <w:spacing w:line="100" w:lineRule="atLeast"/>
              <w:jc w:val="center"/>
            </w:pPr>
            <w:r w:rsidRPr="00481CE0">
              <w:t>Датум:</w:t>
            </w:r>
          </w:p>
        </w:tc>
        <w:tc>
          <w:tcPr>
            <w:tcW w:w="3068" w:type="dxa"/>
            <w:shd w:val="clear" w:color="auto" w:fill="auto"/>
            <w:vAlign w:val="center"/>
          </w:tcPr>
          <w:p w:rsidR="00844DAE" w:rsidRPr="00481CE0" w:rsidRDefault="00844DAE" w:rsidP="00CF0C3D">
            <w:pPr>
              <w:pStyle w:val="BodyText2"/>
              <w:spacing w:line="100" w:lineRule="atLeast"/>
              <w:jc w:val="center"/>
            </w:pPr>
            <w:r w:rsidRPr="00481CE0">
              <w:t>М.П.</w:t>
            </w:r>
          </w:p>
        </w:tc>
        <w:tc>
          <w:tcPr>
            <w:tcW w:w="3094" w:type="dxa"/>
            <w:shd w:val="clear" w:color="auto" w:fill="auto"/>
            <w:vAlign w:val="center"/>
          </w:tcPr>
          <w:p w:rsidR="00844DAE" w:rsidRPr="00481CE0" w:rsidRDefault="00844DAE" w:rsidP="00CF0C3D">
            <w:pPr>
              <w:pStyle w:val="BodyText2"/>
              <w:spacing w:line="100" w:lineRule="atLeast"/>
              <w:jc w:val="center"/>
            </w:pPr>
            <w:r w:rsidRPr="00481CE0">
              <w:t>Потпис понуђача</w:t>
            </w:r>
          </w:p>
        </w:tc>
      </w:tr>
      <w:tr w:rsidR="00844DAE" w:rsidRPr="00481CE0" w:rsidTr="00CF0C3D">
        <w:tc>
          <w:tcPr>
            <w:tcW w:w="3080" w:type="dxa"/>
            <w:shd w:val="clear" w:color="auto" w:fill="auto"/>
          </w:tcPr>
          <w:p w:rsidR="00844DAE" w:rsidRPr="00481CE0" w:rsidRDefault="00844DAE" w:rsidP="00CF0C3D">
            <w:pPr>
              <w:pStyle w:val="BodyText2"/>
              <w:snapToGrid w:val="0"/>
              <w:spacing w:line="100" w:lineRule="atLeast"/>
              <w:jc w:val="both"/>
            </w:pPr>
          </w:p>
        </w:tc>
        <w:tc>
          <w:tcPr>
            <w:tcW w:w="3068" w:type="dxa"/>
            <w:shd w:val="clear" w:color="auto" w:fill="auto"/>
          </w:tcPr>
          <w:p w:rsidR="00844DAE" w:rsidRPr="00481CE0" w:rsidRDefault="00844DAE" w:rsidP="00CF0C3D">
            <w:pPr>
              <w:pStyle w:val="BodyText2"/>
              <w:snapToGrid w:val="0"/>
              <w:spacing w:line="100" w:lineRule="atLeast"/>
              <w:jc w:val="both"/>
            </w:pPr>
          </w:p>
        </w:tc>
        <w:tc>
          <w:tcPr>
            <w:tcW w:w="3094" w:type="dxa"/>
            <w:shd w:val="clear" w:color="auto" w:fill="auto"/>
          </w:tcPr>
          <w:p w:rsidR="00844DAE" w:rsidRPr="00481CE0" w:rsidRDefault="00844DAE" w:rsidP="00CF0C3D">
            <w:pPr>
              <w:pStyle w:val="BodyText2"/>
              <w:snapToGrid w:val="0"/>
              <w:spacing w:line="100" w:lineRule="atLeast"/>
              <w:jc w:val="both"/>
            </w:pPr>
          </w:p>
        </w:tc>
      </w:tr>
    </w:tbl>
    <w:p w:rsidR="00844DAE" w:rsidRDefault="00844DAE" w:rsidP="00FC1F1E">
      <w:pPr>
        <w:suppressAutoHyphens/>
        <w:spacing w:line="100" w:lineRule="atLeast"/>
        <w:rPr>
          <w:rFonts w:ascii="Times New Roman" w:hAnsi="Times New Roman"/>
          <w:b/>
          <w:lang w:val="sr-Cyrl-CS"/>
        </w:rPr>
      </w:pPr>
    </w:p>
    <w:p w:rsidR="00844DAE" w:rsidRDefault="00844DAE" w:rsidP="00844DAE">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44DAE" w:rsidRPr="00353557" w:rsidRDefault="00844DAE" w:rsidP="00844DAE">
      <w:pPr>
        <w:suppressAutoHyphens/>
        <w:spacing w:line="100" w:lineRule="atLeast"/>
        <w:rPr>
          <w:rFonts w:ascii="Times New Roman" w:hAnsi="Times New Roman"/>
          <w:b/>
          <w:lang w:val="sr-Latn-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353557">
        <w:rPr>
          <w:rFonts w:ascii="Times New Roman" w:hAnsi="Times New Roman"/>
          <w:b/>
          <w:lang w:val="sr-Latn-CS"/>
        </w:rPr>
        <w:t>12</w:t>
      </w:r>
      <w:r w:rsidR="00353557">
        <w:rPr>
          <w:rFonts w:ascii="Times New Roman" w:hAnsi="Times New Roman"/>
          <w:b/>
          <w:lang w:val="sr-Cyrl-CS"/>
        </w:rPr>
        <w:t>/1</w:t>
      </w:r>
      <w:r w:rsidR="00353557">
        <w:rPr>
          <w:rFonts w:ascii="Times New Roman" w:hAnsi="Times New Roman"/>
          <w:b/>
          <w:lang w:val="sr-Latn-CS"/>
        </w:rPr>
        <w:t>8</w:t>
      </w:r>
    </w:p>
    <w:p w:rsidR="00844DAE" w:rsidRDefault="00844DAE" w:rsidP="00FC1F1E">
      <w:pPr>
        <w:suppressAutoHyphens/>
        <w:spacing w:line="100" w:lineRule="atLeast"/>
        <w:rPr>
          <w:rFonts w:ascii="Times New Roman" w:hAnsi="Times New Roman"/>
          <w:b/>
          <w:lang w:val="sr-Cyrl-CS"/>
        </w:rPr>
      </w:pPr>
    </w:p>
    <w:p w:rsidR="00844DAE" w:rsidRPr="00B528E3" w:rsidRDefault="00844DAE" w:rsidP="00844DAE">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lastRenderedPageBreak/>
        <w:t>Образац 4 -ОБРАЗАЦ ИЗЈАВЕ О НЕЗАВИСНОЈ ПОНУД</w:t>
      </w:r>
      <w:r>
        <w:rPr>
          <w:rFonts w:ascii="Times New Roman" w:hAnsi="Times New Roman"/>
          <w:b/>
          <w:bCs/>
          <w:i/>
          <w:iCs/>
          <w:sz w:val="28"/>
          <w:szCs w:val="28"/>
          <w:u w:val="single"/>
          <w:lang w:val="sr-Cyrl-CS"/>
        </w:rPr>
        <w:t>И</w:t>
      </w:r>
    </w:p>
    <w:p w:rsidR="00844DAE" w:rsidRPr="00481CE0" w:rsidRDefault="00844DAE" w:rsidP="00844DAE">
      <w:pPr>
        <w:pStyle w:val="BodyText3"/>
        <w:spacing w:after="0"/>
        <w:jc w:val="center"/>
        <w:rPr>
          <w:bCs/>
          <w:sz w:val="24"/>
          <w:szCs w:val="24"/>
        </w:rPr>
      </w:pPr>
    </w:p>
    <w:p w:rsidR="00844DAE" w:rsidRPr="00481CE0" w:rsidRDefault="00844DAE" w:rsidP="00844DAE">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844DAE" w:rsidRPr="00481CE0" w:rsidRDefault="00844DAE" w:rsidP="00844DAE">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844DAE" w:rsidRPr="00481CE0" w:rsidRDefault="00844DAE" w:rsidP="00844DAE">
      <w:pPr>
        <w:pStyle w:val="BodyText3"/>
        <w:spacing w:after="0"/>
        <w:jc w:val="both"/>
        <w:rPr>
          <w:w w:val="200"/>
          <w:sz w:val="24"/>
          <w:szCs w:val="24"/>
        </w:rPr>
      </w:pPr>
      <w:r w:rsidRPr="00481CE0">
        <w:rPr>
          <w:sz w:val="24"/>
          <w:szCs w:val="24"/>
        </w:rPr>
        <w:t xml:space="preserve">даје: </w:t>
      </w:r>
    </w:p>
    <w:p w:rsidR="00844DAE" w:rsidRPr="00481CE0" w:rsidRDefault="00844DAE" w:rsidP="00844DAE">
      <w:pPr>
        <w:pStyle w:val="BodyText3"/>
        <w:spacing w:before="360" w:after="360"/>
        <w:rPr>
          <w:b/>
          <w:bCs/>
          <w:sz w:val="24"/>
          <w:szCs w:val="24"/>
          <w:lang w:val="sr-Cyrl-CS"/>
        </w:rPr>
      </w:pPr>
      <w:r>
        <w:rPr>
          <w:b/>
          <w:bCs/>
          <w:sz w:val="24"/>
          <w:szCs w:val="24"/>
          <w:lang w:val="sr-Cyrl-CS"/>
        </w:rPr>
        <w:t xml:space="preserve">                                                                         </w:t>
      </w:r>
      <w:r w:rsidRPr="00481CE0">
        <w:rPr>
          <w:b/>
          <w:bCs/>
          <w:sz w:val="24"/>
          <w:szCs w:val="24"/>
          <w:lang w:val="sr-Cyrl-CS"/>
        </w:rPr>
        <w:t xml:space="preserve">ИЗЈАВУ </w:t>
      </w:r>
    </w:p>
    <w:p w:rsidR="00844DAE" w:rsidRPr="00B528E3" w:rsidRDefault="00844DAE" w:rsidP="00844DAE">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844DAE" w:rsidRPr="00B528E3" w:rsidRDefault="00844DAE" w:rsidP="00844DAE">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Pr>
          <w:rFonts w:ascii="Times New Roman" w:hAnsi="Times New Roman"/>
          <w:i/>
          <w:iCs/>
          <w:lang w:val="sr-Cyrl-CS"/>
        </w:rPr>
        <w:t xml:space="preserve">   </w:t>
      </w:r>
      <w:r>
        <w:rPr>
          <w:rFonts w:ascii="Times New Roman" w:hAnsi="Times New Roman"/>
          <w:b/>
          <w:bCs/>
          <w:lang w:val="sr-Cyrl-CS"/>
        </w:rPr>
        <w:t xml:space="preserve"> услуга _____________________________________ ( навести предмет јавне набавке )</w:t>
      </w:r>
      <w:r>
        <w:rPr>
          <w:rFonts w:ascii="Times New Roman" w:hAnsi="Times New Roman"/>
          <w:lang w:val="sr-Cyrl-CS"/>
        </w:rPr>
        <w:t xml:space="preserve"> </w:t>
      </w:r>
      <w:r>
        <w:rPr>
          <w:rFonts w:ascii="Times New Roman" w:hAnsi="Times New Roman"/>
          <w:iCs/>
        </w:rPr>
        <w:t>ЈН</w:t>
      </w:r>
      <w:r>
        <w:rPr>
          <w:rFonts w:ascii="Times New Roman" w:hAnsi="Times New Roman"/>
          <w:iCs/>
          <w:lang w:val="sr-Cyrl-CS"/>
        </w:rPr>
        <w:t xml:space="preserve"> БР</w:t>
      </w:r>
      <w:r w:rsidRPr="001C09B1">
        <w:rPr>
          <w:rFonts w:ascii="Times New Roman" w:hAnsi="Times New Roman"/>
          <w:iCs/>
        </w:rPr>
        <w:t>.</w:t>
      </w:r>
      <w:r>
        <w:rPr>
          <w:rFonts w:ascii="Times New Roman" w:hAnsi="Times New Roman"/>
          <w:iCs/>
          <w:lang w:val="sr-Cyrl-CS"/>
        </w:rPr>
        <w:t xml:space="preserve"> </w:t>
      </w:r>
      <w:r w:rsidR="00353557">
        <w:rPr>
          <w:rFonts w:ascii="Times New Roman" w:hAnsi="Times New Roman"/>
          <w:b/>
          <w:iCs/>
          <w:lang w:val="sr-Latn-CS"/>
        </w:rPr>
        <w:t>12</w:t>
      </w:r>
      <w:r w:rsidR="00353557">
        <w:rPr>
          <w:rFonts w:ascii="Times New Roman" w:hAnsi="Times New Roman"/>
          <w:b/>
          <w:iCs/>
          <w:lang w:val="sr-Cyrl-CS"/>
        </w:rPr>
        <w:t>/1</w:t>
      </w:r>
      <w:r w:rsidR="00353557">
        <w:rPr>
          <w:rFonts w:ascii="Times New Roman" w:hAnsi="Times New Roman"/>
          <w:b/>
          <w:iCs/>
          <w:lang w:val="sr-Latn-CS"/>
        </w:rPr>
        <w:t>8</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844DAE" w:rsidRPr="00481CE0" w:rsidRDefault="00844DAE" w:rsidP="00844DAE">
      <w:pPr>
        <w:pStyle w:val="BodyText3"/>
        <w:spacing w:after="0"/>
        <w:ind w:firstLine="227"/>
        <w:jc w:val="both"/>
        <w:rPr>
          <w:sz w:val="24"/>
          <w:szCs w:val="24"/>
        </w:rPr>
      </w:pPr>
    </w:p>
    <w:tbl>
      <w:tblPr>
        <w:tblW w:w="0" w:type="auto"/>
        <w:tblLayout w:type="fixed"/>
        <w:tblLook w:val="0000"/>
      </w:tblPr>
      <w:tblGrid>
        <w:gridCol w:w="3080"/>
        <w:gridCol w:w="3065"/>
        <w:gridCol w:w="3097"/>
      </w:tblGrid>
      <w:tr w:rsidR="00844DAE" w:rsidRPr="00481CE0" w:rsidTr="00CF0C3D">
        <w:tc>
          <w:tcPr>
            <w:tcW w:w="3080" w:type="dxa"/>
            <w:shd w:val="clear" w:color="auto" w:fill="auto"/>
            <w:vAlign w:val="center"/>
          </w:tcPr>
          <w:p w:rsidR="00844DAE" w:rsidRPr="00481CE0" w:rsidRDefault="00844DAE" w:rsidP="00CF0C3D">
            <w:pPr>
              <w:pStyle w:val="BodyText2"/>
              <w:spacing w:line="100" w:lineRule="atLeast"/>
              <w:jc w:val="center"/>
            </w:pPr>
            <w:r w:rsidRPr="00481CE0">
              <w:t>Датум:</w:t>
            </w:r>
          </w:p>
        </w:tc>
        <w:tc>
          <w:tcPr>
            <w:tcW w:w="3065" w:type="dxa"/>
            <w:shd w:val="clear" w:color="auto" w:fill="auto"/>
            <w:vAlign w:val="center"/>
          </w:tcPr>
          <w:p w:rsidR="00844DAE" w:rsidRPr="00481CE0" w:rsidRDefault="00844DAE" w:rsidP="00CF0C3D">
            <w:pPr>
              <w:pStyle w:val="BodyText2"/>
              <w:spacing w:line="100" w:lineRule="atLeast"/>
              <w:jc w:val="center"/>
            </w:pPr>
            <w:r w:rsidRPr="00481CE0">
              <w:t>М.П.</w:t>
            </w:r>
          </w:p>
        </w:tc>
        <w:tc>
          <w:tcPr>
            <w:tcW w:w="3097" w:type="dxa"/>
            <w:shd w:val="clear" w:color="auto" w:fill="auto"/>
            <w:vAlign w:val="center"/>
          </w:tcPr>
          <w:p w:rsidR="00844DAE" w:rsidRPr="00481CE0" w:rsidRDefault="00844DAE" w:rsidP="00CF0C3D">
            <w:pPr>
              <w:pStyle w:val="BodyText2"/>
              <w:spacing w:line="100" w:lineRule="atLeast"/>
              <w:jc w:val="center"/>
            </w:pPr>
            <w:r w:rsidRPr="00481CE0">
              <w:t>Потпис понуђача</w:t>
            </w:r>
          </w:p>
        </w:tc>
      </w:tr>
      <w:tr w:rsidR="00844DAE" w:rsidRPr="00481CE0" w:rsidTr="00CF0C3D">
        <w:tc>
          <w:tcPr>
            <w:tcW w:w="3080" w:type="dxa"/>
            <w:tcBorders>
              <w:bottom w:val="single" w:sz="4" w:space="0" w:color="000000"/>
            </w:tcBorders>
            <w:shd w:val="clear" w:color="auto" w:fill="auto"/>
          </w:tcPr>
          <w:p w:rsidR="00844DAE" w:rsidRPr="00481CE0" w:rsidRDefault="00844DAE" w:rsidP="00CF0C3D">
            <w:pPr>
              <w:pStyle w:val="BodyText2"/>
              <w:snapToGrid w:val="0"/>
              <w:spacing w:line="100" w:lineRule="atLeast"/>
              <w:jc w:val="both"/>
            </w:pPr>
          </w:p>
        </w:tc>
        <w:tc>
          <w:tcPr>
            <w:tcW w:w="3065" w:type="dxa"/>
            <w:shd w:val="clear" w:color="auto" w:fill="auto"/>
          </w:tcPr>
          <w:p w:rsidR="00844DAE" w:rsidRPr="00481CE0" w:rsidRDefault="00844DAE" w:rsidP="00CF0C3D">
            <w:pPr>
              <w:pStyle w:val="BodyText2"/>
              <w:snapToGrid w:val="0"/>
              <w:spacing w:line="100" w:lineRule="atLeast"/>
              <w:jc w:val="both"/>
            </w:pPr>
          </w:p>
        </w:tc>
        <w:tc>
          <w:tcPr>
            <w:tcW w:w="3097" w:type="dxa"/>
            <w:tcBorders>
              <w:bottom w:val="single" w:sz="4" w:space="0" w:color="000000"/>
            </w:tcBorders>
            <w:shd w:val="clear" w:color="auto" w:fill="auto"/>
          </w:tcPr>
          <w:p w:rsidR="00844DAE" w:rsidRPr="00481CE0" w:rsidRDefault="00844DAE" w:rsidP="00CF0C3D">
            <w:pPr>
              <w:pStyle w:val="BodyText2"/>
              <w:snapToGrid w:val="0"/>
              <w:spacing w:line="100" w:lineRule="atLeast"/>
              <w:jc w:val="both"/>
            </w:pPr>
          </w:p>
        </w:tc>
      </w:tr>
    </w:tbl>
    <w:p w:rsidR="00844DAE" w:rsidRPr="00481CE0" w:rsidRDefault="00844DAE" w:rsidP="00844DAE">
      <w:pPr>
        <w:pStyle w:val="BodyText3"/>
        <w:spacing w:after="0"/>
        <w:ind w:firstLine="227"/>
        <w:jc w:val="both"/>
      </w:pPr>
    </w:p>
    <w:p w:rsidR="00844DAE" w:rsidRPr="00481CE0" w:rsidRDefault="00844DAE" w:rsidP="00844DAE">
      <w:pPr>
        <w:tabs>
          <w:tab w:val="left" w:pos="6028"/>
        </w:tabs>
        <w:autoSpaceDE w:val="0"/>
        <w:spacing w:line="240" w:lineRule="auto"/>
        <w:rPr>
          <w:rFonts w:ascii="Times New Roman" w:hAnsi="Times New Roman"/>
        </w:rPr>
      </w:pPr>
    </w:p>
    <w:p w:rsidR="00844DAE" w:rsidRDefault="00844DAE" w:rsidP="00844DAE">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844DAE" w:rsidRPr="00481CE0" w:rsidRDefault="00844DAE" w:rsidP="00844DAE">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844DAE" w:rsidRDefault="00844DAE" w:rsidP="00844DAE">
      <w:pPr>
        <w:tabs>
          <w:tab w:val="left" w:pos="6028"/>
        </w:tabs>
        <w:autoSpaceDE w:val="0"/>
        <w:spacing w:line="240" w:lineRule="auto"/>
        <w:jc w:val="both"/>
        <w:rPr>
          <w:rFonts w:ascii="Arial" w:hAnsi="Arial" w:cs="Arial"/>
          <w:bCs/>
          <w:i/>
          <w:iCs/>
        </w:rPr>
      </w:pPr>
    </w:p>
    <w:p w:rsidR="00844DAE" w:rsidRDefault="00844DAE" w:rsidP="00844DAE">
      <w:pPr>
        <w:suppressAutoHyphens/>
        <w:spacing w:line="100" w:lineRule="atLeast"/>
        <w:rPr>
          <w:rFonts w:ascii="Times New Roman" w:hAnsi="Times New Roman"/>
          <w:b/>
          <w:lang w:val="sr-Cyrl-CS"/>
        </w:rPr>
      </w:pPr>
    </w:p>
    <w:p w:rsidR="00E42AEF" w:rsidRDefault="00E42AEF" w:rsidP="00844DAE">
      <w:pPr>
        <w:suppressAutoHyphens/>
        <w:spacing w:line="100" w:lineRule="atLeast"/>
        <w:rPr>
          <w:rFonts w:ascii="Times New Roman" w:hAnsi="Times New Roman"/>
          <w:b/>
          <w:lang w:val="sr-Cyrl-CS"/>
        </w:rPr>
      </w:pPr>
    </w:p>
    <w:p w:rsidR="00E42AEF" w:rsidRDefault="00E42AEF" w:rsidP="00844DAE">
      <w:pPr>
        <w:suppressAutoHyphens/>
        <w:spacing w:line="100" w:lineRule="atLeast"/>
        <w:rPr>
          <w:rFonts w:ascii="Times New Roman" w:hAnsi="Times New Roman"/>
          <w:b/>
          <w:lang w:val="sr-Cyrl-CS"/>
        </w:rPr>
      </w:pPr>
    </w:p>
    <w:p w:rsidR="00844DAE" w:rsidRDefault="00844DAE" w:rsidP="00844DAE">
      <w:pPr>
        <w:suppressAutoHyphens/>
        <w:spacing w:line="100" w:lineRule="atLeast"/>
        <w:rPr>
          <w:rFonts w:ascii="Times New Roman" w:hAnsi="Times New Roman"/>
          <w:b/>
          <w:lang w:val="sr-Cyrl-CS"/>
        </w:rPr>
      </w:pPr>
    </w:p>
    <w:p w:rsidR="00844DAE" w:rsidRDefault="00844DAE" w:rsidP="00844DAE">
      <w:pPr>
        <w:suppressAutoHyphens/>
        <w:spacing w:line="100" w:lineRule="atLeast"/>
        <w:rPr>
          <w:rFonts w:ascii="Times New Roman" w:hAnsi="Times New Roman"/>
          <w:b/>
          <w:lang w:val="sr-Cyrl-CS"/>
        </w:rPr>
      </w:pPr>
    </w:p>
    <w:p w:rsidR="00844DAE" w:rsidRDefault="00844DAE" w:rsidP="00844DAE">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44DAE" w:rsidRPr="00353557" w:rsidRDefault="00844DAE" w:rsidP="00844DAE">
      <w:pPr>
        <w:suppressAutoHyphens/>
        <w:spacing w:line="100" w:lineRule="atLeast"/>
        <w:rPr>
          <w:rFonts w:ascii="Times New Roman" w:hAnsi="Times New Roman"/>
          <w:b/>
          <w:lang w:val="sr-Latn-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353557">
        <w:rPr>
          <w:rFonts w:ascii="Times New Roman" w:hAnsi="Times New Roman"/>
          <w:b/>
          <w:lang w:val="sr-Latn-CS"/>
        </w:rPr>
        <w:t>12</w:t>
      </w:r>
      <w:r w:rsidR="00353557">
        <w:rPr>
          <w:rFonts w:ascii="Times New Roman" w:hAnsi="Times New Roman"/>
          <w:b/>
          <w:lang w:val="sr-Cyrl-CS"/>
        </w:rPr>
        <w:t>/1</w:t>
      </w:r>
      <w:r w:rsidR="00353557">
        <w:rPr>
          <w:rFonts w:ascii="Times New Roman" w:hAnsi="Times New Roman"/>
          <w:b/>
          <w:lang w:val="sr-Latn-CS"/>
        </w:rPr>
        <w:t>8</w:t>
      </w:r>
    </w:p>
    <w:p w:rsidR="00844DAE" w:rsidRDefault="00844DAE" w:rsidP="00844DAE">
      <w:pPr>
        <w:suppressAutoHyphens/>
        <w:spacing w:line="100" w:lineRule="atLeast"/>
        <w:rPr>
          <w:rFonts w:ascii="Times New Roman" w:hAnsi="Times New Roman"/>
          <w:b/>
          <w:lang w:val="sr-Cyrl-CS"/>
        </w:rPr>
      </w:pPr>
    </w:p>
    <w:p w:rsidR="00844DAE" w:rsidRPr="00AC47EA" w:rsidRDefault="00844DAE" w:rsidP="00844DAE">
      <w:pPr>
        <w:rPr>
          <w:rFonts w:ascii="Arial" w:hAnsi="Arial" w:cs="Arial"/>
          <w:b/>
          <w:bCs/>
          <w:sz w:val="28"/>
          <w:szCs w:val="28"/>
        </w:rPr>
      </w:pPr>
      <w:r>
        <w:rPr>
          <w:rFonts w:ascii="Arial" w:hAnsi="Arial" w:cs="Arial"/>
          <w:b/>
          <w:bCs/>
          <w:sz w:val="28"/>
          <w:szCs w:val="28"/>
          <w:lang w:val="sr-Cyrl-CS"/>
        </w:rPr>
        <w:lastRenderedPageBreak/>
        <w:t xml:space="preserve">                                                                                                </w:t>
      </w:r>
      <w:r w:rsidRPr="00AC47EA">
        <w:rPr>
          <w:rFonts w:ascii="Arial" w:hAnsi="Arial" w:cs="Arial"/>
          <w:b/>
          <w:bCs/>
          <w:sz w:val="28"/>
          <w:szCs w:val="28"/>
        </w:rPr>
        <w:t>(ОБРАЗАЦ 5)</w:t>
      </w:r>
    </w:p>
    <w:p w:rsidR="00844DAE" w:rsidRPr="00655B8E" w:rsidRDefault="00844DAE" w:rsidP="00844DAE">
      <w:pPr>
        <w:jc w:val="center"/>
        <w:rPr>
          <w:rFonts w:ascii="Arial" w:hAnsi="Arial" w:cs="Arial"/>
          <w:b/>
          <w:bCs/>
          <w:sz w:val="28"/>
          <w:szCs w:val="28"/>
        </w:rPr>
      </w:pPr>
      <w:r w:rsidRPr="00AC47EA">
        <w:rPr>
          <w:rFonts w:ascii="Arial" w:hAnsi="Arial" w:cs="Arial"/>
          <w:b/>
          <w:bCs/>
          <w:sz w:val="28"/>
          <w:szCs w:val="28"/>
        </w:rPr>
        <w:t>ОБРАЗАЦ ИЗЈАВЕ</w:t>
      </w:r>
      <w:r>
        <w:rPr>
          <w:rFonts w:ascii="Arial" w:hAnsi="Arial" w:cs="Arial"/>
          <w:b/>
          <w:bCs/>
          <w:sz w:val="28"/>
          <w:szCs w:val="28"/>
          <w:lang w:val="sr-Cyrl-CS"/>
        </w:rPr>
        <w:t xml:space="preserve"> </w:t>
      </w:r>
      <w:r w:rsidRPr="00AC47EA">
        <w:rPr>
          <w:rFonts w:ascii="Arial" w:hAnsi="Arial" w:cs="Arial"/>
          <w:b/>
          <w:bCs/>
          <w:sz w:val="28"/>
          <w:szCs w:val="28"/>
        </w:rPr>
        <w:t xml:space="preserve">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844DAE" w:rsidRPr="00AC47EA" w:rsidRDefault="00844DAE" w:rsidP="00844DAE">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44DAE" w:rsidRPr="00655B8E" w:rsidRDefault="00844DAE" w:rsidP="00844DAE">
      <w:pPr>
        <w:jc w:val="center"/>
        <w:rPr>
          <w:rFonts w:ascii="Arial" w:hAnsi="Arial" w:cs="Arial"/>
          <w:b/>
        </w:rPr>
      </w:pPr>
      <w:r w:rsidRPr="00AC47EA">
        <w:rPr>
          <w:rFonts w:ascii="Arial" w:hAnsi="Arial" w:cs="Arial"/>
          <w:b/>
        </w:rPr>
        <w:t>И З Ј А В У</w:t>
      </w:r>
    </w:p>
    <w:p w:rsidR="00844DAE" w:rsidRPr="0082559E" w:rsidRDefault="00844DAE" w:rsidP="00844DAE">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44DAE" w:rsidRPr="00AC47EA" w:rsidRDefault="00844DAE" w:rsidP="00844DAE">
      <w:pPr>
        <w:pStyle w:val="ListParagraph"/>
        <w:numPr>
          <w:ilvl w:val="0"/>
          <w:numId w:val="8"/>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844DAE" w:rsidRPr="00AC47EA" w:rsidRDefault="00844DAE" w:rsidP="00844DAE">
      <w:pPr>
        <w:pStyle w:val="ListParagraph"/>
        <w:numPr>
          <w:ilvl w:val="0"/>
          <w:numId w:val="8"/>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844DAE" w:rsidRPr="00AC47EA" w:rsidRDefault="00844DAE" w:rsidP="00844DAE">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844DAE" w:rsidRPr="00386E5E" w:rsidRDefault="00844DAE" w:rsidP="00844DAE">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844DAE" w:rsidRPr="00245828" w:rsidRDefault="00844DAE" w:rsidP="00844DAE">
      <w:pPr>
        <w:pStyle w:val="ListParagraph"/>
        <w:numPr>
          <w:ilvl w:val="0"/>
          <w:numId w:val="8"/>
        </w:numPr>
        <w:suppressAutoHyphens/>
        <w:spacing w:line="100" w:lineRule="atLeast"/>
        <w:contextualSpacing w:val="0"/>
        <w:jc w:val="both"/>
        <w:rPr>
          <w:rFonts w:ascii="Arial" w:hAnsi="Arial" w:cs="Arial"/>
          <w:iCs/>
        </w:rPr>
      </w:pPr>
      <w:r w:rsidRPr="00E813D1">
        <w:rPr>
          <w:rFonts w:ascii="Arial" w:hAnsi="Arial" w:cs="Arial"/>
          <w:iCs/>
        </w:rPr>
        <w:t>Понуђач испуњава додатне услове</w:t>
      </w:r>
      <w:r>
        <w:rPr>
          <w:rFonts w:ascii="Arial" w:hAnsi="Arial" w:cs="Arial"/>
          <w:iCs/>
        </w:rPr>
        <w:t>:</w:t>
      </w:r>
    </w:p>
    <w:p w:rsidR="00844DAE" w:rsidRPr="00655B8E" w:rsidRDefault="00844DAE" w:rsidP="00844DAE">
      <w:pPr>
        <w:pStyle w:val="ListParagraph"/>
        <w:ind w:left="1080"/>
        <w:jc w:val="both"/>
        <w:rPr>
          <w:rFonts w:ascii="Arial" w:hAnsi="Arial" w:cs="Arial"/>
          <w:iCs/>
        </w:rPr>
      </w:pPr>
      <w:r w:rsidRPr="00E813D1">
        <w:rPr>
          <w:rFonts w:ascii="Arial" w:hAnsi="Arial" w:cs="Arial"/>
          <w:iCs/>
        </w:rPr>
        <w:t>......................</w:t>
      </w:r>
      <w:r>
        <w:rPr>
          <w:rFonts w:ascii="Arial" w:hAnsi="Arial" w:cs="Arial"/>
          <w:iCs/>
          <w:lang w:val="sr-Cyrl-CS"/>
        </w:rPr>
        <w:t>........................................</w:t>
      </w:r>
      <w:r w:rsidRPr="00E813D1">
        <w:rPr>
          <w:rFonts w:ascii="Arial" w:hAnsi="Arial" w:cs="Arial"/>
          <w:i/>
          <w:iCs/>
        </w:rPr>
        <w:t>[навести</w:t>
      </w:r>
      <w:r>
        <w:rPr>
          <w:rFonts w:ascii="Arial" w:hAnsi="Arial" w:cs="Arial"/>
          <w:i/>
          <w:iCs/>
        </w:rPr>
        <w:t xml:space="preserve"> </w:t>
      </w:r>
      <w:r w:rsidRPr="00245828">
        <w:rPr>
          <w:rFonts w:ascii="Arial" w:hAnsi="Arial" w:cs="Arial"/>
          <w:i/>
          <w:iCs/>
        </w:rPr>
        <w:t xml:space="preserve">све </w:t>
      </w:r>
      <w:r w:rsidRPr="00E813D1">
        <w:rPr>
          <w:rFonts w:ascii="Arial" w:hAnsi="Arial" w:cs="Arial"/>
          <w:i/>
          <w:iCs/>
        </w:rPr>
        <w:t>додатне услове</w:t>
      </w:r>
      <w:r>
        <w:rPr>
          <w:rFonts w:ascii="Arial" w:hAnsi="Arial" w:cs="Arial"/>
          <w:i/>
          <w:iCs/>
        </w:rPr>
        <w:t xml:space="preserve"> дефинисане конкурсном документацијом</w:t>
      </w:r>
      <w:r w:rsidRPr="00E813D1">
        <w:rPr>
          <w:rFonts w:ascii="Arial" w:hAnsi="Arial" w:cs="Arial"/>
          <w:i/>
          <w:iCs/>
        </w:rPr>
        <w:t>]</w:t>
      </w:r>
      <w:r w:rsidRPr="00E813D1">
        <w:rPr>
          <w:rFonts w:ascii="Arial" w:hAnsi="Arial" w:cs="Arial"/>
        </w:rPr>
        <w:t>.</w:t>
      </w:r>
    </w:p>
    <w:p w:rsidR="00844DAE" w:rsidRPr="00AC47EA" w:rsidRDefault="00844DAE" w:rsidP="00844DAE">
      <w:pPr>
        <w:jc w:val="both"/>
        <w:rPr>
          <w:rFonts w:ascii="Arial" w:hAnsi="Arial" w:cs="Arial"/>
          <w:i/>
          <w:lang w:val="sr-Cyrl-CS"/>
        </w:rPr>
      </w:pPr>
    </w:p>
    <w:p w:rsidR="00844DAE" w:rsidRPr="00AC47EA" w:rsidRDefault="00844DAE" w:rsidP="00844DAE">
      <w:pPr>
        <w:rPr>
          <w:rFonts w:ascii="Arial" w:hAnsi="Arial" w:cs="Arial"/>
        </w:rPr>
      </w:pPr>
      <w:r w:rsidRPr="00AC47EA">
        <w:rPr>
          <w:rFonts w:ascii="Arial" w:hAnsi="Arial" w:cs="Arial"/>
        </w:rPr>
        <w:t>Место:_____________                                                            Понуђач:</w:t>
      </w:r>
    </w:p>
    <w:p w:rsidR="00844DAE" w:rsidRPr="0082559E" w:rsidRDefault="00844DAE" w:rsidP="00844DAE">
      <w:pPr>
        <w:rPr>
          <w:rFonts w:ascii="Arial" w:hAnsi="Arial" w:cs="Arial"/>
          <w:b/>
          <w:bCs/>
          <w:i/>
          <w:lang w:val="sr-Cyrl-CS"/>
        </w:rPr>
      </w:pPr>
      <w:r w:rsidRPr="00AC47EA">
        <w:rPr>
          <w:rFonts w:ascii="Arial" w:hAnsi="Arial" w:cs="Arial"/>
        </w:rPr>
        <w:t xml:space="preserve">Датум:_____________                         М.П.                     _____________________                                                        </w:t>
      </w:r>
    </w:p>
    <w:p w:rsidR="00844DAE" w:rsidRDefault="00844DAE" w:rsidP="00844DAE">
      <w:pPr>
        <w:pStyle w:val="ListParagraph"/>
        <w:ind w:left="0"/>
        <w:jc w:val="both"/>
        <w:rPr>
          <w:rFonts w:ascii="Arial" w:hAnsi="Arial" w:cs="Arial"/>
          <w:bCs/>
          <w:i/>
          <w:iCs/>
          <w:lang w:val="sr-Cyrl-CS"/>
        </w:rPr>
      </w:pPr>
      <w:r w:rsidRPr="00447B01">
        <w:rPr>
          <w:rFonts w:ascii="Arial" w:hAnsi="Arial" w:cs="Arial"/>
          <w:b/>
          <w:bCs/>
          <w:i/>
        </w:rPr>
        <w:t>Напомена:</w:t>
      </w:r>
      <w:r w:rsidRPr="00447B01">
        <w:rPr>
          <w:rFonts w:ascii="Arial" w:hAnsi="Arial" w:cs="Arial"/>
          <w:bCs/>
          <w:i/>
        </w:rPr>
        <w:t xml:space="preserve"> </w:t>
      </w:r>
      <w:r w:rsidRPr="00447B01">
        <w:rPr>
          <w:rFonts w:ascii="Arial" w:hAnsi="Arial" w:cs="Arial"/>
          <w:b/>
          <w:bCs/>
          <w:i/>
          <w:iCs/>
          <w:u w:val="single"/>
        </w:rPr>
        <w:t>Уколико понуду подноси група понуђача,</w:t>
      </w:r>
      <w:r w:rsidRPr="00447B01">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r w:rsidRPr="00447B01">
        <w:rPr>
          <w:rFonts w:ascii="Arial" w:hAnsi="Arial" w:cs="Arial"/>
          <w:bCs/>
          <w:i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447B01">
        <w:rPr>
          <w:rFonts w:ascii="Arial" w:hAnsi="Arial" w:cs="Arial"/>
          <w:bCs/>
          <w:i/>
          <w:iCs/>
        </w:rPr>
        <w:t xml:space="preserve">. </w:t>
      </w:r>
    </w:p>
    <w:p w:rsidR="00844DAE" w:rsidRDefault="00844DAE" w:rsidP="00844DAE">
      <w:pPr>
        <w:pStyle w:val="ListParagraph"/>
        <w:ind w:left="0"/>
        <w:jc w:val="both"/>
        <w:rPr>
          <w:rFonts w:ascii="Arial" w:hAnsi="Arial" w:cs="Arial"/>
          <w:bCs/>
          <w:i/>
          <w:iCs/>
          <w:lang w:val="sr-Cyrl-CS"/>
        </w:rPr>
      </w:pPr>
    </w:p>
    <w:p w:rsidR="00844DAE" w:rsidRDefault="00844DAE" w:rsidP="00844DAE">
      <w:pPr>
        <w:pStyle w:val="ListParagraph"/>
        <w:ind w:left="0"/>
        <w:jc w:val="both"/>
        <w:rPr>
          <w:rFonts w:ascii="Arial" w:hAnsi="Arial" w:cs="Arial"/>
          <w:bCs/>
          <w:i/>
          <w:iCs/>
          <w:lang w:val="sr-Cyrl-CS"/>
        </w:rPr>
      </w:pPr>
    </w:p>
    <w:p w:rsidR="00844DAE" w:rsidRDefault="00844DAE" w:rsidP="00844DAE">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44DAE" w:rsidRPr="00353557" w:rsidRDefault="00844DAE" w:rsidP="00844DAE">
      <w:pPr>
        <w:suppressAutoHyphens/>
        <w:spacing w:line="100" w:lineRule="atLeast"/>
        <w:rPr>
          <w:rFonts w:ascii="Times New Roman" w:hAnsi="Times New Roman"/>
          <w:b/>
          <w:lang w:val="sr-Latn-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353557">
        <w:rPr>
          <w:rFonts w:ascii="Times New Roman" w:hAnsi="Times New Roman"/>
          <w:b/>
          <w:lang w:val="sr-Latn-CS"/>
        </w:rPr>
        <w:t>12</w:t>
      </w:r>
      <w:r w:rsidR="00353557">
        <w:rPr>
          <w:rFonts w:ascii="Times New Roman" w:hAnsi="Times New Roman"/>
          <w:b/>
          <w:lang w:val="sr-Cyrl-CS"/>
        </w:rPr>
        <w:t>/1</w:t>
      </w:r>
      <w:r w:rsidR="00353557">
        <w:rPr>
          <w:rFonts w:ascii="Times New Roman" w:hAnsi="Times New Roman"/>
          <w:b/>
          <w:lang w:val="sr-Latn-CS"/>
        </w:rPr>
        <w:t>8</w:t>
      </w:r>
    </w:p>
    <w:p w:rsidR="00844DAE" w:rsidRDefault="00844DAE" w:rsidP="00844DAE">
      <w:pPr>
        <w:pStyle w:val="ListParagraph"/>
        <w:ind w:left="0"/>
        <w:jc w:val="both"/>
        <w:rPr>
          <w:rFonts w:ascii="Arial" w:hAnsi="Arial" w:cs="Arial"/>
          <w:bCs/>
          <w:i/>
          <w:iCs/>
          <w:lang w:val="sr-Cyrl-CS"/>
        </w:rPr>
      </w:pPr>
    </w:p>
    <w:p w:rsidR="00844DAE" w:rsidRPr="00AC47EA" w:rsidRDefault="00844DAE" w:rsidP="00844DAE">
      <w:pPr>
        <w:jc w:val="right"/>
        <w:rPr>
          <w:rFonts w:ascii="Arial" w:hAnsi="Arial" w:cs="Arial"/>
          <w:b/>
          <w:bCs/>
          <w:sz w:val="28"/>
          <w:szCs w:val="28"/>
        </w:rPr>
      </w:pPr>
      <w:r>
        <w:rPr>
          <w:rFonts w:ascii="Arial" w:hAnsi="Arial" w:cs="Arial"/>
          <w:b/>
          <w:bCs/>
          <w:sz w:val="28"/>
          <w:szCs w:val="28"/>
        </w:rPr>
        <w:t xml:space="preserve"> (ОБРАЗАЦ 6</w:t>
      </w:r>
      <w:r w:rsidRPr="00AC47EA">
        <w:rPr>
          <w:rFonts w:ascii="Arial" w:hAnsi="Arial" w:cs="Arial"/>
          <w:b/>
          <w:bCs/>
          <w:sz w:val="28"/>
          <w:szCs w:val="28"/>
        </w:rPr>
        <w:t>)</w:t>
      </w:r>
    </w:p>
    <w:p w:rsidR="00844DAE" w:rsidRPr="00AC47EA" w:rsidRDefault="00844DAE" w:rsidP="00844DAE">
      <w:pPr>
        <w:jc w:val="center"/>
        <w:rPr>
          <w:rFonts w:ascii="Arial" w:hAnsi="Arial" w:cs="Arial"/>
          <w:b/>
          <w:bCs/>
          <w:sz w:val="28"/>
          <w:szCs w:val="28"/>
        </w:rPr>
      </w:pPr>
      <w:r>
        <w:rPr>
          <w:rFonts w:ascii="Arial" w:hAnsi="Arial" w:cs="Arial"/>
          <w:b/>
          <w:bCs/>
          <w:sz w:val="28"/>
          <w:szCs w:val="28"/>
        </w:rPr>
        <w:t>ОБРАЗАЦ ИЗЈАВЕ</w:t>
      </w:r>
      <w:r>
        <w:rPr>
          <w:rFonts w:ascii="Arial" w:hAnsi="Arial" w:cs="Arial"/>
          <w:b/>
          <w:bCs/>
          <w:sz w:val="28"/>
          <w:szCs w:val="28"/>
          <w:lang w:val="sr-Cyrl-CS"/>
        </w:rPr>
        <w:t xml:space="preserve"> </w:t>
      </w:r>
      <w:r>
        <w:rPr>
          <w:rFonts w:ascii="Arial" w:hAnsi="Arial" w:cs="Arial"/>
          <w:b/>
          <w:bCs/>
          <w:sz w:val="28"/>
          <w:szCs w:val="28"/>
        </w:rPr>
        <w:t xml:space="preserve">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844DAE" w:rsidRPr="00655B8E" w:rsidRDefault="00844DAE" w:rsidP="00844DAE">
      <w:pPr>
        <w:jc w:val="both"/>
        <w:rPr>
          <w:rFonts w:ascii="Arial" w:hAnsi="Arial" w:cs="Arial"/>
        </w:rPr>
      </w:pPr>
      <w:r>
        <w:rPr>
          <w:rFonts w:ascii="Arial" w:hAnsi="Arial" w:cs="Arial"/>
        </w:rPr>
        <w:tab/>
      </w:r>
      <w:r>
        <w:rPr>
          <w:rFonts w:ascii="Arial" w:hAnsi="Arial" w:cs="Arial"/>
        </w:rPr>
        <w:tab/>
      </w:r>
      <w:r>
        <w:rPr>
          <w:rFonts w:ascii="Arial" w:hAnsi="Arial" w:cs="Arial"/>
        </w:rPr>
        <w:tab/>
      </w:r>
    </w:p>
    <w:p w:rsidR="00844DAE" w:rsidRPr="00AC47EA" w:rsidRDefault="00844DAE" w:rsidP="00844DAE">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44DAE" w:rsidRPr="00655B8E" w:rsidRDefault="00844DAE" w:rsidP="00844DAE">
      <w:pPr>
        <w:jc w:val="center"/>
        <w:rPr>
          <w:rFonts w:ascii="Arial" w:hAnsi="Arial" w:cs="Arial"/>
          <w:b/>
        </w:rPr>
      </w:pPr>
      <w:r w:rsidRPr="00AC47EA">
        <w:rPr>
          <w:rFonts w:ascii="Arial" w:hAnsi="Arial" w:cs="Arial"/>
          <w:b/>
        </w:rPr>
        <w:t>И З Ј А В У</w:t>
      </w:r>
    </w:p>
    <w:p w:rsidR="00844DAE" w:rsidRPr="0082559E" w:rsidRDefault="00844DAE" w:rsidP="00844DAE">
      <w:pPr>
        <w:jc w:val="both"/>
        <w:rPr>
          <w:rFonts w:ascii="Arial" w:hAnsi="Arial" w:cs="Arial"/>
          <w:iCs/>
          <w:lang w:val="sr-Cyrl-CS"/>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44DAE" w:rsidRPr="00AC47EA" w:rsidRDefault="00844DAE" w:rsidP="00844DAE">
      <w:pPr>
        <w:pStyle w:val="ListParagraph"/>
        <w:numPr>
          <w:ilvl w:val="0"/>
          <w:numId w:val="9"/>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844DAE" w:rsidRPr="00AC47EA" w:rsidRDefault="00844DAE" w:rsidP="00844DAE">
      <w:pPr>
        <w:pStyle w:val="ListParagraph"/>
        <w:numPr>
          <w:ilvl w:val="0"/>
          <w:numId w:val="9"/>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844DAE" w:rsidRPr="00AC47EA" w:rsidRDefault="00844DAE" w:rsidP="00844DAE">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844DAE" w:rsidRPr="00655B8E" w:rsidRDefault="00844DAE" w:rsidP="00844DAE">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rPr>
        <w:t>По</w:t>
      </w:r>
      <w:r>
        <w:rPr>
          <w:rFonts w:ascii="Arial" w:hAnsi="Arial" w:cs="Arial"/>
          <w:bCs/>
          <w:iCs/>
        </w:rPr>
        <w:t>дизвођач</w:t>
      </w:r>
      <w:r w:rsidRPr="00AC47EA">
        <w:rPr>
          <w:rFonts w:ascii="Arial" w:hAnsi="Arial" w:cs="Arial"/>
          <w:bCs/>
          <w:iCs/>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844DAE" w:rsidRPr="00AC47EA" w:rsidRDefault="00844DAE" w:rsidP="00844DAE">
      <w:pPr>
        <w:jc w:val="both"/>
        <w:rPr>
          <w:rFonts w:ascii="Arial" w:hAnsi="Arial" w:cs="Arial"/>
          <w:i/>
          <w:lang w:val="sr-Cyrl-CS"/>
        </w:rPr>
      </w:pPr>
    </w:p>
    <w:p w:rsidR="00844DAE" w:rsidRPr="00AC47EA" w:rsidRDefault="00844DAE" w:rsidP="00844DAE">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844DAE" w:rsidRPr="00AC47EA" w:rsidRDefault="00844DAE" w:rsidP="00844DAE">
      <w:pPr>
        <w:rPr>
          <w:rFonts w:ascii="Arial" w:hAnsi="Arial" w:cs="Arial"/>
          <w:b/>
          <w:bCs/>
          <w:i/>
        </w:rPr>
      </w:pPr>
      <w:r w:rsidRPr="00AC47EA">
        <w:rPr>
          <w:rFonts w:ascii="Arial" w:hAnsi="Arial" w:cs="Arial"/>
        </w:rPr>
        <w:t xml:space="preserve">Датум:_____________                         М.П.                     _____________________                                                        </w:t>
      </w:r>
    </w:p>
    <w:p w:rsidR="00844DAE" w:rsidRPr="00AC47EA" w:rsidRDefault="00844DAE" w:rsidP="00844DAE">
      <w:pPr>
        <w:pStyle w:val="BodyText2"/>
        <w:spacing w:line="100" w:lineRule="atLeast"/>
        <w:jc w:val="both"/>
        <w:rPr>
          <w:rFonts w:ascii="Arial" w:hAnsi="Arial" w:cs="Arial"/>
          <w:b/>
          <w:bCs/>
          <w:i/>
          <w:color w:val="auto"/>
        </w:rPr>
      </w:pPr>
    </w:p>
    <w:p w:rsidR="00844DAE" w:rsidRPr="00C75169" w:rsidRDefault="00844DAE" w:rsidP="00844DAE">
      <w:pPr>
        <w:pStyle w:val="ListParagraph"/>
        <w:ind w:left="0"/>
        <w:jc w:val="both"/>
        <w:rPr>
          <w:rFonts w:ascii="Arial" w:hAnsi="Arial" w:cs="Arial"/>
          <w:bCs/>
          <w:i/>
          <w:iCs/>
        </w:rPr>
      </w:pPr>
      <w:r w:rsidRPr="00937A49">
        <w:rPr>
          <w:rFonts w:ascii="Arial" w:hAnsi="Arial" w:cs="Arial"/>
          <w:b/>
          <w:bCs/>
          <w:i/>
        </w:rPr>
        <w:t>Напомена:</w:t>
      </w:r>
      <w:r w:rsidRPr="00937A49">
        <w:rPr>
          <w:rFonts w:ascii="Arial" w:hAnsi="Arial" w:cs="Arial"/>
          <w:bCs/>
          <w:i/>
        </w:rPr>
        <w:t xml:space="preserve"> </w:t>
      </w:r>
      <w:r w:rsidRPr="00444BC8">
        <w:rPr>
          <w:rFonts w:ascii="Arial" w:hAnsi="Arial" w:cs="Arial"/>
          <w:b/>
          <w:bCs/>
          <w:i/>
          <w:iCs/>
          <w:u w:val="single"/>
        </w:rPr>
        <w:t>Уколико понуђач подноси понуду са подизвођачем</w:t>
      </w:r>
      <w:r w:rsidRPr="00444BC8">
        <w:rPr>
          <w:rFonts w:ascii="Arial" w:hAnsi="Arial" w:cs="Arial"/>
          <w:bCs/>
          <w:i/>
          <w:iCs/>
        </w:rPr>
        <w:t xml:space="preserve">, Изјава мора бити потписана од стране овлашћеног лица подизвођача и оверена печатом. </w:t>
      </w:r>
    </w:p>
    <w:p w:rsidR="00844DAE" w:rsidRDefault="00844DAE" w:rsidP="00844DAE">
      <w:pPr>
        <w:pStyle w:val="BodyText2"/>
        <w:spacing w:line="100" w:lineRule="atLeast"/>
        <w:jc w:val="both"/>
        <w:rPr>
          <w:rFonts w:ascii="Arial" w:hAnsi="Arial" w:cs="Arial"/>
          <w:b/>
          <w:bCs/>
          <w:i/>
          <w:color w:val="auto"/>
          <w:lang w:val="sr-Cyrl-CS"/>
        </w:rPr>
      </w:pPr>
    </w:p>
    <w:p w:rsidR="00844DAE" w:rsidRDefault="00844DAE" w:rsidP="00844DAE">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844DAE" w:rsidRPr="00353557" w:rsidRDefault="00844DAE" w:rsidP="00844DAE">
      <w:pPr>
        <w:suppressAutoHyphens/>
        <w:spacing w:line="100" w:lineRule="atLeast"/>
        <w:rPr>
          <w:rFonts w:ascii="Times New Roman" w:hAnsi="Times New Roman"/>
          <w:b/>
          <w:lang w:val="sr-Latn-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353557">
        <w:rPr>
          <w:rFonts w:ascii="Times New Roman" w:hAnsi="Times New Roman"/>
          <w:b/>
          <w:lang w:val="sr-Latn-CS"/>
        </w:rPr>
        <w:t>12</w:t>
      </w:r>
      <w:r w:rsidR="00353557">
        <w:rPr>
          <w:rFonts w:ascii="Times New Roman" w:hAnsi="Times New Roman"/>
          <w:b/>
          <w:lang w:val="sr-Cyrl-CS"/>
        </w:rPr>
        <w:t>/1</w:t>
      </w:r>
      <w:r w:rsidR="00353557">
        <w:rPr>
          <w:rFonts w:ascii="Times New Roman" w:hAnsi="Times New Roman"/>
          <w:b/>
          <w:lang w:val="sr-Latn-CS"/>
        </w:rPr>
        <w:t>8</w:t>
      </w:r>
    </w:p>
    <w:p w:rsidR="00844DAE" w:rsidRDefault="00844DAE" w:rsidP="00844DAE">
      <w:pPr>
        <w:pStyle w:val="BodyText2"/>
        <w:spacing w:line="100" w:lineRule="atLeast"/>
        <w:jc w:val="both"/>
        <w:rPr>
          <w:rFonts w:ascii="Arial" w:hAnsi="Arial" w:cs="Arial"/>
          <w:b/>
          <w:bCs/>
          <w:i/>
          <w:color w:val="auto"/>
          <w:lang w:val="sr-Cyrl-CS"/>
        </w:rPr>
      </w:pPr>
    </w:p>
    <w:p w:rsidR="00CF0C3D" w:rsidRPr="00E032B4" w:rsidRDefault="00CF0C3D" w:rsidP="00CF0C3D">
      <w:pPr>
        <w:jc w:val="right"/>
        <w:rPr>
          <w:b/>
          <w:sz w:val="28"/>
          <w:szCs w:val="28"/>
          <w:lang w:val="sr-Cyrl-CS"/>
        </w:rPr>
      </w:pPr>
      <w:r w:rsidRPr="00E032B4">
        <w:rPr>
          <w:b/>
          <w:sz w:val="28"/>
          <w:szCs w:val="28"/>
          <w:lang w:val="sr-Cyrl-CS"/>
        </w:rPr>
        <w:lastRenderedPageBreak/>
        <w:t>Модел</w:t>
      </w:r>
    </w:p>
    <w:p w:rsidR="00CF0C3D" w:rsidRPr="00E032B4" w:rsidRDefault="00CF0C3D" w:rsidP="00CF0C3D">
      <w:pPr>
        <w:jc w:val="center"/>
        <w:rPr>
          <w:sz w:val="28"/>
          <w:szCs w:val="28"/>
          <w:lang w:val="sr-Cyrl-CS"/>
        </w:rPr>
      </w:pPr>
    </w:p>
    <w:p w:rsidR="00CF0C3D" w:rsidRPr="00E032B4" w:rsidRDefault="00CF0C3D" w:rsidP="00CF0C3D">
      <w:pPr>
        <w:jc w:val="center"/>
        <w:rPr>
          <w:b/>
          <w:sz w:val="28"/>
          <w:szCs w:val="28"/>
          <w:lang w:val="sr-Cyrl-CS"/>
        </w:rPr>
      </w:pPr>
      <w:r w:rsidRPr="00E032B4">
        <w:rPr>
          <w:b/>
          <w:sz w:val="28"/>
          <w:szCs w:val="28"/>
          <w:lang w:val="sr-Cyrl-CS"/>
        </w:rPr>
        <w:t>У Г О В О Р</w:t>
      </w:r>
    </w:p>
    <w:p w:rsidR="00CF0C3D" w:rsidRPr="00E032B4" w:rsidRDefault="00CF0C3D" w:rsidP="00CF0C3D">
      <w:pPr>
        <w:jc w:val="center"/>
        <w:rPr>
          <w:b/>
          <w:sz w:val="28"/>
          <w:szCs w:val="28"/>
          <w:lang w:val="sr-Cyrl-CS"/>
        </w:rPr>
      </w:pPr>
      <w:r w:rsidRPr="00E032B4">
        <w:rPr>
          <w:b/>
          <w:sz w:val="28"/>
          <w:szCs w:val="28"/>
          <w:lang w:val="sr-Cyrl-CS"/>
        </w:rPr>
        <w:t xml:space="preserve">О </w:t>
      </w:r>
      <w:r w:rsidR="00353557">
        <w:rPr>
          <w:b/>
          <w:sz w:val="28"/>
          <w:szCs w:val="28"/>
          <w:lang w:val="sr-Cyrl-CS"/>
        </w:rPr>
        <w:t>ВРШЕЊУ КОМУНАЛНИХ УСЛУГА ЗА 201</w:t>
      </w:r>
      <w:r w:rsidR="00353557">
        <w:rPr>
          <w:b/>
          <w:sz w:val="28"/>
          <w:szCs w:val="28"/>
          <w:lang w:val="sr-Latn-CS"/>
        </w:rPr>
        <w:t>8</w:t>
      </w:r>
      <w:r w:rsidRPr="00E032B4">
        <w:rPr>
          <w:b/>
          <w:sz w:val="28"/>
          <w:szCs w:val="28"/>
          <w:lang w:val="sr-Cyrl-CS"/>
        </w:rPr>
        <w:t>.год.</w:t>
      </w:r>
    </w:p>
    <w:p w:rsidR="00CF0C3D" w:rsidRPr="00DB0E7B" w:rsidRDefault="00CF0C3D" w:rsidP="00CF0C3D">
      <w:pPr>
        <w:rPr>
          <w:lang w:val="sr-Cyrl-CS"/>
        </w:rPr>
      </w:pPr>
    </w:p>
    <w:p w:rsidR="00CF0C3D" w:rsidRPr="00DB0E7B" w:rsidRDefault="00CF0C3D" w:rsidP="00CF0C3D">
      <w:r w:rsidRPr="00DB0E7B">
        <w:rPr>
          <w:lang w:val="sr-Cyrl-CS"/>
        </w:rPr>
        <w:t>Уговор сачињен између:</w:t>
      </w:r>
    </w:p>
    <w:p w:rsidR="00CF0C3D" w:rsidRPr="00DB0E7B" w:rsidRDefault="00CF0C3D" w:rsidP="00CF0C3D">
      <w:pPr>
        <w:numPr>
          <w:ilvl w:val="0"/>
          <w:numId w:val="10"/>
        </w:numPr>
        <w:spacing w:after="0" w:line="240" w:lineRule="auto"/>
        <w:rPr>
          <w:lang w:val="sr-Cyrl-CS"/>
        </w:rPr>
      </w:pPr>
      <w:r w:rsidRPr="00DB0E7B">
        <w:rPr>
          <w:lang w:val="sr-Cyrl-CS"/>
        </w:rPr>
        <w:t xml:space="preserve">Установе за одрасле и старије „Гвозден Јованчићевић“ у Великом Поповцу, кога заступа </w:t>
      </w:r>
      <w:r w:rsidR="00353557">
        <w:rPr>
          <w:lang w:val="sr-Latn-CS"/>
        </w:rPr>
        <w:t>в.д.</w:t>
      </w:r>
      <w:r w:rsidR="00353557">
        <w:rPr>
          <w:lang w:val="sr-Cyrl-CS"/>
        </w:rPr>
        <w:t>директор Дејан Марковић</w:t>
      </w:r>
      <w:r w:rsidRPr="00DB0E7B">
        <w:rPr>
          <w:lang w:val="sr-Cyrl-CS"/>
        </w:rPr>
        <w:t>, у даљем тексту- корисник услуга и</w:t>
      </w:r>
    </w:p>
    <w:p w:rsidR="00CF0C3D" w:rsidRPr="00DB0E7B" w:rsidRDefault="00CF0C3D" w:rsidP="00CF0C3D">
      <w:pPr>
        <w:numPr>
          <w:ilvl w:val="0"/>
          <w:numId w:val="10"/>
        </w:numPr>
        <w:spacing w:after="0" w:line="240" w:lineRule="auto"/>
        <w:rPr>
          <w:lang w:val="sr-Cyrl-CS"/>
        </w:rPr>
      </w:pPr>
      <w:r w:rsidRPr="00DB0E7B">
        <w:rPr>
          <w:lang w:val="sr-Cyrl-CS"/>
        </w:rPr>
        <w:t>_________________________________________________________________</w:t>
      </w:r>
    </w:p>
    <w:p w:rsidR="00CF0C3D" w:rsidRPr="00DB0E7B" w:rsidRDefault="00CF0C3D" w:rsidP="00CF0C3D">
      <w:pPr>
        <w:ind w:left="720"/>
      </w:pPr>
      <w:r w:rsidRPr="00DB0E7B">
        <w:rPr>
          <w:lang w:val="sr-Cyrl-CS"/>
        </w:rPr>
        <w:t>_________________________________________________________________</w:t>
      </w:r>
    </w:p>
    <w:p w:rsidR="00CF0C3D" w:rsidRPr="00DB0E7B" w:rsidRDefault="00CF0C3D" w:rsidP="00CF0C3D">
      <w:pPr>
        <w:jc w:val="center"/>
        <w:rPr>
          <w:lang w:val="sr-Cyrl-CS"/>
        </w:rPr>
      </w:pPr>
      <w:r w:rsidRPr="00DB0E7B">
        <w:rPr>
          <w:lang w:val="sr-Cyrl-CS"/>
        </w:rPr>
        <w:t>Чл.1.</w:t>
      </w:r>
    </w:p>
    <w:p w:rsidR="00CF0C3D" w:rsidRPr="00DB0E7B" w:rsidRDefault="00CF0C3D" w:rsidP="00CF0C3D">
      <w:pPr>
        <w:rPr>
          <w:lang w:val="sr-Cyrl-CS"/>
        </w:rPr>
      </w:pPr>
      <w:r w:rsidRPr="00DB0E7B">
        <w:rPr>
          <w:lang w:val="sr-Cyrl-CS"/>
        </w:rPr>
        <w:t>Корисник услуга уступа</w:t>
      </w:r>
      <w:r>
        <w:rPr>
          <w:lang w:val="sr-Cyrl-CS"/>
        </w:rPr>
        <w:t>,</w:t>
      </w:r>
      <w:r w:rsidRPr="00DB0E7B">
        <w:rPr>
          <w:lang w:val="sr-Cyrl-CS"/>
        </w:rPr>
        <w:t xml:space="preserve"> а давалац услуга прихвата вршење комуналних услуга и то: </w:t>
      </w:r>
    </w:p>
    <w:tbl>
      <w:tblPr>
        <w:tblStyle w:val="TableGrid"/>
        <w:tblW w:w="0" w:type="auto"/>
        <w:tblLook w:val="01E0"/>
      </w:tblPr>
      <w:tblGrid>
        <w:gridCol w:w="468"/>
        <w:gridCol w:w="3960"/>
        <w:gridCol w:w="2214"/>
        <w:gridCol w:w="2214"/>
      </w:tblGrid>
      <w:tr w:rsidR="00CF0C3D" w:rsidRPr="00DB0E7B" w:rsidTr="00CF0C3D">
        <w:tc>
          <w:tcPr>
            <w:tcW w:w="468" w:type="dxa"/>
          </w:tcPr>
          <w:p w:rsidR="00CF0C3D" w:rsidRPr="00DB0E7B" w:rsidRDefault="00CF0C3D" w:rsidP="00CF0C3D">
            <w:pPr>
              <w:rPr>
                <w:sz w:val="22"/>
                <w:szCs w:val="22"/>
                <w:lang w:val="sr-Cyrl-CS"/>
              </w:rPr>
            </w:pPr>
            <w:r w:rsidRPr="00DB0E7B">
              <w:rPr>
                <w:sz w:val="22"/>
                <w:szCs w:val="22"/>
                <w:lang w:val="sr-Cyrl-CS"/>
              </w:rPr>
              <w:t>1.</w:t>
            </w:r>
          </w:p>
        </w:tc>
        <w:tc>
          <w:tcPr>
            <w:tcW w:w="3960" w:type="dxa"/>
          </w:tcPr>
          <w:p w:rsidR="00CF0C3D" w:rsidRPr="00DB0E7B" w:rsidRDefault="00CF0C3D" w:rsidP="00CF0C3D">
            <w:pPr>
              <w:rPr>
                <w:sz w:val="22"/>
                <w:szCs w:val="22"/>
                <w:lang w:val="sr-Cyrl-CS"/>
              </w:rPr>
            </w:pPr>
            <w:r w:rsidRPr="00DB0E7B">
              <w:rPr>
                <w:sz w:val="22"/>
                <w:szCs w:val="22"/>
                <w:lang w:val="sr-Cyrl-CS"/>
              </w:rPr>
              <w:t xml:space="preserve">Пражњење септичких јама </w:t>
            </w:r>
          </w:p>
          <w:p w:rsidR="00CF0C3D" w:rsidRPr="00DB0E7B" w:rsidRDefault="00E42AEF" w:rsidP="00CF0C3D">
            <w:pPr>
              <w:rPr>
                <w:sz w:val="22"/>
                <w:szCs w:val="22"/>
                <w:lang w:val="sr-Cyrl-CS"/>
              </w:rPr>
            </w:pPr>
            <w:r>
              <w:rPr>
                <w:sz w:val="22"/>
                <w:szCs w:val="22"/>
                <w:lang w:val="sr-Cyrl-CS"/>
              </w:rPr>
              <w:t xml:space="preserve">      64</w:t>
            </w:r>
            <w:r w:rsidR="0014073C">
              <w:rPr>
                <w:sz w:val="22"/>
                <w:szCs w:val="22"/>
                <w:lang w:val="sr-Cyrl-CS"/>
              </w:rPr>
              <w:t xml:space="preserve"> </w:t>
            </w:r>
            <w:r w:rsidR="00CF0C3D" w:rsidRPr="00DB0E7B">
              <w:rPr>
                <w:sz w:val="22"/>
                <w:szCs w:val="22"/>
                <w:lang w:val="sr-Cyrl-CS"/>
              </w:rPr>
              <w:t xml:space="preserve"> фекалних цистерни         </w:t>
            </w:r>
            <w:r w:rsidR="00CF0C3D">
              <w:rPr>
                <w:sz w:val="22"/>
                <w:szCs w:val="22"/>
                <w:lang w:val="sr-Cyrl-CS"/>
              </w:rPr>
              <w:t xml:space="preserve">        </w:t>
            </w:r>
            <w:r w:rsidR="00CF0C3D" w:rsidRPr="00DB0E7B">
              <w:rPr>
                <w:sz w:val="22"/>
                <w:szCs w:val="22"/>
                <w:lang w:val="sr-Cyrl-CS"/>
              </w:rPr>
              <w:t xml:space="preserve">х    </w:t>
            </w:r>
          </w:p>
        </w:tc>
        <w:tc>
          <w:tcPr>
            <w:tcW w:w="2214" w:type="dxa"/>
          </w:tcPr>
          <w:p w:rsidR="003E3D34" w:rsidRDefault="0014073C" w:rsidP="00CF0C3D">
            <w:pPr>
              <w:rPr>
                <w:sz w:val="22"/>
                <w:szCs w:val="22"/>
                <w:lang w:val="sr-Cyrl-CS"/>
              </w:rPr>
            </w:pPr>
            <w:r>
              <w:rPr>
                <w:sz w:val="22"/>
                <w:szCs w:val="22"/>
                <w:lang w:val="sr-Cyrl-CS"/>
              </w:rPr>
              <w:t xml:space="preserve">                      </w:t>
            </w:r>
            <w:r w:rsidR="003E3D34">
              <w:rPr>
                <w:sz w:val="22"/>
                <w:szCs w:val="22"/>
                <w:lang w:val="sr-Cyrl-CS"/>
              </w:rPr>
              <w:t xml:space="preserve">   </w:t>
            </w:r>
          </w:p>
          <w:p w:rsidR="00CF0C3D" w:rsidRPr="00DB0E7B" w:rsidRDefault="003E3D34" w:rsidP="00CF0C3D">
            <w:pPr>
              <w:rPr>
                <w:sz w:val="22"/>
                <w:szCs w:val="22"/>
                <w:lang w:val="sr-Cyrl-CS"/>
              </w:rPr>
            </w:pPr>
            <w:r>
              <w:rPr>
                <w:sz w:val="22"/>
                <w:szCs w:val="22"/>
                <w:lang w:val="sr-Cyrl-CS"/>
              </w:rPr>
              <w:t xml:space="preserve">                         дин =</w:t>
            </w:r>
            <w:r w:rsidR="00CF0C3D" w:rsidRPr="00DB0E7B">
              <w:rPr>
                <w:sz w:val="22"/>
                <w:szCs w:val="22"/>
                <w:lang w:val="sr-Cyrl-CS"/>
              </w:rPr>
              <w:t xml:space="preserve"> </w:t>
            </w:r>
          </w:p>
        </w:tc>
        <w:tc>
          <w:tcPr>
            <w:tcW w:w="2214" w:type="dxa"/>
          </w:tcPr>
          <w:p w:rsidR="00CF0C3D" w:rsidRDefault="00CF0C3D" w:rsidP="003E3D34">
            <w:pPr>
              <w:rPr>
                <w:sz w:val="22"/>
                <w:szCs w:val="22"/>
                <w:lang w:val="sr-Cyrl-CS"/>
              </w:rPr>
            </w:pPr>
          </w:p>
          <w:p w:rsidR="003E3D34" w:rsidRPr="00DB0E7B" w:rsidRDefault="003E3D34" w:rsidP="003E3D34">
            <w:pPr>
              <w:rPr>
                <w:sz w:val="22"/>
                <w:szCs w:val="22"/>
                <w:lang w:val="sr-Cyrl-CS"/>
              </w:rPr>
            </w:pPr>
            <w:r>
              <w:rPr>
                <w:sz w:val="22"/>
                <w:szCs w:val="22"/>
                <w:lang w:val="sr-Cyrl-CS"/>
              </w:rPr>
              <w:t xml:space="preserve">                         </w:t>
            </w:r>
            <w:r w:rsidR="00927E0E">
              <w:rPr>
                <w:sz w:val="22"/>
                <w:szCs w:val="22"/>
                <w:lang w:val="sr-Cyrl-CS"/>
              </w:rPr>
              <w:t>Д</w:t>
            </w:r>
            <w:r>
              <w:rPr>
                <w:sz w:val="22"/>
                <w:szCs w:val="22"/>
                <w:lang w:val="sr-Cyrl-CS"/>
              </w:rPr>
              <w:t>ин</w:t>
            </w:r>
            <w:r w:rsidR="00927E0E">
              <w:rPr>
                <w:sz w:val="22"/>
                <w:szCs w:val="22"/>
                <w:lang w:val="sr-Cyrl-CS"/>
              </w:rPr>
              <w:t>.</w:t>
            </w:r>
          </w:p>
        </w:tc>
      </w:tr>
      <w:tr w:rsidR="00CF0C3D" w:rsidRPr="00DB0E7B" w:rsidTr="00CF0C3D">
        <w:tc>
          <w:tcPr>
            <w:tcW w:w="468" w:type="dxa"/>
          </w:tcPr>
          <w:p w:rsidR="00CF0C3D" w:rsidRPr="00DB0E7B" w:rsidRDefault="00CF0C3D" w:rsidP="00CF0C3D">
            <w:pPr>
              <w:rPr>
                <w:sz w:val="22"/>
                <w:szCs w:val="22"/>
                <w:lang w:val="sr-Cyrl-CS"/>
              </w:rPr>
            </w:pPr>
            <w:r w:rsidRPr="00DB0E7B">
              <w:rPr>
                <w:sz w:val="22"/>
                <w:szCs w:val="22"/>
                <w:lang w:val="sr-Cyrl-CS"/>
              </w:rPr>
              <w:t>2.</w:t>
            </w:r>
          </w:p>
        </w:tc>
        <w:tc>
          <w:tcPr>
            <w:tcW w:w="3960" w:type="dxa"/>
          </w:tcPr>
          <w:p w:rsidR="00CF0C3D" w:rsidRPr="00DB0E7B" w:rsidRDefault="00CF0C3D" w:rsidP="00CF0C3D">
            <w:pPr>
              <w:rPr>
                <w:sz w:val="22"/>
                <w:szCs w:val="22"/>
                <w:lang w:val="sr-Cyrl-CS"/>
              </w:rPr>
            </w:pPr>
            <w:r w:rsidRPr="00DB0E7B">
              <w:rPr>
                <w:sz w:val="22"/>
                <w:szCs w:val="22"/>
                <w:lang w:val="sr-Cyrl-CS"/>
              </w:rPr>
              <w:t>Изношењ</w:t>
            </w:r>
            <w:r w:rsidR="0014073C">
              <w:rPr>
                <w:sz w:val="22"/>
                <w:szCs w:val="22"/>
                <w:lang w:val="sr-Cyrl-CS"/>
              </w:rPr>
              <w:t>е</w:t>
            </w:r>
            <w:r w:rsidR="00E42AEF">
              <w:rPr>
                <w:sz w:val="22"/>
                <w:szCs w:val="22"/>
                <w:lang w:val="sr-Cyrl-CS"/>
              </w:rPr>
              <w:t xml:space="preserve"> смећа  једном недељно укупно 55</w:t>
            </w:r>
            <w:r w:rsidR="0014073C">
              <w:rPr>
                <w:sz w:val="22"/>
                <w:szCs w:val="22"/>
                <w:lang w:val="sr-Cyrl-CS"/>
              </w:rPr>
              <w:t xml:space="preserve"> </w:t>
            </w:r>
            <w:r w:rsidRPr="00DB0E7B">
              <w:rPr>
                <w:sz w:val="22"/>
                <w:szCs w:val="22"/>
                <w:lang w:val="sr-Cyrl-CS"/>
              </w:rPr>
              <w:t xml:space="preserve"> тура годишње            </w:t>
            </w:r>
            <w:r w:rsidR="003E3D34">
              <w:rPr>
                <w:sz w:val="22"/>
                <w:szCs w:val="22"/>
                <w:lang w:val="sr-Cyrl-CS"/>
              </w:rPr>
              <w:t xml:space="preserve">       </w:t>
            </w:r>
            <w:r w:rsidRPr="00DB0E7B">
              <w:rPr>
                <w:sz w:val="22"/>
                <w:szCs w:val="22"/>
                <w:lang w:val="sr-Cyrl-CS"/>
              </w:rPr>
              <w:t>х</w:t>
            </w:r>
          </w:p>
        </w:tc>
        <w:tc>
          <w:tcPr>
            <w:tcW w:w="2214" w:type="dxa"/>
          </w:tcPr>
          <w:p w:rsidR="00CF0C3D" w:rsidRDefault="0014073C" w:rsidP="00CF0C3D">
            <w:pPr>
              <w:rPr>
                <w:sz w:val="22"/>
                <w:szCs w:val="22"/>
                <w:lang w:val="sr-Cyrl-CS"/>
              </w:rPr>
            </w:pPr>
            <w:r>
              <w:rPr>
                <w:sz w:val="22"/>
                <w:szCs w:val="22"/>
                <w:lang w:val="sr-Cyrl-CS"/>
              </w:rPr>
              <w:t xml:space="preserve">                      </w:t>
            </w:r>
            <w:r w:rsidR="00CF0C3D">
              <w:rPr>
                <w:sz w:val="22"/>
                <w:szCs w:val="22"/>
                <w:lang w:val="sr-Cyrl-CS"/>
              </w:rPr>
              <w:t xml:space="preserve">  </w:t>
            </w:r>
          </w:p>
          <w:p w:rsidR="003E3D34" w:rsidRPr="00DB0E7B" w:rsidRDefault="003E3D34" w:rsidP="00CF0C3D">
            <w:pPr>
              <w:rPr>
                <w:sz w:val="22"/>
                <w:szCs w:val="22"/>
                <w:lang w:val="sr-Cyrl-CS"/>
              </w:rPr>
            </w:pPr>
            <w:r>
              <w:rPr>
                <w:sz w:val="22"/>
                <w:szCs w:val="22"/>
                <w:lang w:val="sr-Cyrl-CS"/>
              </w:rPr>
              <w:t xml:space="preserve">                         дин =</w:t>
            </w:r>
          </w:p>
        </w:tc>
        <w:tc>
          <w:tcPr>
            <w:tcW w:w="2214" w:type="dxa"/>
          </w:tcPr>
          <w:p w:rsidR="00CF0C3D" w:rsidRDefault="0014073C" w:rsidP="00CF0C3D">
            <w:pPr>
              <w:rPr>
                <w:sz w:val="22"/>
                <w:szCs w:val="22"/>
                <w:lang w:val="sr-Cyrl-CS"/>
              </w:rPr>
            </w:pPr>
            <w:r>
              <w:rPr>
                <w:sz w:val="22"/>
                <w:szCs w:val="22"/>
                <w:lang w:val="sr-Cyrl-CS"/>
              </w:rPr>
              <w:t xml:space="preserve">                       </w:t>
            </w:r>
            <w:r w:rsidR="00CF0C3D" w:rsidRPr="00DB0E7B">
              <w:rPr>
                <w:sz w:val="22"/>
                <w:szCs w:val="22"/>
                <w:lang w:val="sr-Cyrl-CS"/>
              </w:rPr>
              <w:t xml:space="preserve"> </w:t>
            </w:r>
            <w:r w:rsidR="00CF0C3D">
              <w:rPr>
                <w:sz w:val="22"/>
                <w:szCs w:val="22"/>
                <w:lang w:val="sr-Cyrl-CS"/>
              </w:rPr>
              <w:t xml:space="preserve"> </w:t>
            </w:r>
          </w:p>
          <w:p w:rsidR="003E3D34" w:rsidRPr="00DB0E7B" w:rsidRDefault="003E3D34" w:rsidP="00CF0C3D">
            <w:pPr>
              <w:rPr>
                <w:sz w:val="22"/>
                <w:szCs w:val="22"/>
                <w:lang w:val="sr-Cyrl-CS"/>
              </w:rPr>
            </w:pPr>
            <w:r>
              <w:rPr>
                <w:sz w:val="22"/>
                <w:szCs w:val="22"/>
                <w:lang w:val="sr-Cyrl-CS"/>
              </w:rPr>
              <w:t xml:space="preserve">                         </w:t>
            </w:r>
            <w:r w:rsidR="00927E0E">
              <w:rPr>
                <w:sz w:val="22"/>
                <w:szCs w:val="22"/>
                <w:lang w:val="sr-Cyrl-CS"/>
              </w:rPr>
              <w:t>Д</w:t>
            </w:r>
            <w:r>
              <w:rPr>
                <w:sz w:val="22"/>
                <w:szCs w:val="22"/>
                <w:lang w:val="sr-Cyrl-CS"/>
              </w:rPr>
              <w:t>ин</w:t>
            </w:r>
            <w:r w:rsidR="00927E0E">
              <w:rPr>
                <w:sz w:val="22"/>
                <w:szCs w:val="22"/>
                <w:lang w:val="sr-Cyrl-CS"/>
              </w:rPr>
              <w:t>.</w:t>
            </w:r>
          </w:p>
        </w:tc>
      </w:tr>
      <w:tr w:rsidR="00CF0C3D" w:rsidRPr="00DB0E7B" w:rsidTr="00CF0C3D">
        <w:tc>
          <w:tcPr>
            <w:tcW w:w="468" w:type="dxa"/>
          </w:tcPr>
          <w:p w:rsidR="00CF0C3D" w:rsidRPr="00DB0E7B" w:rsidRDefault="00CF0C3D" w:rsidP="00CF0C3D">
            <w:pPr>
              <w:rPr>
                <w:sz w:val="22"/>
                <w:szCs w:val="22"/>
                <w:lang w:val="sr-Cyrl-CS"/>
              </w:rPr>
            </w:pPr>
            <w:r w:rsidRPr="00DB0E7B">
              <w:rPr>
                <w:sz w:val="22"/>
                <w:szCs w:val="22"/>
                <w:lang w:val="sr-Cyrl-CS"/>
              </w:rPr>
              <w:t>3.</w:t>
            </w:r>
          </w:p>
        </w:tc>
        <w:tc>
          <w:tcPr>
            <w:tcW w:w="3960" w:type="dxa"/>
          </w:tcPr>
          <w:p w:rsidR="00CF0C3D" w:rsidRPr="00DB0E7B" w:rsidRDefault="00CF0C3D" w:rsidP="00CF0C3D">
            <w:pPr>
              <w:rPr>
                <w:sz w:val="22"/>
                <w:szCs w:val="22"/>
                <w:lang w:val="sr-Cyrl-CS"/>
              </w:rPr>
            </w:pPr>
            <w:r w:rsidRPr="00DB0E7B">
              <w:rPr>
                <w:sz w:val="22"/>
                <w:szCs w:val="22"/>
                <w:lang w:val="sr-Cyrl-CS"/>
              </w:rPr>
              <w:t>Трошкови пре</w:t>
            </w:r>
            <w:r w:rsidR="00927E0E">
              <w:rPr>
                <w:sz w:val="22"/>
                <w:szCs w:val="22"/>
                <w:lang w:val="sr-Cyrl-CS"/>
              </w:rPr>
              <w:t xml:space="preserve">воза фекалних цистерни по 1 км  </w:t>
            </w:r>
            <w:r w:rsidRPr="00DB0E7B">
              <w:rPr>
                <w:sz w:val="22"/>
                <w:szCs w:val="22"/>
                <w:lang w:val="sr-Cyrl-CS"/>
              </w:rPr>
              <w:t xml:space="preserve"> </w:t>
            </w:r>
            <w:r w:rsidR="00E42AEF">
              <w:rPr>
                <w:sz w:val="22"/>
                <w:szCs w:val="22"/>
                <w:lang w:val="sr-Cyrl-CS"/>
              </w:rPr>
              <w:t>(</w:t>
            </w:r>
            <w:r w:rsidR="003E3D34">
              <w:rPr>
                <w:sz w:val="22"/>
                <w:szCs w:val="22"/>
                <w:lang w:val="sr-Cyrl-CS"/>
              </w:rPr>
              <w:t xml:space="preserve"> _______ км )</w:t>
            </w:r>
            <w:r w:rsidR="00E42AEF">
              <w:rPr>
                <w:sz w:val="22"/>
                <w:szCs w:val="22"/>
                <w:lang w:val="sr-Cyrl-CS"/>
              </w:rPr>
              <w:t xml:space="preserve"> </w:t>
            </w:r>
            <w:r w:rsidR="00927E0E">
              <w:rPr>
                <w:sz w:val="22"/>
                <w:szCs w:val="22"/>
              </w:rPr>
              <w:t>x ( 64 цистерни)</w:t>
            </w:r>
            <w:r w:rsidR="003E3D34">
              <w:rPr>
                <w:sz w:val="22"/>
                <w:szCs w:val="22"/>
                <w:lang w:val="sr-Cyrl-CS"/>
              </w:rPr>
              <w:t xml:space="preserve"> </w:t>
            </w:r>
            <w:r w:rsidR="00927E0E">
              <w:rPr>
                <w:sz w:val="22"/>
                <w:szCs w:val="22"/>
                <w:lang w:val="sr-Cyrl-CS"/>
              </w:rPr>
              <w:t xml:space="preserve">=___________                    </w:t>
            </w:r>
            <w:r w:rsidR="00927E0E">
              <w:rPr>
                <w:sz w:val="22"/>
                <w:szCs w:val="22"/>
              </w:rPr>
              <w:t>x</w:t>
            </w:r>
            <w:r w:rsidR="003E3D34">
              <w:rPr>
                <w:sz w:val="22"/>
                <w:szCs w:val="22"/>
                <w:lang w:val="sr-Cyrl-CS"/>
              </w:rPr>
              <w:t xml:space="preserve">                    </w:t>
            </w:r>
            <w:r w:rsidR="00927E0E">
              <w:rPr>
                <w:sz w:val="22"/>
                <w:szCs w:val="22"/>
                <w:lang w:val="sr-Cyrl-CS"/>
              </w:rPr>
              <w:t xml:space="preserve">                                                        </w:t>
            </w:r>
            <w:r w:rsidR="003E3D34">
              <w:rPr>
                <w:sz w:val="22"/>
                <w:szCs w:val="22"/>
                <w:lang w:val="sr-Cyrl-CS"/>
              </w:rPr>
              <w:t xml:space="preserve"> </w:t>
            </w:r>
            <w:r w:rsidRPr="00DB0E7B">
              <w:rPr>
                <w:sz w:val="22"/>
                <w:szCs w:val="22"/>
                <w:lang w:val="sr-Cyrl-CS"/>
              </w:rPr>
              <w:t xml:space="preserve">                      </w:t>
            </w:r>
            <w:r>
              <w:rPr>
                <w:sz w:val="22"/>
                <w:szCs w:val="22"/>
                <w:lang w:val="sr-Cyrl-CS"/>
              </w:rPr>
              <w:t xml:space="preserve">                        </w:t>
            </w:r>
          </w:p>
        </w:tc>
        <w:tc>
          <w:tcPr>
            <w:tcW w:w="2214" w:type="dxa"/>
          </w:tcPr>
          <w:p w:rsidR="00CF0C3D" w:rsidRDefault="0014073C" w:rsidP="00CF0C3D">
            <w:pPr>
              <w:rPr>
                <w:sz w:val="22"/>
                <w:szCs w:val="22"/>
              </w:rPr>
            </w:pPr>
            <w:r>
              <w:rPr>
                <w:sz w:val="22"/>
                <w:szCs w:val="22"/>
                <w:lang w:val="sr-Cyrl-CS"/>
              </w:rPr>
              <w:t xml:space="preserve">                    </w:t>
            </w:r>
            <w:r w:rsidR="00CF0C3D">
              <w:rPr>
                <w:sz w:val="22"/>
                <w:szCs w:val="22"/>
                <w:lang w:val="sr-Cyrl-CS"/>
              </w:rPr>
              <w:t xml:space="preserve">   </w:t>
            </w:r>
          </w:p>
          <w:p w:rsidR="003E3D34" w:rsidRDefault="003E3D34" w:rsidP="00CF0C3D">
            <w:pPr>
              <w:rPr>
                <w:sz w:val="22"/>
                <w:szCs w:val="22"/>
              </w:rPr>
            </w:pPr>
            <w:r>
              <w:rPr>
                <w:sz w:val="22"/>
                <w:szCs w:val="22"/>
              </w:rPr>
              <w:t xml:space="preserve">                         </w:t>
            </w:r>
          </w:p>
          <w:p w:rsidR="00927E0E" w:rsidRPr="00927E0E" w:rsidRDefault="00927E0E" w:rsidP="00CF0C3D">
            <w:pPr>
              <w:rPr>
                <w:sz w:val="22"/>
                <w:szCs w:val="22"/>
              </w:rPr>
            </w:pPr>
            <w:r>
              <w:rPr>
                <w:sz w:val="22"/>
                <w:szCs w:val="22"/>
              </w:rPr>
              <w:t xml:space="preserve">                         дин =</w:t>
            </w:r>
          </w:p>
        </w:tc>
        <w:tc>
          <w:tcPr>
            <w:tcW w:w="2214" w:type="dxa"/>
          </w:tcPr>
          <w:p w:rsidR="00CF0C3D" w:rsidRDefault="00CF0C3D" w:rsidP="00CF0C3D">
            <w:pPr>
              <w:rPr>
                <w:sz w:val="22"/>
                <w:szCs w:val="22"/>
                <w:lang w:val="sr-Cyrl-CS"/>
              </w:rPr>
            </w:pPr>
          </w:p>
          <w:p w:rsidR="003E3D34" w:rsidRDefault="003E3D34" w:rsidP="00CF0C3D">
            <w:pPr>
              <w:rPr>
                <w:sz w:val="22"/>
                <w:szCs w:val="22"/>
                <w:lang w:val="sr-Cyrl-CS"/>
              </w:rPr>
            </w:pPr>
            <w:r>
              <w:rPr>
                <w:sz w:val="22"/>
                <w:szCs w:val="22"/>
                <w:lang w:val="sr-Cyrl-CS"/>
              </w:rPr>
              <w:t xml:space="preserve">                        </w:t>
            </w:r>
          </w:p>
          <w:p w:rsidR="00927E0E" w:rsidRPr="00DB0E7B" w:rsidRDefault="00927E0E" w:rsidP="00CF0C3D">
            <w:pPr>
              <w:rPr>
                <w:sz w:val="22"/>
                <w:szCs w:val="22"/>
                <w:lang w:val="sr-Cyrl-CS"/>
              </w:rPr>
            </w:pPr>
            <w:r>
              <w:rPr>
                <w:sz w:val="22"/>
                <w:szCs w:val="22"/>
                <w:lang w:val="sr-Cyrl-CS"/>
              </w:rPr>
              <w:t xml:space="preserve">                          Дин.</w:t>
            </w:r>
          </w:p>
        </w:tc>
      </w:tr>
      <w:tr w:rsidR="00CF0C3D" w:rsidRPr="00DB0E7B" w:rsidTr="00CF0C3D">
        <w:tc>
          <w:tcPr>
            <w:tcW w:w="468" w:type="dxa"/>
          </w:tcPr>
          <w:p w:rsidR="00CF0C3D" w:rsidRPr="00DB0E7B" w:rsidRDefault="00CF0C3D" w:rsidP="00CF0C3D">
            <w:pPr>
              <w:rPr>
                <w:sz w:val="22"/>
                <w:szCs w:val="22"/>
                <w:lang w:val="sr-Cyrl-CS"/>
              </w:rPr>
            </w:pPr>
            <w:r w:rsidRPr="00DB0E7B">
              <w:rPr>
                <w:sz w:val="22"/>
                <w:szCs w:val="22"/>
                <w:lang w:val="sr-Cyrl-CS"/>
              </w:rPr>
              <w:t>4.</w:t>
            </w:r>
          </w:p>
        </w:tc>
        <w:tc>
          <w:tcPr>
            <w:tcW w:w="3960" w:type="dxa"/>
          </w:tcPr>
          <w:p w:rsidR="00CF0C3D" w:rsidRPr="00DB0E7B" w:rsidRDefault="00CF0C3D" w:rsidP="00CF0C3D">
            <w:pPr>
              <w:rPr>
                <w:sz w:val="22"/>
                <w:szCs w:val="22"/>
                <w:lang w:val="sr-Cyrl-CS"/>
              </w:rPr>
            </w:pPr>
            <w:r w:rsidRPr="00DB0E7B">
              <w:rPr>
                <w:sz w:val="22"/>
                <w:szCs w:val="22"/>
                <w:lang w:val="sr-Cyrl-CS"/>
              </w:rPr>
              <w:t>Трошкови одвожења смећа по тури</w:t>
            </w:r>
          </w:p>
          <w:p w:rsidR="00927E0E" w:rsidRDefault="003E3D34" w:rsidP="00CF0C3D">
            <w:pPr>
              <w:rPr>
                <w:sz w:val="22"/>
                <w:szCs w:val="22"/>
              </w:rPr>
            </w:pPr>
            <w:r>
              <w:rPr>
                <w:sz w:val="22"/>
                <w:szCs w:val="22"/>
                <w:lang w:val="sr-Cyrl-CS"/>
              </w:rPr>
              <w:t>п</w:t>
            </w:r>
            <w:r w:rsidR="00CF0C3D" w:rsidRPr="00DB0E7B">
              <w:rPr>
                <w:sz w:val="22"/>
                <w:szCs w:val="22"/>
                <w:lang w:val="sr-Cyrl-CS"/>
              </w:rPr>
              <w:t xml:space="preserve">о 1 км    </w:t>
            </w:r>
            <w:r>
              <w:rPr>
                <w:sz w:val="22"/>
                <w:szCs w:val="22"/>
                <w:lang w:val="sr-Cyrl-CS"/>
              </w:rPr>
              <w:t>(_________км)</w:t>
            </w:r>
            <w:r w:rsidR="00927E0E">
              <w:rPr>
                <w:sz w:val="22"/>
                <w:szCs w:val="22"/>
                <w:lang w:val="sr-Cyrl-CS"/>
              </w:rPr>
              <w:t xml:space="preserve"> </w:t>
            </w:r>
            <w:r>
              <w:rPr>
                <w:sz w:val="22"/>
                <w:szCs w:val="22"/>
                <w:lang w:val="sr-Cyrl-CS"/>
              </w:rPr>
              <w:t xml:space="preserve"> </w:t>
            </w:r>
            <w:r>
              <w:rPr>
                <w:sz w:val="22"/>
                <w:szCs w:val="22"/>
              </w:rPr>
              <w:t>x</w:t>
            </w:r>
            <w:r w:rsidR="00927E0E">
              <w:rPr>
                <w:sz w:val="22"/>
                <w:szCs w:val="22"/>
              </w:rPr>
              <w:t xml:space="preserve"> ( 55 тура годишње) = ___________                   x       </w:t>
            </w:r>
          </w:p>
          <w:p w:rsidR="00CF0C3D" w:rsidRPr="00DB0E7B" w:rsidRDefault="00CF0C3D" w:rsidP="00CF0C3D">
            <w:pPr>
              <w:rPr>
                <w:sz w:val="22"/>
                <w:szCs w:val="22"/>
                <w:lang w:val="sr-Cyrl-CS"/>
              </w:rPr>
            </w:pPr>
            <w:r w:rsidRPr="00DB0E7B">
              <w:rPr>
                <w:sz w:val="22"/>
                <w:szCs w:val="22"/>
                <w:lang w:val="sr-Cyrl-CS"/>
              </w:rPr>
              <w:t xml:space="preserve">                                    </w:t>
            </w:r>
            <w:r>
              <w:rPr>
                <w:sz w:val="22"/>
                <w:szCs w:val="22"/>
                <w:lang w:val="sr-Cyrl-CS"/>
              </w:rPr>
              <w:t xml:space="preserve">        </w:t>
            </w:r>
          </w:p>
        </w:tc>
        <w:tc>
          <w:tcPr>
            <w:tcW w:w="2214" w:type="dxa"/>
          </w:tcPr>
          <w:p w:rsidR="00CF0C3D" w:rsidRDefault="0014073C" w:rsidP="00CF0C3D">
            <w:pPr>
              <w:rPr>
                <w:sz w:val="22"/>
                <w:szCs w:val="22"/>
                <w:lang w:val="sr-Cyrl-CS"/>
              </w:rPr>
            </w:pPr>
            <w:r>
              <w:rPr>
                <w:sz w:val="22"/>
                <w:szCs w:val="22"/>
                <w:lang w:val="sr-Cyrl-CS"/>
              </w:rPr>
              <w:t xml:space="preserve">                      </w:t>
            </w:r>
            <w:r w:rsidR="00CF0C3D">
              <w:rPr>
                <w:sz w:val="22"/>
                <w:szCs w:val="22"/>
                <w:lang w:val="sr-Cyrl-CS"/>
              </w:rPr>
              <w:t xml:space="preserve">  </w:t>
            </w:r>
          </w:p>
          <w:p w:rsidR="003E3D34" w:rsidRDefault="003E3D34" w:rsidP="00CF0C3D">
            <w:pPr>
              <w:rPr>
                <w:sz w:val="22"/>
                <w:szCs w:val="22"/>
              </w:rPr>
            </w:pPr>
            <w:r>
              <w:rPr>
                <w:sz w:val="22"/>
                <w:szCs w:val="22"/>
                <w:lang w:val="sr-Cyrl-CS"/>
              </w:rPr>
              <w:t xml:space="preserve">                         </w:t>
            </w:r>
          </w:p>
          <w:p w:rsidR="00927E0E" w:rsidRPr="00927E0E" w:rsidRDefault="00927E0E" w:rsidP="00CF0C3D">
            <w:pPr>
              <w:rPr>
                <w:sz w:val="22"/>
                <w:szCs w:val="22"/>
              </w:rPr>
            </w:pPr>
            <w:r>
              <w:rPr>
                <w:sz w:val="22"/>
                <w:szCs w:val="22"/>
              </w:rPr>
              <w:t xml:space="preserve">                          дин =</w:t>
            </w:r>
          </w:p>
        </w:tc>
        <w:tc>
          <w:tcPr>
            <w:tcW w:w="2214" w:type="dxa"/>
          </w:tcPr>
          <w:p w:rsidR="00CF0C3D" w:rsidRDefault="0014073C" w:rsidP="003E3D34">
            <w:pPr>
              <w:rPr>
                <w:sz w:val="22"/>
                <w:szCs w:val="22"/>
                <w:lang w:val="sr-Cyrl-CS"/>
              </w:rPr>
            </w:pPr>
            <w:r>
              <w:rPr>
                <w:sz w:val="22"/>
                <w:szCs w:val="22"/>
                <w:lang w:val="sr-Cyrl-CS"/>
              </w:rPr>
              <w:t xml:space="preserve">                       </w:t>
            </w:r>
            <w:r w:rsidR="00CF0C3D">
              <w:rPr>
                <w:sz w:val="22"/>
                <w:szCs w:val="22"/>
                <w:lang w:val="sr-Cyrl-CS"/>
              </w:rPr>
              <w:t xml:space="preserve">  </w:t>
            </w:r>
          </w:p>
          <w:p w:rsidR="003E3D34" w:rsidRDefault="003E3D34" w:rsidP="003E3D34">
            <w:pPr>
              <w:rPr>
                <w:sz w:val="22"/>
                <w:szCs w:val="22"/>
                <w:lang w:val="sr-Cyrl-CS"/>
              </w:rPr>
            </w:pPr>
            <w:r>
              <w:rPr>
                <w:sz w:val="22"/>
                <w:szCs w:val="22"/>
                <w:lang w:val="sr-Cyrl-CS"/>
              </w:rPr>
              <w:t xml:space="preserve">                         </w:t>
            </w:r>
          </w:p>
          <w:p w:rsidR="00927E0E" w:rsidRPr="00DB0E7B" w:rsidRDefault="00927E0E" w:rsidP="003E3D34">
            <w:pPr>
              <w:rPr>
                <w:sz w:val="22"/>
                <w:szCs w:val="22"/>
                <w:lang w:val="sr-Cyrl-CS"/>
              </w:rPr>
            </w:pPr>
            <w:r>
              <w:rPr>
                <w:sz w:val="22"/>
                <w:szCs w:val="22"/>
                <w:lang w:val="sr-Cyrl-CS"/>
              </w:rPr>
              <w:t xml:space="preserve">                         Дин.                 </w:t>
            </w:r>
          </w:p>
        </w:tc>
      </w:tr>
    </w:tbl>
    <w:p w:rsidR="00CF0C3D" w:rsidRPr="00DB0E7B" w:rsidRDefault="00CF0C3D" w:rsidP="00CF0C3D">
      <w:pPr>
        <w:rPr>
          <w:lang w:val="sr-Cyrl-CS"/>
        </w:rPr>
      </w:pPr>
    </w:p>
    <w:p w:rsidR="00CF0C3D" w:rsidRPr="00DB0E7B" w:rsidRDefault="00CF0C3D" w:rsidP="00CF0C3D">
      <w:pPr>
        <w:jc w:val="center"/>
        <w:rPr>
          <w:lang w:val="sr-Cyrl-CS"/>
        </w:rPr>
      </w:pPr>
      <w:r w:rsidRPr="00DB0E7B">
        <w:rPr>
          <w:lang w:val="sr-Cyrl-CS"/>
        </w:rPr>
        <w:t>Чл.2.</w:t>
      </w:r>
    </w:p>
    <w:p w:rsidR="00CF0C3D" w:rsidRPr="00DB0E7B" w:rsidRDefault="00CF0C3D" w:rsidP="00CF0C3D">
      <w:pPr>
        <w:rPr>
          <w:lang w:val="sr-Cyrl-CS"/>
        </w:rPr>
      </w:pPr>
      <w:r w:rsidRPr="00DB0E7B">
        <w:rPr>
          <w:lang w:val="sr-Cyrl-CS"/>
        </w:rPr>
        <w:t>Укупна вредност пружених комуналних услуга из члана 1 овог уговора изн</w:t>
      </w:r>
      <w:r w:rsidR="000576ED">
        <w:rPr>
          <w:lang w:val="sr-Cyrl-CS"/>
        </w:rPr>
        <w:t>оси _____________________дин  (</w:t>
      </w:r>
      <w:r w:rsidR="000576ED">
        <w:t>с</w:t>
      </w:r>
      <w:r w:rsidRPr="00DB0E7B">
        <w:rPr>
          <w:lang w:val="sr-Cyrl-CS"/>
        </w:rPr>
        <w:t xml:space="preserve">ловима:____________________________________). </w:t>
      </w:r>
    </w:p>
    <w:p w:rsidR="00CF0C3D" w:rsidRPr="00DB0E7B" w:rsidRDefault="00CF0C3D" w:rsidP="00CF0C3D">
      <w:r w:rsidRPr="00DB0E7B">
        <w:rPr>
          <w:lang w:val="sr-Cyrl-CS"/>
        </w:rPr>
        <w:t>Вредност је исказана без обрачунатог ПДВ-е.</w:t>
      </w:r>
    </w:p>
    <w:p w:rsidR="00CF0C3D" w:rsidRPr="00DB0E7B" w:rsidRDefault="00CF0C3D" w:rsidP="00CF0C3D">
      <w:pPr>
        <w:jc w:val="center"/>
        <w:rPr>
          <w:lang w:val="sr-Cyrl-CS"/>
        </w:rPr>
      </w:pPr>
      <w:r w:rsidRPr="00DB0E7B">
        <w:rPr>
          <w:lang w:val="sr-Cyrl-CS"/>
        </w:rPr>
        <w:t>Чл.3.</w:t>
      </w:r>
    </w:p>
    <w:p w:rsidR="00CF0C3D" w:rsidRDefault="00CF0C3D" w:rsidP="00CF0C3D">
      <w:pPr>
        <w:rPr>
          <w:lang w:val="sr-Cyrl-CS"/>
        </w:rPr>
      </w:pPr>
      <w:r w:rsidRPr="00DB0E7B">
        <w:rPr>
          <w:lang w:val="sr-Cyrl-CS"/>
        </w:rPr>
        <w:t>Давалац услуга се обавезује да на позив корисника услуга у року од ________часа се најкасније одазове на позив корисника ради извршења услуге предвиђене овим уговором.</w:t>
      </w:r>
    </w:p>
    <w:p w:rsidR="00CF0C3D" w:rsidRDefault="00CF0C3D" w:rsidP="00CF0C3D">
      <w:pPr>
        <w:rPr>
          <w:lang w:val="sr-Cyrl-CS"/>
        </w:rPr>
      </w:pPr>
    </w:p>
    <w:p w:rsidR="00CF0C3D" w:rsidRPr="00DB0E7B" w:rsidRDefault="00CF0C3D" w:rsidP="00CF0C3D"/>
    <w:p w:rsidR="00CF0C3D" w:rsidRDefault="00CF0C3D" w:rsidP="00CF0C3D">
      <w:pPr>
        <w:jc w:val="center"/>
      </w:pPr>
      <w:r w:rsidRPr="00DB0E7B">
        <w:rPr>
          <w:lang w:val="sr-Cyrl-CS"/>
        </w:rPr>
        <w:lastRenderedPageBreak/>
        <w:t>Чл.4.</w:t>
      </w:r>
    </w:p>
    <w:p w:rsidR="00CF0C3D" w:rsidRPr="00DB0E7B" w:rsidRDefault="00CF0C3D" w:rsidP="00CF0C3D">
      <w:r w:rsidRPr="00DB0E7B">
        <w:rPr>
          <w:lang w:val="sr-Cyrl-CS"/>
        </w:rPr>
        <w:t xml:space="preserve"> Давалац услуга дужан је да се строго придржава уговорених цена. </w:t>
      </w:r>
    </w:p>
    <w:p w:rsidR="00CF0C3D" w:rsidRPr="00CF0C3D" w:rsidRDefault="00CF0C3D" w:rsidP="00CF0C3D">
      <w:pPr>
        <w:rPr>
          <w:lang w:val="sr-Cyrl-CS"/>
        </w:rPr>
      </w:pPr>
      <w:r w:rsidRPr="00DB0E7B">
        <w:rPr>
          <w:lang w:val="sr-Cyrl-CS"/>
        </w:rPr>
        <w:t>Само у изуизетним случајевима, повећања или смањења цена  зависних трошкова на тржишту,  цене се могу усклађивати на реалан начин.</w:t>
      </w:r>
      <w:r>
        <w:rPr>
          <w:lang w:val="sr-Cyrl-CS"/>
        </w:rPr>
        <w:t xml:space="preserve"> </w:t>
      </w:r>
      <w:r w:rsidRPr="00DB0E7B">
        <w:rPr>
          <w:lang w:val="sr-Cyrl-CS"/>
        </w:rPr>
        <w:t>У наведеном случају  давалац услуга се мора писменим захтевом обратити кориснику услуга  са захтевом за променом цена са детаљним образложењем.</w:t>
      </w:r>
      <w:r>
        <w:rPr>
          <w:lang w:val="sr-Cyrl-CS"/>
        </w:rPr>
        <w:t xml:space="preserve"> </w:t>
      </w:r>
      <w:r w:rsidRPr="00DB0E7B">
        <w:rPr>
          <w:lang w:val="sr-Cyrl-CS"/>
        </w:rPr>
        <w:t>У супротном испостављени рачун са ценама које не одговарају уговореним ценама неће бити плаћен</w:t>
      </w:r>
      <w:r w:rsidRPr="00DB0E7B">
        <w:t xml:space="preserve">. </w:t>
      </w:r>
      <w:r>
        <w:rPr>
          <w:lang w:val="sr-Cyrl-CS"/>
        </w:rPr>
        <w:t xml:space="preserve"> </w:t>
      </w:r>
      <w:r w:rsidRPr="00DB0E7B">
        <w:rPr>
          <w:lang w:val="sr-Cyrl-CS"/>
        </w:rPr>
        <w:t>Усклађивање цена у складу са овим чланом не сматра се променом уговора.</w:t>
      </w:r>
    </w:p>
    <w:p w:rsidR="00CF0C3D" w:rsidRPr="00DB0E7B" w:rsidRDefault="00CF0C3D" w:rsidP="00CF0C3D">
      <w:pPr>
        <w:jc w:val="center"/>
        <w:rPr>
          <w:lang w:val="sr-Cyrl-CS"/>
        </w:rPr>
      </w:pPr>
      <w:r w:rsidRPr="00DB0E7B">
        <w:rPr>
          <w:lang w:val="sr-Cyrl-CS"/>
        </w:rPr>
        <w:t>Чл.5.</w:t>
      </w:r>
    </w:p>
    <w:p w:rsidR="00CF0C3D" w:rsidRPr="003E3D34" w:rsidRDefault="00CF0C3D" w:rsidP="00CF0C3D">
      <w:r>
        <w:rPr>
          <w:lang w:val="sr-Cyrl-CS"/>
        </w:rPr>
        <w:t xml:space="preserve">Рок плаћања одређује се на  _______ </w:t>
      </w:r>
      <w:r w:rsidRPr="00DB0E7B">
        <w:rPr>
          <w:lang w:val="sr-Cyrl-CS"/>
        </w:rPr>
        <w:t xml:space="preserve"> дана од дана вршења комуналних услуга, а на основу издатог рачуна.</w:t>
      </w:r>
      <w:r w:rsidR="003E3D34">
        <w:t xml:space="preserve">   </w:t>
      </w:r>
    </w:p>
    <w:p w:rsidR="00CF0C3D" w:rsidRPr="00DB0E7B" w:rsidRDefault="003E3D34" w:rsidP="00CF0C3D">
      <w:pPr>
        <w:rPr>
          <w:lang w:val="sr-Cyrl-CS"/>
        </w:rPr>
      </w:pPr>
      <w:r>
        <w:t xml:space="preserve">                </w:t>
      </w:r>
      <w:r w:rsidR="00CF0C3D" w:rsidRPr="00DB0E7B">
        <w:t xml:space="preserve">                                                                        </w:t>
      </w:r>
      <w:r w:rsidR="00CF0C3D" w:rsidRPr="00DB0E7B">
        <w:rPr>
          <w:lang w:val="sr-Cyrl-CS"/>
        </w:rPr>
        <w:t>Чл.6.</w:t>
      </w:r>
    </w:p>
    <w:p w:rsidR="00CF0C3D" w:rsidRPr="00DB0E7B" w:rsidRDefault="00CF0C3D" w:rsidP="00CF0C3D">
      <w:pPr>
        <w:rPr>
          <w:lang w:val="sr-Cyrl-CS"/>
        </w:rPr>
      </w:pPr>
      <w:r w:rsidRPr="00DB0E7B">
        <w:rPr>
          <w:lang w:val="sr-Cyrl-CS"/>
        </w:rPr>
        <w:t>Давалац услуга је сагласан да корисник услуга може користити услуге у складу са својим потребама, тако да у случају да поједине услуге не искористи у уговореним количинама давалац услуга неће испостављати никакве захтеве по питању не пружених</w:t>
      </w:r>
      <w:r>
        <w:rPr>
          <w:lang w:val="sr-Cyrl-CS"/>
        </w:rPr>
        <w:t>,</w:t>
      </w:r>
      <w:r w:rsidRPr="00DB0E7B">
        <w:rPr>
          <w:lang w:val="sr-Cyrl-CS"/>
        </w:rPr>
        <w:t xml:space="preserve"> а уговорених услуга. </w:t>
      </w:r>
    </w:p>
    <w:p w:rsidR="00CF0C3D" w:rsidRPr="00DB0E7B" w:rsidRDefault="00CF0C3D" w:rsidP="00CF0C3D">
      <w:pPr>
        <w:jc w:val="center"/>
        <w:rPr>
          <w:lang w:val="sr-Cyrl-CS"/>
        </w:rPr>
      </w:pPr>
      <w:r w:rsidRPr="00DB0E7B">
        <w:rPr>
          <w:lang w:val="sr-Cyrl-CS"/>
        </w:rPr>
        <w:t>Чл.7.</w:t>
      </w:r>
    </w:p>
    <w:p w:rsidR="00CF0C3D" w:rsidRPr="00DB0E7B" w:rsidRDefault="00CF0C3D" w:rsidP="00CF0C3D">
      <w:r w:rsidRPr="00DB0E7B">
        <w:rPr>
          <w:lang w:val="sr-Cyrl-CS"/>
        </w:rPr>
        <w:t>Уговор ће се примењивати од дана потписивања са роком важења од 12 месеци.</w:t>
      </w:r>
    </w:p>
    <w:p w:rsidR="00CF0C3D" w:rsidRPr="00DB0E7B" w:rsidRDefault="00CF0C3D" w:rsidP="00CF0C3D">
      <w:pPr>
        <w:jc w:val="center"/>
        <w:rPr>
          <w:lang w:val="sr-Cyrl-CS"/>
        </w:rPr>
      </w:pPr>
      <w:r w:rsidRPr="00DB0E7B">
        <w:rPr>
          <w:lang w:val="sr-Cyrl-CS"/>
        </w:rPr>
        <w:t>Чл.8</w:t>
      </w:r>
    </w:p>
    <w:p w:rsidR="00CF0C3D" w:rsidRPr="00DB0E7B" w:rsidRDefault="00CF0C3D" w:rsidP="00CF0C3D">
      <w:pPr>
        <w:rPr>
          <w:lang w:val="sr-Cyrl-CS"/>
        </w:rPr>
      </w:pPr>
      <w:r w:rsidRPr="00DB0E7B">
        <w:rPr>
          <w:lang w:val="sr-Cyrl-CS"/>
        </w:rPr>
        <w:t>У случају евентуално спорних питања одређује се надлежност Привредног суда у Пожаревцу.</w:t>
      </w:r>
    </w:p>
    <w:p w:rsidR="00CF0C3D" w:rsidRPr="00DB0E7B" w:rsidRDefault="00CF0C3D" w:rsidP="00CF0C3D">
      <w:pPr>
        <w:jc w:val="center"/>
        <w:rPr>
          <w:lang w:val="sr-Cyrl-CS"/>
        </w:rPr>
      </w:pPr>
      <w:r w:rsidRPr="00DB0E7B">
        <w:rPr>
          <w:lang w:val="sr-Cyrl-CS"/>
        </w:rPr>
        <w:t>Чл.9.</w:t>
      </w:r>
    </w:p>
    <w:p w:rsidR="00CF0C3D" w:rsidRPr="003E3D34" w:rsidRDefault="00CF0C3D" w:rsidP="00CF0C3D">
      <w:pPr>
        <w:rPr>
          <w:lang w:val="sr-Cyrl-CS"/>
        </w:rPr>
      </w:pPr>
      <w:r w:rsidRPr="00DB0E7B">
        <w:rPr>
          <w:lang w:val="sr-Cyrl-CS"/>
        </w:rPr>
        <w:t>Овај уговор је сачињен у чет</w:t>
      </w:r>
      <w:r>
        <w:rPr>
          <w:lang w:val="sr-Cyrl-CS"/>
        </w:rPr>
        <w:t>и</w:t>
      </w:r>
      <w:r w:rsidRPr="00DB0E7B">
        <w:rPr>
          <w:lang w:val="sr-Cyrl-CS"/>
        </w:rPr>
        <w:t>ри истоветна примерка од којих свака уговорна страна задржава по два примерка.</w:t>
      </w:r>
    </w:p>
    <w:p w:rsidR="00CF0C3D" w:rsidRPr="00DB0E7B" w:rsidRDefault="00CF0C3D" w:rsidP="00CF0C3D">
      <w:r w:rsidRPr="00DB0E7B">
        <w:t xml:space="preserve">                                                                           </w:t>
      </w:r>
      <w:r w:rsidRPr="00DB0E7B">
        <w:rPr>
          <w:lang w:val="sr-Cyrl-CS"/>
        </w:rPr>
        <w:t>П о т п и с н и ц и:</w:t>
      </w:r>
    </w:p>
    <w:p w:rsidR="00CF0C3D" w:rsidRPr="00DB0E7B" w:rsidRDefault="00CF0C3D" w:rsidP="00CF0C3D">
      <w:pPr>
        <w:rPr>
          <w:lang w:val="sr-Cyrl-CS"/>
        </w:rPr>
      </w:pPr>
      <w:r>
        <w:rPr>
          <w:lang w:val="sr-Cyrl-CS"/>
        </w:rPr>
        <w:t xml:space="preserve">   </w:t>
      </w:r>
      <w:r w:rsidRPr="00DB0E7B">
        <w:rPr>
          <w:lang w:val="sr-Cyrl-CS"/>
        </w:rPr>
        <w:t xml:space="preserve">Давалац Услуга:                                                                          </w:t>
      </w:r>
      <w:r w:rsidRPr="00DB0E7B">
        <w:t xml:space="preserve">                        </w:t>
      </w:r>
      <w:r w:rsidRPr="00DB0E7B">
        <w:rPr>
          <w:lang w:val="sr-Cyrl-CS"/>
        </w:rPr>
        <w:t>Корисник услуга:</w:t>
      </w:r>
    </w:p>
    <w:p w:rsidR="00CF0C3D" w:rsidRPr="00DB0E7B" w:rsidRDefault="00CF0C3D" w:rsidP="00CF0C3D">
      <w:pPr>
        <w:rPr>
          <w:lang w:val="sr-Cyrl-CS"/>
        </w:rPr>
      </w:pPr>
      <w:r w:rsidRPr="00DB0E7B">
        <w:rPr>
          <w:lang w:val="sr-Cyrl-CS"/>
        </w:rPr>
        <w:t xml:space="preserve">_________________                                                   </w:t>
      </w:r>
      <w:r w:rsidRPr="00DB0E7B">
        <w:t xml:space="preserve">                          </w:t>
      </w:r>
      <w:r>
        <w:rPr>
          <w:lang w:val="sr-Cyrl-CS"/>
        </w:rPr>
        <w:t xml:space="preserve">  </w:t>
      </w:r>
      <w:r w:rsidRPr="00DB0E7B">
        <w:rPr>
          <w:lang w:val="sr-Cyrl-CS"/>
        </w:rPr>
        <w:t>Установа за одрасле и старије</w:t>
      </w:r>
    </w:p>
    <w:p w:rsidR="00CF0C3D" w:rsidRPr="00DB0E7B" w:rsidRDefault="00CF0C3D" w:rsidP="00CF0C3D">
      <w:r w:rsidRPr="00DB0E7B">
        <w:rPr>
          <w:lang w:val="sr-Cyrl-CS"/>
        </w:rPr>
        <w:t xml:space="preserve">                                                       </w:t>
      </w:r>
      <w:r w:rsidRPr="00DB0E7B">
        <w:t xml:space="preserve">                             </w:t>
      </w:r>
      <w:r>
        <w:rPr>
          <w:lang w:val="sr-Cyrl-CS"/>
        </w:rPr>
        <w:t xml:space="preserve">                                              </w:t>
      </w:r>
      <w:r w:rsidRPr="00DB0E7B">
        <w:t xml:space="preserve"> </w:t>
      </w:r>
      <w:r w:rsidRPr="00DB0E7B">
        <w:rPr>
          <w:lang w:val="sr-Cyrl-CS"/>
        </w:rPr>
        <w:t>Велики</w:t>
      </w:r>
      <w:r w:rsidR="00353557">
        <w:rPr>
          <w:lang w:val="sr-Cyrl-CS"/>
        </w:rPr>
        <w:t xml:space="preserve"> </w:t>
      </w:r>
      <w:r w:rsidRPr="00DB0E7B">
        <w:rPr>
          <w:lang w:val="sr-Cyrl-CS"/>
        </w:rPr>
        <w:t xml:space="preserve"> Поповац</w:t>
      </w:r>
    </w:p>
    <w:p w:rsidR="00CF0C3D" w:rsidRPr="00DB0E7B" w:rsidRDefault="00CF0C3D" w:rsidP="00CF0C3D">
      <w:pPr>
        <w:rPr>
          <w:lang w:val="sr-Cyrl-CS"/>
        </w:rPr>
      </w:pPr>
      <w:r w:rsidRPr="00DB0E7B">
        <w:rPr>
          <w:lang w:val="sr-Cyrl-CS"/>
        </w:rPr>
        <w:t xml:space="preserve">                                                              </w:t>
      </w:r>
      <w:r w:rsidRPr="00DB0E7B">
        <w:t xml:space="preserve">                                                                      </w:t>
      </w:r>
      <w:r w:rsidR="00353557">
        <w:t>В.д.</w:t>
      </w:r>
      <w:r w:rsidRPr="00DB0E7B">
        <w:t xml:space="preserve">  </w:t>
      </w:r>
      <w:r w:rsidR="00353557">
        <w:rPr>
          <w:lang w:val="sr-Cyrl-CS"/>
        </w:rPr>
        <w:t>д</w:t>
      </w:r>
      <w:r w:rsidRPr="00DB0E7B">
        <w:rPr>
          <w:lang w:val="sr-Cyrl-CS"/>
        </w:rPr>
        <w:t xml:space="preserve"> и р е к т о р</w:t>
      </w:r>
    </w:p>
    <w:p w:rsidR="00CF0C3D" w:rsidRDefault="00CF0C3D" w:rsidP="00CF0C3D">
      <w:pPr>
        <w:rPr>
          <w:lang w:val="sr-Cyrl-CS"/>
        </w:rPr>
      </w:pPr>
      <w:r w:rsidRPr="00DB0E7B">
        <w:rPr>
          <w:lang w:val="sr-Cyrl-CS"/>
        </w:rPr>
        <w:t xml:space="preserve">                                                                </w:t>
      </w:r>
      <w:r w:rsidRPr="00DB0E7B">
        <w:t xml:space="preserve">                                                              </w:t>
      </w:r>
      <w:r w:rsidR="00E60CC3">
        <w:t xml:space="preserve">  </w:t>
      </w:r>
      <w:r w:rsidRPr="00DB0E7B">
        <w:t xml:space="preserve">  </w:t>
      </w:r>
      <w:r>
        <w:rPr>
          <w:lang w:val="sr-Cyrl-CS"/>
        </w:rPr>
        <w:t xml:space="preserve"> </w:t>
      </w:r>
      <w:r w:rsidR="00353557">
        <w:rPr>
          <w:lang w:val="sr-Cyrl-CS"/>
        </w:rPr>
        <w:t>Дејан  Марковић</w:t>
      </w:r>
    </w:p>
    <w:p w:rsidR="00353557" w:rsidRPr="00DB0E7B" w:rsidRDefault="00353557" w:rsidP="00CF0C3D">
      <w:pPr>
        <w:rPr>
          <w:lang w:val="sr-Cyrl-CS"/>
        </w:rPr>
      </w:pPr>
      <w:r>
        <w:rPr>
          <w:lang w:val="sr-Cyrl-CS"/>
        </w:rPr>
        <w:t xml:space="preserve">                                                                                                                          </w:t>
      </w:r>
      <w:r w:rsidR="00927E0E">
        <w:rPr>
          <w:lang w:val="sr-Cyrl-CS"/>
        </w:rPr>
        <w:t xml:space="preserve">   </w:t>
      </w:r>
      <w:r>
        <w:rPr>
          <w:lang w:val="sr-Cyrl-CS"/>
        </w:rPr>
        <w:t xml:space="preserve"> ___________________</w:t>
      </w:r>
    </w:p>
    <w:p w:rsidR="00844DAE" w:rsidRDefault="00844DAE">
      <w:pPr>
        <w:rPr>
          <w:lang w:val="sr-Cyrl-CS"/>
        </w:rPr>
      </w:pPr>
    </w:p>
    <w:p w:rsidR="00CF0C3D" w:rsidRDefault="00CF0C3D" w:rsidP="00CF0C3D">
      <w:pPr>
        <w:suppressAutoHyphens/>
        <w:spacing w:line="100" w:lineRule="atLeast"/>
        <w:rPr>
          <w:rFonts w:ascii="Times New Roman" w:hAnsi="Times New Roman"/>
          <w:b/>
          <w:lang w:val="sr-Cyrl-CS"/>
        </w:rPr>
      </w:pPr>
    </w:p>
    <w:p w:rsidR="00CF0C3D" w:rsidRPr="00CA2727" w:rsidRDefault="00CF0C3D" w:rsidP="00CF0C3D">
      <w:pPr>
        <w:shd w:val="clear" w:color="auto" w:fill="C6D9F1"/>
        <w:jc w:val="center"/>
        <w:rPr>
          <w:rFonts w:ascii="Times New Roman" w:hAnsi="Times New Roman"/>
          <w:b/>
          <w:bCs/>
          <w:i/>
          <w:iCs/>
          <w:sz w:val="28"/>
          <w:szCs w:val="28"/>
        </w:rPr>
      </w:pPr>
      <w:r>
        <w:rPr>
          <w:rFonts w:ascii="Times New Roman" w:hAnsi="Times New Roman"/>
          <w:b/>
          <w:bCs/>
          <w:i/>
          <w:iCs/>
          <w:sz w:val="28"/>
          <w:szCs w:val="28"/>
        </w:rPr>
        <w:t>VIII</w:t>
      </w:r>
      <w:r w:rsidRPr="00CA2727">
        <w:rPr>
          <w:rFonts w:ascii="Times New Roman" w:hAnsi="Times New Roman"/>
          <w:b/>
          <w:bCs/>
          <w:i/>
          <w:iCs/>
          <w:sz w:val="28"/>
          <w:szCs w:val="28"/>
        </w:rPr>
        <w:t xml:space="preserve"> УПУТСТВО ПОНУЂАЧИМА КАКО ДА САЧИНЕ ПОНУДУ</w:t>
      </w:r>
    </w:p>
    <w:p w:rsidR="00CF0C3D" w:rsidRPr="00CA2727" w:rsidRDefault="00CF0C3D" w:rsidP="00CF0C3D">
      <w:pPr>
        <w:autoSpaceDE w:val="0"/>
        <w:autoSpaceDN w:val="0"/>
        <w:adjustRightInd w:val="0"/>
        <w:spacing w:line="240" w:lineRule="auto"/>
        <w:jc w:val="center"/>
        <w:rPr>
          <w:rFonts w:ascii="Times New Roman" w:hAnsi="Times New Roman"/>
          <w:b/>
          <w:bCs/>
          <w:i/>
          <w:iCs/>
          <w:color w:val="000000"/>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подноси понуду на српском језику.</w:t>
      </w: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 У супротном, понуда се одбија.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
    <w:p w:rsidR="00CF0C3D" w:rsidRPr="00CA2727" w:rsidRDefault="00CF0C3D" w:rsidP="00CF0C3D">
      <w:pPr>
        <w:pStyle w:val="1"/>
        <w:ind w:left="0"/>
        <w:jc w:val="both"/>
        <w:rPr>
          <w:b/>
          <w:bCs/>
          <w:iCs/>
          <w:color w:val="auto"/>
          <w:u w:val="single"/>
        </w:rPr>
      </w:pPr>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r w:rsidRPr="00CA2727">
        <w:rPr>
          <w:b/>
          <w:bCs/>
          <w:iCs/>
          <w:color w:val="auto"/>
          <w:u w:val="single"/>
        </w:rPr>
        <w:t xml:space="preserve"> </w:t>
      </w:r>
    </w:p>
    <w:p w:rsidR="00CF0C3D" w:rsidRDefault="00CF0C3D" w:rsidP="00CF0C3D">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r w:rsidRPr="00CA2727">
        <w:rPr>
          <w:rFonts w:ascii="Times New Roman" w:hAnsi="Times New Roman"/>
          <w:bCs/>
        </w:rPr>
        <w:t xml:space="preserve">.. </w:t>
      </w:r>
      <w:r w:rsidRPr="00CA2727">
        <w:rPr>
          <w:rFonts w:ascii="Times New Roman" w:hAnsi="Times New Roman"/>
          <w:b/>
          <w:bCs/>
        </w:rPr>
        <w:t>Попуњени обра</w:t>
      </w:r>
      <w:r>
        <w:rPr>
          <w:rFonts w:ascii="Times New Roman" w:hAnsi="Times New Roman"/>
          <w:b/>
          <w:bCs/>
        </w:rPr>
        <w:t>с</w:t>
      </w:r>
      <w:r w:rsidRPr="00CA2727">
        <w:rPr>
          <w:rFonts w:ascii="Times New Roman" w:hAnsi="Times New Roman"/>
          <w:b/>
          <w:bCs/>
        </w:rPr>
        <w:t>ци  морају да садрже: датум давања понуде, потпис одговорног лица понуђача и печат понуђача. У противном ће понуда бити одбијена као неприхватљива.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0C3D" w:rsidRPr="00F949C7" w:rsidRDefault="00CF0C3D" w:rsidP="00CF0C3D">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са назнаком: </w:t>
      </w:r>
      <w:r w:rsidRPr="00CA2727">
        <w:rPr>
          <w:rFonts w:ascii="Times New Roman" w:hAnsi="Times New Roman"/>
          <w:b/>
          <w:bCs/>
          <w:color w:val="000000"/>
        </w:rPr>
        <w:t>Понуда за јавну набавку</w:t>
      </w:r>
      <w:r>
        <w:rPr>
          <w:rFonts w:ascii="Times New Roman" w:hAnsi="Times New Roman"/>
          <w:b/>
          <w:bCs/>
          <w:color w:val="000000"/>
          <w:lang w:val="sr-Cyrl-CS"/>
        </w:rPr>
        <w:t xml:space="preserve"> услуга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Комуналне услуге- одвоз отпад</w:t>
      </w:r>
      <w:r w:rsidR="00353557">
        <w:rPr>
          <w:rFonts w:ascii="Times New Roman" w:hAnsi="Times New Roman"/>
          <w:b/>
          <w:bCs/>
          <w:sz w:val="24"/>
          <w:szCs w:val="24"/>
          <w:lang w:val="sr-Cyrl-CS"/>
        </w:rPr>
        <w:t>а и чишћење канализације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353557">
        <w:rPr>
          <w:rFonts w:ascii="Times New Roman" w:hAnsi="Times New Roman"/>
          <w:b/>
          <w:lang w:val="sr-Cyrl-CS"/>
        </w:rPr>
        <w:t>12/18</w:t>
      </w:r>
      <w:r w:rsidRPr="005A6066">
        <w:rPr>
          <w:rFonts w:ascii="Times New Roman" w:hAnsi="Times New Roman"/>
          <w:b/>
        </w:rPr>
        <w:t xml:space="preserve"> - </w:t>
      </w:r>
      <w:r w:rsidRPr="005A6066">
        <w:rPr>
          <w:rFonts w:ascii="Times New Roman" w:hAnsi="Times New Roman"/>
          <w:b/>
          <w:bCs/>
        </w:rPr>
        <w:t>НЕ ОТВАРАТИ”.</w:t>
      </w:r>
    </w:p>
    <w:p w:rsidR="00CF0C3D" w:rsidRPr="009A25E2" w:rsidRDefault="00CF0C3D" w:rsidP="00CF0C3D">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наручиоца  </w:t>
      </w:r>
      <w:r w:rsidRPr="00CA2727">
        <w:rPr>
          <w:rFonts w:ascii="Times New Roman" w:hAnsi="Times New Roman"/>
        </w:rPr>
        <w:t>најкасније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sidR="00353557">
        <w:rPr>
          <w:rFonts w:ascii="Times New Roman" w:hAnsi="Times New Roman"/>
          <w:b/>
          <w:u w:val="single"/>
          <w:lang w:val="sr-Cyrl-CS"/>
        </w:rPr>
        <w:t>23</w:t>
      </w:r>
      <w:r>
        <w:rPr>
          <w:rFonts w:ascii="Times New Roman" w:hAnsi="Times New Roman"/>
          <w:b/>
          <w:u w:val="single"/>
        </w:rPr>
        <w:t>.</w:t>
      </w:r>
      <w:r w:rsidR="00353557">
        <w:rPr>
          <w:rFonts w:ascii="Times New Roman" w:hAnsi="Times New Roman"/>
          <w:b/>
          <w:u w:val="single"/>
          <w:lang w:val="sr-Cyrl-CS"/>
        </w:rPr>
        <w:t>10</w:t>
      </w:r>
      <w:r>
        <w:rPr>
          <w:rFonts w:ascii="Times New Roman" w:hAnsi="Times New Roman"/>
          <w:b/>
          <w:u w:val="single"/>
        </w:rPr>
        <w:t>.201</w:t>
      </w:r>
      <w:r w:rsidR="00353557">
        <w:rPr>
          <w:rFonts w:ascii="Times New Roman" w:hAnsi="Times New Roman"/>
          <w:b/>
          <w:u w:val="single"/>
          <w:lang w:val="sr-Cyrl-CS"/>
        </w:rPr>
        <w:t>8</w:t>
      </w:r>
      <w:r w:rsidRPr="00AD6879">
        <w:rPr>
          <w:rFonts w:ascii="Times New Roman" w:hAnsi="Times New Roman"/>
          <w:b/>
          <w:u w:val="single"/>
        </w:rPr>
        <w:t>.</w:t>
      </w:r>
      <w:r w:rsidRPr="00AD6879">
        <w:rPr>
          <w:rFonts w:ascii="Times New Roman" w:hAnsi="Times New Roman"/>
        </w:rPr>
        <w:t xml:space="preserve"> године</w:t>
      </w:r>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CF0C3D" w:rsidRDefault="00CF0C3D" w:rsidP="00CF0C3D">
      <w:pPr>
        <w:autoSpaceDE w:val="0"/>
        <w:autoSpaceDN w:val="0"/>
        <w:adjustRightInd w:val="0"/>
        <w:spacing w:line="240" w:lineRule="auto"/>
        <w:jc w:val="both"/>
        <w:rPr>
          <w:rFonts w:ascii="Times New Roman" w:hAnsi="Times New Roman"/>
          <w:bCs/>
          <w:lang w:val="sr-Cyrl-CS"/>
        </w:rPr>
      </w:pPr>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F0C3D" w:rsidRPr="00166864" w:rsidRDefault="00CF0C3D" w:rsidP="00CF0C3D">
      <w:pPr>
        <w:autoSpaceDE w:val="0"/>
        <w:autoSpaceDN w:val="0"/>
        <w:adjustRightInd w:val="0"/>
        <w:spacing w:line="240" w:lineRule="auto"/>
        <w:jc w:val="both"/>
        <w:rPr>
          <w:rFonts w:ascii="Times New Roman" w:hAnsi="Times New Roman"/>
        </w:rPr>
      </w:pPr>
      <w:r w:rsidRPr="00166864">
        <w:rPr>
          <w:rFonts w:ascii="Times New Roman" w:hAnsi="Times New Roman"/>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CF0C3D" w:rsidRPr="009F5C02" w:rsidRDefault="00CF0C3D" w:rsidP="00CF0C3D">
      <w:pPr>
        <w:autoSpaceDE w:val="0"/>
        <w:autoSpaceDN w:val="0"/>
        <w:adjustRightInd w:val="0"/>
        <w:spacing w:line="240" w:lineRule="auto"/>
        <w:jc w:val="both"/>
        <w:rPr>
          <w:rFonts w:ascii="Arial" w:hAnsi="Arial" w:cs="Arial"/>
          <w:b/>
          <w:u w:val="single"/>
        </w:rPr>
      </w:pPr>
      <w:r w:rsidRPr="009F5C02">
        <w:rPr>
          <w:rFonts w:ascii="Times New Roman" w:hAnsi="Times New Roman"/>
          <w:b/>
          <w:u w:val="single"/>
        </w:rPr>
        <w:t xml:space="preserve">Понуда мора да садржи </w:t>
      </w:r>
      <w:r>
        <w:rPr>
          <w:rFonts w:ascii="Times New Roman" w:hAnsi="Times New Roman"/>
          <w:b/>
          <w:u w:val="single"/>
        </w:rPr>
        <w:t>попуњен,</w:t>
      </w:r>
      <w:r w:rsidRPr="009F5C02">
        <w:rPr>
          <w:rFonts w:ascii="Times New Roman" w:hAnsi="Times New Roman"/>
          <w:b/>
          <w:u w:val="single"/>
        </w:rPr>
        <w:t xml:space="preserve"> оверен и потписан:</w:t>
      </w:r>
      <w:r w:rsidRPr="009F5C02">
        <w:rPr>
          <w:rFonts w:ascii="Arial" w:hAnsi="Arial" w:cs="Arial"/>
          <w:b/>
          <w:u w:val="single"/>
        </w:rPr>
        <w:t xml:space="preserve"> </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 xml:space="preserve">Образац понуде (Образац 1); </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Образац структуре понуђене цене (Образац 2 );</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Образац трошкова припреме понуде (Образац 3);</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Образац изјаве о независној понуди (Образац 4);</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lastRenderedPageBreak/>
        <w:t>Образац изјаве понуђача о испуњености услова за учешће у поступку јавне набавке - чл. 75. и 76. ЗЈН (Образац 5);</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CF0C3D" w:rsidRPr="00BB488F" w:rsidRDefault="00CF0C3D" w:rsidP="00CF0C3D">
      <w:pPr>
        <w:numPr>
          <w:ilvl w:val="0"/>
          <w:numId w:val="11"/>
        </w:numPr>
        <w:suppressAutoHyphens/>
        <w:autoSpaceDE w:val="0"/>
        <w:autoSpaceDN w:val="0"/>
        <w:adjustRightInd w:val="0"/>
        <w:spacing w:after="0" w:line="240" w:lineRule="auto"/>
        <w:jc w:val="both"/>
        <w:rPr>
          <w:rFonts w:ascii="Times New Roman" w:hAnsi="Times New Roman"/>
        </w:rPr>
      </w:pPr>
      <w:r w:rsidRPr="00BB488F">
        <w:rPr>
          <w:rFonts w:ascii="Times New Roman" w:hAnsi="Times New Roman"/>
        </w:rPr>
        <w:t>Модел уговора;</w:t>
      </w:r>
    </w:p>
    <w:p w:rsidR="00CF0C3D" w:rsidRPr="009878AF" w:rsidRDefault="00CF0C3D" w:rsidP="00CF0C3D">
      <w:pPr>
        <w:autoSpaceDE w:val="0"/>
        <w:autoSpaceDN w:val="0"/>
        <w:adjustRightInd w:val="0"/>
        <w:spacing w:line="240" w:lineRule="auto"/>
        <w:jc w:val="both"/>
        <w:rPr>
          <w:rFonts w:ascii="Times New Roman" w:hAnsi="Times New Roman"/>
          <w:sz w:val="20"/>
          <w:szCs w:val="20"/>
          <w:lang w:val="sr-Cyrl-CS"/>
        </w:rPr>
      </w:pPr>
    </w:p>
    <w:p w:rsidR="00CF0C3D" w:rsidRDefault="00CF0C3D" w:rsidP="00CF0C3D">
      <w:pPr>
        <w:autoSpaceDE w:val="0"/>
        <w:autoSpaceDN w:val="0"/>
        <w:adjustRightInd w:val="0"/>
        <w:spacing w:line="240" w:lineRule="auto"/>
        <w:rPr>
          <w:rFonts w:ascii="Times New Roman" w:hAnsi="Times New Roman"/>
          <w:b/>
          <w:bCs/>
          <w:lang w:val="sr-Cyrl-CS"/>
        </w:rPr>
      </w:pPr>
      <w:r w:rsidRPr="007E543C">
        <w:rPr>
          <w:rFonts w:ascii="Times New Roman" w:hAnsi="Times New Roman"/>
          <w:b/>
          <w:bCs/>
        </w:rPr>
        <w:t xml:space="preserve">Jaвно отварање понуда обавиће се дана </w:t>
      </w:r>
      <w:r w:rsidR="00E60CC3">
        <w:rPr>
          <w:rFonts w:ascii="Times New Roman" w:hAnsi="Times New Roman"/>
          <w:b/>
          <w:bCs/>
          <w:lang w:val="sr-Cyrl-CS"/>
        </w:rPr>
        <w:t>23</w:t>
      </w:r>
      <w:r>
        <w:rPr>
          <w:rFonts w:ascii="Times New Roman" w:hAnsi="Times New Roman"/>
          <w:b/>
          <w:bCs/>
          <w:lang w:val="sr-Cyrl-CS"/>
        </w:rPr>
        <w:t>.</w:t>
      </w:r>
      <w:r w:rsidRPr="007E543C">
        <w:rPr>
          <w:rFonts w:ascii="Times New Roman" w:hAnsi="Times New Roman"/>
          <w:b/>
          <w:bCs/>
        </w:rPr>
        <w:t xml:space="preserve"> </w:t>
      </w:r>
      <w:r w:rsidR="00E60CC3">
        <w:rPr>
          <w:rFonts w:ascii="Times New Roman" w:hAnsi="Times New Roman"/>
          <w:b/>
          <w:bCs/>
          <w:u w:val="single"/>
          <w:lang w:val="sr-Cyrl-CS"/>
        </w:rPr>
        <w:t>10</w:t>
      </w:r>
      <w:r w:rsidRPr="00AD6879">
        <w:rPr>
          <w:rFonts w:ascii="Times New Roman" w:hAnsi="Times New Roman"/>
          <w:b/>
          <w:bCs/>
          <w:u w:val="single"/>
        </w:rPr>
        <w:t>.201</w:t>
      </w:r>
      <w:r w:rsidR="00E60CC3">
        <w:rPr>
          <w:rFonts w:ascii="Times New Roman" w:hAnsi="Times New Roman"/>
          <w:b/>
          <w:bCs/>
          <w:u w:val="single"/>
          <w:lang w:val="sr-Cyrl-CS"/>
        </w:rPr>
        <w:t>8</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CF0C3D" w:rsidRPr="009878AF" w:rsidRDefault="00CF0C3D" w:rsidP="00CF0C3D">
      <w:pPr>
        <w:autoSpaceDE w:val="0"/>
        <w:autoSpaceDN w:val="0"/>
        <w:adjustRightInd w:val="0"/>
        <w:spacing w:line="240" w:lineRule="auto"/>
        <w:rPr>
          <w:rFonts w:ascii="Times New Roman" w:hAnsi="Times New Roman"/>
          <w:b/>
          <w:bCs/>
          <w:lang w:val="sr-Cyrl-CS"/>
        </w:rPr>
      </w:pPr>
    </w:p>
    <w:p w:rsidR="00CF0C3D" w:rsidRPr="009A25E2" w:rsidRDefault="00CF0C3D" w:rsidP="00CF0C3D">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CF0C3D" w:rsidRPr="00FC1B4F" w:rsidRDefault="00CF0C3D" w:rsidP="00CF0C3D">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јавна набавка</w:t>
      </w:r>
      <w:r>
        <w:rPr>
          <w:rFonts w:ascii="Times New Roman" w:hAnsi="Times New Roman"/>
          <w:bCs/>
          <w:color w:val="000000"/>
          <w:lang w:val="sr-Cyrl-CS"/>
        </w:rPr>
        <w:t xml:space="preserve"> ни</w:t>
      </w:r>
      <w:r w:rsidRPr="00CA2727">
        <w:rPr>
          <w:rFonts w:ascii="Times New Roman" w:hAnsi="Times New Roman"/>
          <w:bCs/>
          <w:color w:val="000000"/>
        </w:rPr>
        <w:t xml:space="preserve">је обликована </w:t>
      </w:r>
      <w:r>
        <w:rPr>
          <w:rFonts w:ascii="Times New Roman" w:hAnsi="Times New Roman"/>
          <w:bCs/>
          <w:color w:val="000000"/>
          <w:lang w:val="sr-Cyrl-CS"/>
        </w:rPr>
        <w:t>по партијама.</w:t>
      </w:r>
    </w:p>
    <w:p w:rsidR="00CF0C3D" w:rsidRPr="008919FF" w:rsidRDefault="00CF0C3D" w:rsidP="00CF0C3D">
      <w:pPr>
        <w:autoSpaceDE w:val="0"/>
        <w:autoSpaceDN w:val="0"/>
        <w:adjustRightInd w:val="0"/>
        <w:spacing w:line="240" w:lineRule="auto"/>
        <w:rPr>
          <w:rFonts w:ascii="Times New Roman" w:hAnsi="Times New Roman"/>
          <w:bCs/>
          <w:color w:val="000000"/>
          <w:lang w:val="sr-Cyrl-CS"/>
        </w:rPr>
      </w:pPr>
    </w:p>
    <w:p w:rsidR="00CF0C3D" w:rsidRPr="00CA2727" w:rsidRDefault="00CF0C3D" w:rsidP="00CF0C3D">
      <w:pPr>
        <w:spacing w:line="240" w:lineRule="auto"/>
        <w:jc w:val="both"/>
        <w:rPr>
          <w:rFonts w:ascii="Times New Roman" w:hAnsi="Times New Roman"/>
          <w:b/>
          <w:bCs/>
          <w:i/>
          <w:iCs/>
          <w:color w:val="000000"/>
        </w:rPr>
      </w:pPr>
      <w:r w:rsidRPr="00CA2727">
        <w:rPr>
          <w:rFonts w:ascii="Times New Roman" w:hAnsi="Times New Roman"/>
          <w:b/>
          <w:bCs/>
          <w:i/>
          <w:iCs/>
          <w:color w:val="000000"/>
        </w:rPr>
        <w:t>4. ПОНУДА СА ВАРИЈАНТАМА</w:t>
      </w:r>
    </w:p>
    <w:p w:rsidR="00CF0C3D" w:rsidRDefault="00CF0C3D" w:rsidP="00CF0C3D">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Подношење понуде са варијантама није дозвољено.</w:t>
      </w:r>
    </w:p>
    <w:p w:rsidR="00CF0C3D" w:rsidRPr="002A4603" w:rsidRDefault="00CF0C3D" w:rsidP="00CF0C3D">
      <w:pPr>
        <w:autoSpaceDE w:val="0"/>
        <w:autoSpaceDN w:val="0"/>
        <w:adjustRightInd w:val="0"/>
        <w:spacing w:line="240" w:lineRule="auto"/>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
    <w:p w:rsidR="00CF0C3D" w:rsidRPr="00CA2727" w:rsidRDefault="00CF0C3D" w:rsidP="00CF0C3D">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 Велики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CF0C3D" w:rsidRPr="007C381D" w:rsidRDefault="00CF0C3D" w:rsidP="00CF0C3D">
      <w:pPr>
        <w:autoSpaceDE w:val="0"/>
        <w:autoSpaceDN w:val="0"/>
        <w:adjustRightInd w:val="0"/>
        <w:spacing w:line="240" w:lineRule="auto"/>
        <w:jc w:val="both"/>
        <w:rPr>
          <w:rFonts w:ascii="Times New Roman" w:hAnsi="Times New Roman"/>
          <w:bCs/>
          <w:lang w:val="sr-Cyrl-CS"/>
        </w:rPr>
      </w:pPr>
      <w:r w:rsidRPr="00CA2727">
        <w:rPr>
          <w:rFonts w:ascii="Times New Roman" w:hAnsi="Times New Roman"/>
          <w:b/>
          <w:bCs/>
          <w:color w:val="000000"/>
        </w:rPr>
        <w:t>„Измена пон</w:t>
      </w:r>
      <w:r>
        <w:rPr>
          <w:rFonts w:ascii="Times New Roman" w:hAnsi="Times New Roman"/>
          <w:b/>
          <w:bCs/>
          <w:color w:val="000000"/>
        </w:rPr>
        <w:t>уде за јавну набавку</w:t>
      </w:r>
      <w:r>
        <w:rPr>
          <w:rFonts w:ascii="Times New Roman" w:hAnsi="Times New Roman"/>
          <w:b/>
          <w:bCs/>
          <w:color w:val="000000"/>
          <w:lang w:val="sr-Cyrl-CS"/>
        </w:rPr>
        <w:t xml:space="preserve"> услуга</w:t>
      </w:r>
      <w:r w:rsidRPr="00CA2727">
        <w:rPr>
          <w:rFonts w:ascii="Times New Roman" w:hAnsi="Times New Roman"/>
          <w:b/>
          <w:bCs/>
          <w:color w:val="000000"/>
        </w:rPr>
        <w:t xml:space="preserve"> </w:t>
      </w:r>
      <w:r>
        <w:rPr>
          <w:rFonts w:ascii="Times New Roman" w:hAnsi="Times New Roman"/>
          <w:b/>
          <w:bCs/>
          <w:sz w:val="16"/>
          <w:szCs w:val="16"/>
        </w:rPr>
        <w:t>–</w:t>
      </w:r>
      <w:r w:rsidRPr="000B6914">
        <w:rPr>
          <w:rFonts w:ascii="Times New Roman" w:hAnsi="Times New Roman"/>
          <w:b/>
          <w:bCs/>
          <w:sz w:val="24"/>
          <w:szCs w:val="24"/>
          <w:lang w:val="sr-Cyrl-CS"/>
        </w:rPr>
        <w:t xml:space="preserve"> </w:t>
      </w:r>
      <w:r>
        <w:rPr>
          <w:rFonts w:ascii="Times New Roman" w:hAnsi="Times New Roman"/>
          <w:b/>
          <w:bCs/>
          <w:sz w:val="24"/>
          <w:szCs w:val="24"/>
          <w:lang w:val="sr-Cyrl-CS"/>
        </w:rPr>
        <w:t>Комуналне услуге - одвоз отпад</w:t>
      </w:r>
      <w:r w:rsidR="00E60CC3">
        <w:rPr>
          <w:rFonts w:ascii="Times New Roman" w:hAnsi="Times New Roman"/>
          <w:b/>
          <w:bCs/>
          <w:sz w:val="24"/>
          <w:szCs w:val="24"/>
          <w:lang w:val="sr-Cyrl-CS"/>
        </w:rPr>
        <w:t>а и чишћење канализације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E60CC3">
        <w:rPr>
          <w:rFonts w:ascii="Times New Roman" w:hAnsi="Times New Roman"/>
          <w:b/>
          <w:lang w:val="sr-Cyrl-CS"/>
        </w:rPr>
        <w:t>12/18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CF0C3D" w:rsidRPr="007C381D" w:rsidRDefault="00CF0C3D" w:rsidP="00CF0C3D">
      <w:pPr>
        <w:autoSpaceDE w:val="0"/>
        <w:autoSpaceDN w:val="0"/>
        <w:adjustRightInd w:val="0"/>
        <w:spacing w:line="240" w:lineRule="auto"/>
        <w:jc w:val="both"/>
        <w:rPr>
          <w:rFonts w:ascii="Times New Roman" w:hAnsi="Times New Roman"/>
          <w:bCs/>
          <w:lang w:val="sr-Cyrl-CS"/>
        </w:rPr>
      </w:pPr>
      <w:r w:rsidRPr="00CA2727">
        <w:rPr>
          <w:rFonts w:ascii="Times New Roman" w:hAnsi="Times New Roman"/>
          <w:b/>
          <w:bCs/>
        </w:rPr>
        <w:t>„Допуна понуде за јавну набавку</w:t>
      </w:r>
      <w:r>
        <w:rPr>
          <w:rFonts w:ascii="Times New Roman" w:hAnsi="Times New Roman"/>
          <w:b/>
          <w:bCs/>
          <w:lang w:val="sr-Cyrl-CS"/>
        </w:rPr>
        <w:t xml:space="preserve"> услуга</w:t>
      </w:r>
      <w:r>
        <w:rPr>
          <w:rFonts w:ascii="Times New Roman" w:hAnsi="Times New Roman"/>
          <w:b/>
          <w:bCs/>
        </w:rPr>
        <w:t xml:space="preserve"> </w:t>
      </w:r>
      <w:r>
        <w:rPr>
          <w:rFonts w:ascii="Times New Roman" w:hAnsi="Times New Roman"/>
          <w:b/>
          <w:bCs/>
          <w:color w:val="000000"/>
        </w:rPr>
        <w:t>–</w:t>
      </w:r>
      <w:r w:rsidRPr="00477E81">
        <w:rPr>
          <w:rFonts w:ascii="Times New Roman" w:hAnsi="Times New Roman"/>
          <w:b/>
          <w:lang w:val="sr-Cyrl-CS"/>
        </w:rPr>
        <w:t xml:space="preserve"> </w:t>
      </w:r>
      <w:r>
        <w:rPr>
          <w:rFonts w:ascii="Times New Roman" w:hAnsi="Times New Roman"/>
          <w:b/>
          <w:bCs/>
          <w:sz w:val="24"/>
          <w:szCs w:val="24"/>
          <w:lang w:val="sr-Cyrl-CS"/>
        </w:rPr>
        <w:t>Комуналне услуге- одвоз отпад</w:t>
      </w:r>
      <w:r w:rsidR="00E60CC3">
        <w:rPr>
          <w:rFonts w:ascii="Times New Roman" w:hAnsi="Times New Roman"/>
          <w:b/>
          <w:bCs/>
          <w:sz w:val="24"/>
          <w:szCs w:val="24"/>
          <w:lang w:val="sr-Cyrl-CS"/>
        </w:rPr>
        <w:t>а и чишћење канализације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E60CC3">
        <w:rPr>
          <w:rFonts w:ascii="Times New Roman" w:hAnsi="Times New Roman"/>
          <w:b/>
          <w:lang w:val="sr-Cyrl-CS"/>
        </w:rPr>
        <w:t>12/18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
          <w:bCs/>
          <w:lang w:val="sr-Cyrl-CS"/>
        </w:rPr>
        <w:t xml:space="preserve">.. </w:t>
      </w:r>
      <w:r w:rsidRPr="007C381D">
        <w:rPr>
          <w:rFonts w:ascii="Times New Roman" w:hAnsi="Times New Roman"/>
          <w:bCs/>
          <w:lang w:val="sr-Cyrl-CS"/>
        </w:rPr>
        <w:t>или</w:t>
      </w:r>
    </w:p>
    <w:p w:rsidR="00CF0C3D" w:rsidRPr="007C381D" w:rsidRDefault="00CF0C3D" w:rsidP="00CF0C3D">
      <w:pPr>
        <w:autoSpaceDE w:val="0"/>
        <w:autoSpaceDN w:val="0"/>
        <w:adjustRightInd w:val="0"/>
        <w:spacing w:line="240" w:lineRule="auto"/>
        <w:jc w:val="both"/>
        <w:rPr>
          <w:rFonts w:ascii="Times New Roman" w:hAnsi="Times New Roman"/>
          <w:bCs/>
          <w:lang w:val="sr-Cyrl-CS"/>
        </w:rPr>
      </w:pPr>
      <w:r w:rsidRPr="00CA2727">
        <w:rPr>
          <w:rFonts w:ascii="Times New Roman" w:hAnsi="Times New Roman"/>
          <w:b/>
          <w:bCs/>
        </w:rPr>
        <w:t xml:space="preserve">„Опозив понуде за јавну </w:t>
      </w:r>
      <w:r>
        <w:rPr>
          <w:rFonts w:ascii="Times New Roman" w:hAnsi="Times New Roman"/>
          <w:b/>
          <w:bCs/>
        </w:rPr>
        <w:t>набавку</w:t>
      </w:r>
      <w:r w:rsidRPr="00477E81">
        <w:rPr>
          <w:rFonts w:ascii="Times New Roman" w:hAnsi="Times New Roman"/>
          <w:b/>
          <w:bCs/>
          <w:lang w:val="sr-Cyrl-CS"/>
        </w:rPr>
        <w:t xml:space="preserve"> </w:t>
      </w:r>
      <w:r>
        <w:rPr>
          <w:rFonts w:ascii="Times New Roman" w:hAnsi="Times New Roman"/>
          <w:b/>
          <w:bCs/>
          <w:lang w:val="sr-Cyrl-CS"/>
        </w:rPr>
        <w:t>услуга</w:t>
      </w:r>
      <w:r>
        <w:rPr>
          <w:rFonts w:ascii="Times New Roman" w:hAnsi="Times New Roman"/>
          <w:b/>
          <w:bCs/>
        </w:rPr>
        <w:t xml:space="preserve"> </w:t>
      </w:r>
      <w:r>
        <w:rPr>
          <w:rFonts w:ascii="Times New Roman" w:hAnsi="Times New Roman"/>
          <w:b/>
          <w:bCs/>
          <w:color w:val="000000"/>
        </w:rPr>
        <w:t>–</w:t>
      </w:r>
      <w:r w:rsidRPr="00855B67">
        <w:rPr>
          <w:rFonts w:ascii="Times New Roman" w:hAnsi="Times New Roman"/>
          <w:b/>
          <w:bCs/>
          <w:color w:val="000000"/>
        </w:rPr>
        <w:t xml:space="preserve"> </w:t>
      </w:r>
      <w:r>
        <w:rPr>
          <w:rFonts w:ascii="Times New Roman" w:hAnsi="Times New Roman"/>
          <w:b/>
          <w:bCs/>
          <w:sz w:val="24"/>
          <w:szCs w:val="24"/>
          <w:lang w:val="sr-Cyrl-CS"/>
        </w:rPr>
        <w:t>Комуналне услуге- одвоз отпад</w:t>
      </w:r>
      <w:r w:rsidR="00E60CC3">
        <w:rPr>
          <w:rFonts w:ascii="Times New Roman" w:hAnsi="Times New Roman"/>
          <w:b/>
          <w:bCs/>
          <w:sz w:val="24"/>
          <w:szCs w:val="24"/>
          <w:lang w:val="sr-Cyrl-CS"/>
        </w:rPr>
        <w:t>а и чишћење канализације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E60CC3">
        <w:rPr>
          <w:rFonts w:ascii="Times New Roman" w:hAnsi="Times New Roman"/>
          <w:b/>
          <w:lang w:val="sr-Cyrl-CS"/>
        </w:rPr>
        <w:t>12/18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
          <w:bCs/>
          <w:lang w:val="sr-Cyrl-CS"/>
        </w:rPr>
        <w:t xml:space="preserve">.. </w:t>
      </w:r>
      <w:r w:rsidRPr="007C381D">
        <w:rPr>
          <w:rFonts w:ascii="Times New Roman" w:hAnsi="Times New Roman"/>
          <w:bCs/>
          <w:lang w:val="sr-Cyrl-CS"/>
        </w:rPr>
        <w:t>или</w:t>
      </w:r>
    </w:p>
    <w:p w:rsidR="00CF0C3D" w:rsidRPr="00F949C7" w:rsidRDefault="00CF0C3D" w:rsidP="00CF0C3D">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„Измена и допуна понуде за јавну набавку </w:t>
      </w:r>
      <w:r>
        <w:rPr>
          <w:rFonts w:ascii="Times New Roman" w:hAnsi="Times New Roman"/>
          <w:b/>
          <w:bCs/>
          <w:lang w:val="sr-Cyrl-CS"/>
        </w:rPr>
        <w:t xml:space="preserve">услуга </w:t>
      </w:r>
      <w:r>
        <w:rPr>
          <w:rFonts w:ascii="Times New Roman" w:hAnsi="Times New Roman"/>
          <w:b/>
          <w:bCs/>
          <w:color w:val="000000"/>
        </w:rPr>
        <w:t>–</w:t>
      </w:r>
      <w:r>
        <w:rPr>
          <w:rFonts w:ascii="Times New Roman" w:hAnsi="Times New Roman"/>
          <w:b/>
          <w:bCs/>
          <w:color w:val="000000"/>
          <w:lang w:val="sr-Cyrl-CS"/>
        </w:rPr>
        <w:t xml:space="preserve"> </w:t>
      </w:r>
      <w:r>
        <w:rPr>
          <w:rFonts w:ascii="Times New Roman" w:hAnsi="Times New Roman"/>
          <w:b/>
          <w:bCs/>
          <w:sz w:val="24"/>
          <w:szCs w:val="24"/>
          <w:lang w:val="sr-Cyrl-CS"/>
        </w:rPr>
        <w:t xml:space="preserve">Комуналне услуге- одвоз отпада и чишћење канализације за </w:t>
      </w:r>
      <w:r w:rsidR="00E60CC3">
        <w:rPr>
          <w:rFonts w:ascii="Times New Roman" w:hAnsi="Times New Roman"/>
          <w:b/>
          <w:bCs/>
          <w:sz w:val="24"/>
          <w:szCs w:val="24"/>
          <w:lang w:val="sr-Cyrl-CS"/>
        </w:rPr>
        <w:t>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E60CC3">
        <w:rPr>
          <w:rFonts w:ascii="Times New Roman" w:hAnsi="Times New Roman"/>
          <w:b/>
          <w:lang w:val="sr-Cyrl-CS"/>
        </w:rPr>
        <w:t>12/18</w:t>
      </w:r>
      <w:r w:rsidRPr="005A6066">
        <w:rPr>
          <w:rFonts w:ascii="Times New Roman" w:hAnsi="Times New Roman"/>
          <w:b/>
        </w:rPr>
        <w:t xml:space="preserve"> - </w:t>
      </w:r>
      <w:r w:rsidRPr="005A6066">
        <w:rPr>
          <w:rFonts w:ascii="Times New Roman" w:hAnsi="Times New Roman"/>
          <w:b/>
          <w:bCs/>
        </w:rPr>
        <w:t>НЕ ОТВАРАТИ”.</w:t>
      </w:r>
    </w:p>
    <w:p w:rsidR="00CF0C3D" w:rsidRPr="007C381D" w:rsidRDefault="00CF0C3D" w:rsidP="00CF0C3D">
      <w:pPr>
        <w:autoSpaceDE w:val="0"/>
        <w:autoSpaceDN w:val="0"/>
        <w:adjustRightInd w:val="0"/>
        <w:spacing w:line="240" w:lineRule="auto"/>
        <w:jc w:val="both"/>
        <w:rPr>
          <w:rFonts w:ascii="Times New Roman" w:hAnsi="Times New Roman"/>
          <w:bCs/>
          <w:lang w:val="sr-Cyrl-CS"/>
        </w:rPr>
      </w:pPr>
    </w:p>
    <w:p w:rsidR="00CF0C3D" w:rsidRPr="00CA2727" w:rsidRDefault="00CF0C3D" w:rsidP="00CF0C3D">
      <w:pPr>
        <w:autoSpaceDE w:val="0"/>
        <w:autoSpaceDN w:val="0"/>
        <w:adjustRightInd w:val="0"/>
        <w:spacing w:line="240" w:lineRule="auto"/>
        <w:jc w:val="both"/>
        <w:rPr>
          <w:rFonts w:ascii="Times New Roman" w:hAnsi="Times New Roman"/>
          <w:b/>
          <w:bCs/>
          <w:color w:val="000000"/>
        </w:rPr>
      </w:pPr>
      <w:r>
        <w:rPr>
          <w:rFonts w:ascii="Times New Roman" w:hAnsi="Times New Roman"/>
          <w:b/>
          <w:bCs/>
          <w:sz w:val="24"/>
          <w:szCs w:val="24"/>
        </w:rPr>
        <w:t xml:space="preserve"> </w:t>
      </w:r>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0C3D" w:rsidRPr="002A4603" w:rsidRDefault="00CF0C3D" w:rsidP="00CF0C3D">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 истеку рока за подношење понуда понуђач не може да повуче нити да мења своју понуду.</w:t>
      </w: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lastRenderedPageBreak/>
        <w:t>6. УЧЕСТВОВАЊЕ У ЗАЈЕДНИЧКОЈ ПОНУДИ ИЛИ КАО ПОДИЗВОЂАЧ</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може да поднесе само једну понуду .</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F0C3D" w:rsidRDefault="00CF0C3D" w:rsidP="00CF0C3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F0C3D" w:rsidRPr="008919FF" w:rsidRDefault="00CF0C3D" w:rsidP="00CF0C3D">
      <w:pPr>
        <w:autoSpaceDE w:val="0"/>
        <w:autoSpaceDN w:val="0"/>
        <w:adjustRightInd w:val="0"/>
        <w:spacing w:line="240" w:lineRule="auto"/>
        <w:jc w:val="both"/>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7. ПОНУДА СА ПОДИЗВОЂАЧЕМ</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F0C3D" w:rsidRDefault="00CF0C3D" w:rsidP="00CF0C3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
    <w:p w:rsidR="00CF0C3D" w:rsidRPr="0006035D" w:rsidRDefault="00CF0C3D" w:rsidP="00CF0C3D">
      <w:pPr>
        <w:autoSpaceDE w:val="0"/>
        <w:autoSpaceDN w:val="0"/>
        <w:adjustRightInd w:val="0"/>
        <w:spacing w:line="240" w:lineRule="auto"/>
        <w:jc w:val="both"/>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Понуду може поднети група понуђача.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F0C3D" w:rsidRDefault="00CF0C3D" w:rsidP="00CF0C3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F0C3D" w:rsidRPr="009878AF" w:rsidRDefault="00CF0C3D" w:rsidP="00CF0C3D">
      <w:pPr>
        <w:autoSpaceDE w:val="0"/>
        <w:autoSpaceDN w:val="0"/>
        <w:adjustRightInd w:val="0"/>
        <w:spacing w:line="240" w:lineRule="auto"/>
        <w:jc w:val="both"/>
        <w:rPr>
          <w:rFonts w:ascii="Times New Roman" w:hAnsi="Times New Roman"/>
          <w:bCs/>
          <w:color w:val="000000"/>
          <w:lang w:val="sr-Cyrl-CS"/>
        </w:rPr>
      </w:pPr>
    </w:p>
    <w:p w:rsidR="00CF0C3D" w:rsidRPr="00B8070D"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9. НАЧИН И УСЛОВИ ПЛАЋАЊА, ГАРАНТНИ РОК, КАО И ДРУГЕ ОКОЛНОСТИ ОД КОЈИХ ЗАВИСИ  ПРИХВАТЉИВОСТ ПОНУДЕ</w:t>
      </w:r>
      <w:r>
        <w:rPr>
          <w:rFonts w:ascii="Times New Roman" w:hAnsi="Times New Roman"/>
          <w:b/>
          <w:bCs/>
          <w:i/>
          <w:iCs/>
          <w:color w:val="000000"/>
        </w:rPr>
        <w:t>.</w:t>
      </w:r>
    </w:p>
    <w:p w:rsidR="00CF0C3D" w:rsidRDefault="00CF0C3D" w:rsidP="00CF0C3D">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CF0C3D" w:rsidRPr="000B6914" w:rsidRDefault="00CF0C3D" w:rsidP="00CF0C3D">
      <w:pPr>
        <w:autoSpaceDE w:val="0"/>
        <w:autoSpaceDN w:val="0"/>
        <w:adjustRightInd w:val="0"/>
        <w:spacing w:line="240" w:lineRule="auto"/>
        <w:rPr>
          <w:rFonts w:ascii="Times New Roman" w:hAnsi="Times New Roman"/>
          <w:bCs/>
          <w:color w:val="000000"/>
          <w:lang w:val="sr-Cyrl-CS"/>
        </w:rPr>
      </w:pPr>
      <w:r w:rsidRPr="000A3D96">
        <w:rPr>
          <w:rFonts w:ascii="Times New Roman" w:hAnsi="Times New Roman"/>
          <w:bCs/>
          <w:iCs/>
        </w:rPr>
        <w:t>Плаћање се врши на рачун понуђача по и</w:t>
      </w:r>
      <w:r>
        <w:rPr>
          <w:rFonts w:ascii="Times New Roman" w:hAnsi="Times New Roman"/>
          <w:bCs/>
          <w:iCs/>
        </w:rPr>
        <w:t xml:space="preserve">спостављеном рачуну у року </w:t>
      </w:r>
      <w:r>
        <w:rPr>
          <w:rFonts w:ascii="Times New Roman" w:hAnsi="Times New Roman"/>
          <w:bCs/>
          <w:iCs/>
          <w:lang w:val="sr-Cyrl-CS"/>
        </w:rPr>
        <w:t xml:space="preserve">не већем </w:t>
      </w:r>
      <w:r>
        <w:rPr>
          <w:rFonts w:ascii="Times New Roman" w:hAnsi="Times New Roman"/>
          <w:bCs/>
          <w:iCs/>
        </w:rPr>
        <w:t xml:space="preserve">од </w:t>
      </w:r>
      <w:r>
        <w:rPr>
          <w:rFonts w:ascii="Times New Roman" w:hAnsi="Times New Roman"/>
          <w:bCs/>
          <w:iCs/>
          <w:lang w:val="sr-Cyrl-CS"/>
        </w:rPr>
        <w:t xml:space="preserve"> 45 </w:t>
      </w:r>
      <w:r w:rsidRPr="000A3D96">
        <w:rPr>
          <w:rFonts w:ascii="Times New Roman" w:hAnsi="Times New Roman"/>
          <w:bCs/>
          <w:iCs/>
        </w:rPr>
        <w:t>календарских дана.</w:t>
      </w:r>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примљене </w:t>
      </w:r>
      <w:r w:rsidRPr="00210A66">
        <w:rPr>
          <w:rFonts w:ascii="Times New Roman" w:hAnsi="Times New Roman"/>
          <w:bCs/>
          <w:color w:val="000000"/>
        </w:rPr>
        <w:t xml:space="preserve"> фактуре-документа који испоставља понуђач .</w:t>
      </w:r>
    </w:p>
    <w:p w:rsidR="00CF0C3D" w:rsidRPr="003B70E7" w:rsidRDefault="00CF0C3D" w:rsidP="00CF0C3D">
      <w:pPr>
        <w:spacing w:line="240" w:lineRule="auto"/>
        <w:jc w:val="both"/>
        <w:rPr>
          <w:rFonts w:ascii="Times New Roman" w:hAnsi="Times New Roman"/>
          <w:b/>
          <w:iCs/>
          <w:lang w:val="sr-Cyrl-CS"/>
        </w:rPr>
      </w:pPr>
      <w:r w:rsidRPr="003B70E7">
        <w:rPr>
          <w:rFonts w:ascii="Times New Roman" w:hAnsi="Times New Roman"/>
          <w:b/>
          <w:iCs/>
          <w:lang w:val="sr-Cyrl-CS"/>
        </w:rPr>
        <w:t>Авансно плаћање НИЈЕ  дозвољено.</w:t>
      </w:r>
    </w:p>
    <w:p w:rsidR="00CF0C3D" w:rsidRPr="00854028" w:rsidRDefault="00CF0C3D" w:rsidP="00CF0C3D">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t>9.2. Захтев у погледу рока важења понуде</w:t>
      </w:r>
    </w:p>
    <w:p w:rsidR="00CF0C3D" w:rsidRPr="003C2CB6" w:rsidRDefault="00CF0C3D" w:rsidP="00CF0C3D">
      <w:pPr>
        <w:autoSpaceDE w:val="0"/>
        <w:autoSpaceDN w:val="0"/>
        <w:adjustRightInd w:val="0"/>
        <w:spacing w:line="240" w:lineRule="auto"/>
        <w:rPr>
          <w:rFonts w:ascii="Times New Roman" w:hAnsi="Times New Roman"/>
          <w:bCs/>
        </w:rPr>
      </w:pPr>
      <w:r w:rsidRPr="003C2CB6">
        <w:rPr>
          <w:rFonts w:ascii="Times New Roman" w:hAnsi="Times New Roman"/>
          <w:bCs/>
        </w:rPr>
        <w:t>Рок важења понуде не може бити краћи од 30 дана од дана отварања понуда.</w:t>
      </w:r>
    </w:p>
    <w:p w:rsidR="00CF0C3D" w:rsidRPr="003C2CB6" w:rsidRDefault="00CF0C3D" w:rsidP="00CF0C3D">
      <w:pPr>
        <w:autoSpaceDE w:val="0"/>
        <w:autoSpaceDN w:val="0"/>
        <w:adjustRightInd w:val="0"/>
        <w:spacing w:line="240" w:lineRule="auto"/>
        <w:rPr>
          <w:rFonts w:ascii="Times New Roman" w:hAnsi="Times New Roman"/>
          <w:bCs/>
        </w:rPr>
      </w:pPr>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CF0C3D" w:rsidRPr="003C2CB6" w:rsidRDefault="00CF0C3D" w:rsidP="00CF0C3D">
      <w:pPr>
        <w:autoSpaceDE w:val="0"/>
        <w:autoSpaceDN w:val="0"/>
        <w:adjustRightInd w:val="0"/>
        <w:spacing w:line="240" w:lineRule="auto"/>
        <w:rPr>
          <w:rFonts w:ascii="Times New Roman" w:hAnsi="Times New Roman"/>
          <w:bCs/>
        </w:rPr>
      </w:pPr>
      <w:r w:rsidRPr="003C2CB6">
        <w:rPr>
          <w:rFonts w:ascii="Times New Roman" w:hAnsi="Times New Roman"/>
          <w:bCs/>
        </w:rPr>
        <w:t>Понуђач који прихвати захтев за продужење рока важења понуде на може мењати понуду.</w:t>
      </w:r>
    </w:p>
    <w:p w:rsidR="00CF0C3D" w:rsidRPr="0089684A" w:rsidRDefault="00CF0C3D" w:rsidP="00CF0C3D">
      <w:pPr>
        <w:autoSpaceDE w:val="0"/>
        <w:autoSpaceDN w:val="0"/>
        <w:adjustRightInd w:val="0"/>
        <w:spacing w:line="240" w:lineRule="auto"/>
        <w:jc w:val="both"/>
        <w:rPr>
          <w:rFonts w:ascii="Times New Roman" w:hAnsi="Times New Roman"/>
          <w:bCs/>
        </w:rPr>
      </w:pPr>
      <w:r w:rsidRPr="00AE0AE3">
        <w:rPr>
          <w:rFonts w:ascii="Times New Roman" w:hAnsi="Times New Roman"/>
          <w:bCs/>
        </w:rPr>
        <w:t>Уколико понуђач понуди краћи рок важења понуде, понудa ће бити одбијена као неприхватљива.</w:t>
      </w:r>
    </w:p>
    <w:p w:rsidR="00CF0C3D" w:rsidRPr="009A0F86" w:rsidRDefault="00CF0C3D" w:rsidP="00CF0C3D">
      <w:pPr>
        <w:autoSpaceDE w:val="0"/>
        <w:autoSpaceDN w:val="0"/>
        <w:adjustRightInd w:val="0"/>
        <w:spacing w:line="240" w:lineRule="auto"/>
        <w:jc w:val="both"/>
        <w:rPr>
          <w:rFonts w:ascii="Times New Roman" w:hAnsi="Times New Roman"/>
          <w:bCs/>
        </w:rPr>
      </w:pPr>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CF0C3D" w:rsidRDefault="00CF0C3D" w:rsidP="00CF0C3D">
      <w:pPr>
        <w:autoSpaceDE w:val="0"/>
        <w:autoSpaceDN w:val="0"/>
        <w:adjustRightInd w:val="0"/>
        <w:spacing w:line="240" w:lineRule="auto"/>
        <w:jc w:val="both"/>
        <w:rPr>
          <w:rFonts w:ascii="Times New Roman" w:hAnsi="Times New Roman"/>
          <w:bCs/>
        </w:rPr>
      </w:pPr>
      <w:r w:rsidRPr="009A0F86">
        <w:rPr>
          <w:rFonts w:ascii="Times New Roman" w:hAnsi="Times New Roman"/>
          <w:bCs/>
        </w:rPr>
        <w:t>Понуђач који прихвати захтев за продужење рока важења</w:t>
      </w:r>
      <w:r w:rsidRPr="00CA2727">
        <w:rPr>
          <w:rFonts w:ascii="Times New Roman" w:hAnsi="Times New Roman"/>
          <w:bCs/>
        </w:rPr>
        <w:t xml:space="preserve"> понуде на може мењати понуду.</w:t>
      </w:r>
    </w:p>
    <w:p w:rsidR="00CF0C3D" w:rsidRPr="0089684A" w:rsidRDefault="00CF0C3D" w:rsidP="00CF0C3D">
      <w:pPr>
        <w:autoSpaceDE w:val="0"/>
        <w:autoSpaceDN w:val="0"/>
        <w:adjustRightInd w:val="0"/>
        <w:spacing w:line="240" w:lineRule="auto"/>
        <w:jc w:val="both"/>
        <w:rPr>
          <w:rFonts w:ascii="Times New Roman" w:hAnsi="Times New Roman"/>
          <w:b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CF0C3D" w:rsidRPr="00241A12" w:rsidRDefault="00CF0C3D" w:rsidP="00CF0C3D">
      <w:pPr>
        <w:autoSpaceDE w:val="0"/>
        <w:autoSpaceDN w:val="0"/>
        <w:adjustRightInd w:val="0"/>
        <w:spacing w:line="240" w:lineRule="auto"/>
        <w:rPr>
          <w:rFonts w:ascii="Times New Roman" w:hAnsi="Times New Roman"/>
          <w:bCs/>
        </w:rPr>
      </w:pPr>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
    <w:p w:rsidR="00CF0C3D" w:rsidRDefault="00CF0C3D" w:rsidP="00CF0C3D">
      <w:pPr>
        <w:autoSpaceDE w:val="0"/>
        <w:autoSpaceDN w:val="0"/>
        <w:adjustRightInd w:val="0"/>
        <w:spacing w:line="240" w:lineRule="auto"/>
        <w:rPr>
          <w:rFonts w:ascii="Times New Roman" w:hAnsi="Times New Roman"/>
          <w:bCs/>
          <w:lang w:val="sr-Cyrl-CS"/>
        </w:rPr>
      </w:pPr>
      <w:r w:rsidRPr="00241A12">
        <w:rPr>
          <w:rFonts w:ascii="Times New Roman" w:hAnsi="Times New Roman"/>
          <w:bCs/>
        </w:rPr>
        <w:t>Ако је у понуди исказана неуобичајено ниска цена, наручилац ће поступити у складу са чланом 92. Закона.</w:t>
      </w:r>
    </w:p>
    <w:p w:rsidR="00CF0C3D" w:rsidRPr="0006035D" w:rsidRDefault="00CF0C3D" w:rsidP="00CF0C3D">
      <w:pPr>
        <w:autoSpaceDE w:val="0"/>
        <w:autoSpaceDN w:val="0"/>
        <w:adjustRightInd w:val="0"/>
        <w:spacing w:line="240" w:lineRule="auto"/>
        <w:rPr>
          <w:rFonts w:ascii="Times New Roman" w:hAnsi="Times New Roman"/>
          <w:bCs/>
          <w:lang w:val="sr-Cyrl-CS"/>
        </w:rPr>
      </w:pPr>
    </w:p>
    <w:p w:rsidR="00CF0C3D" w:rsidRPr="00CA2727" w:rsidRDefault="00CF0C3D" w:rsidP="00CF0C3D">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F0C3D" w:rsidRPr="00CA2727" w:rsidRDefault="00CF0C3D" w:rsidP="00CF0C3D">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
    <w:p w:rsidR="00CF0C3D" w:rsidRPr="00CA2727" w:rsidRDefault="00CF0C3D" w:rsidP="00CF0C3D">
      <w:pPr>
        <w:spacing w:line="240" w:lineRule="auto"/>
        <w:jc w:val="both"/>
        <w:rPr>
          <w:rFonts w:ascii="Times New Roman" w:eastAsia="TimesNewRomanPSMT" w:hAnsi="Times New Roman"/>
          <w:bCs/>
          <w:iCs/>
        </w:rPr>
      </w:pPr>
      <w:r w:rsidRPr="00CA2727">
        <w:rPr>
          <w:rFonts w:ascii="Times New Roman" w:eastAsia="TimesNewRomanPSMT" w:hAnsi="Times New Roman"/>
          <w:bCs/>
          <w:i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F0C3D" w:rsidRDefault="00CF0C3D" w:rsidP="00CF0C3D">
      <w:pPr>
        <w:spacing w:line="240" w:lineRule="auto"/>
        <w:jc w:val="both"/>
        <w:rPr>
          <w:rFonts w:ascii="Times New Roman" w:eastAsia="TimesNewRomanPSMT" w:hAnsi="Times New Roman"/>
          <w:bCs/>
          <w:iCs/>
          <w:lang w:val="sr-Cyrl-CS"/>
        </w:rPr>
      </w:pPr>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
    <w:p w:rsidR="00CF0C3D" w:rsidRPr="0006035D" w:rsidRDefault="00CF0C3D" w:rsidP="00CF0C3D">
      <w:pPr>
        <w:spacing w:line="240" w:lineRule="auto"/>
        <w:jc w:val="both"/>
        <w:rPr>
          <w:rFonts w:ascii="Times New Roman" w:hAnsi="Times New Roman"/>
          <w:b/>
          <w:i/>
          <w:iCs/>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rPr>
        <w:t>1</w:t>
      </w:r>
      <w:r>
        <w:rPr>
          <w:rFonts w:ascii="Times New Roman" w:hAnsi="Times New Roman"/>
          <w:b/>
          <w:bCs/>
          <w:i/>
          <w:iCs/>
          <w:lang w:val="sr-Cyrl-CS"/>
        </w:rPr>
        <w:t>2</w:t>
      </w:r>
      <w:r w:rsidRPr="00266841">
        <w:rPr>
          <w:rFonts w:ascii="Times New Roman" w:hAnsi="Times New Roman"/>
          <w:b/>
          <w:bCs/>
          <w:i/>
          <w:iCs/>
        </w:rPr>
        <w:t>.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CF0C3D" w:rsidRDefault="00CF0C3D" w:rsidP="00CF0C3D">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набавка не садржи поверљиве информације које наручилац ставља на располагање.</w:t>
      </w:r>
    </w:p>
    <w:p w:rsidR="00CF0C3D" w:rsidRPr="00117702" w:rsidRDefault="00CF0C3D" w:rsidP="00CF0C3D">
      <w:pPr>
        <w:autoSpaceDE w:val="0"/>
        <w:autoSpaceDN w:val="0"/>
        <w:adjustRightInd w:val="0"/>
        <w:spacing w:line="240" w:lineRule="auto"/>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3</w:t>
      </w:r>
      <w:r w:rsidRPr="00CA2727">
        <w:rPr>
          <w:rFonts w:ascii="Times New Roman" w:hAnsi="Times New Roman"/>
          <w:b/>
          <w:bCs/>
          <w:i/>
          <w:iCs/>
          <w:color w:val="000000"/>
        </w:rPr>
        <w:t>. ДОДАТНЕ ИНФОРМАЦИЈЕ ИЛИ ПОЈАШЊЕЊА У ВЕЗИ СА ПРИПРЕМАЊЕМ ПОНУДЕ</w:t>
      </w:r>
    </w:p>
    <w:p w:rsidR="00CF0C3D"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Заинтересовано лице може</w:t>
      </w:r>
      <w:r>
        <w:rPr>
          <w:rFonts w:ascii="Times New Roman" w:hAnsi="Times New Roman"/>
          <w:bCs/>
          <w:color w:val="000000"/>
        </w:rPr>
        <w:t>,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CF0C3D" w:rsidRPr="00FC020E"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року </w:t>
      </w:r>
      <w:r w:rsidRPr="00CA2727">
        <w:rPr>
          <w:rFonts w:ascii="Times New Roman" w:hAnsi="Times New Roman"/>
          <w:bCs/>
          <w:color w:val="000000"/>
        </w:rPr>
        <w:t xml:space="preserve"> од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CF0C3D" w:rsidRPr="00F949C7" w:rsidRDefault="00CF0C3D" w:rsidP="00CF0C3D">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Pr>
          <w:rFonts w:ascii="Times New Roman" w:hAnsi="Times New Roman"/>
          <w:b/>
          <w:bCs/>
          <w:color w:val="000000"/>
        </w:rPr>
        <w:t>ЈН</w:t>
      </w:r>
      <w:r>
        <w:rPr>
          <w:rFonts w:ascii="Times New Roman" w:hAnsi="Times New Roman"/>
          <w:b/>
          <w:bCs/>
          <w:color w:val="000000"/>
          <w:lang w:val="sr-Cyrl-CS"/>
        </w:rPr>
        <w:t xml:space="preserve"> БР. </w:t>
      </w:r>
      <w:r w:rsidR="00E60CC3">
        <w:rPr>
          <w:rFonts w:ascii="Times New Roman" w:hAnsi="Times New Roman"/>
          <w:b/>
          <w:bCs/>
          <w:lang w:val="sr-Cyrl-CS"/>
        </w:rPr>
        <w:t>12/18</w:t>
      </w:r>
      <w:r w:rsidRPr="000B6914">
        <w:rPr>
          <w:rFonts w:ascii="Times New Roman" w:hAnsi="Times New Roman"/>
          <w:b/>
          <w:bCs/>
        </w:rPr>
        <w:t>-</w:t>
      </w:r>
      <w:r>
        <w:rPr>
          <w:rFonts w:ascii="Times New Roman" w:hAnsi="Times New Roman"/>
          <w:b/>
          <w:bCs/>
          <w:lang w:val="sr-Cyrl-CS"/>
        </w:rPr>
        <w:t xml:space="preserve"> УСЛУГЕ</w:t>
      </w:r>
      <w:r w:rsidRPr="00CA2727">
        <w:rPr>
          <w:rFonts w:ascii="Times New Roman" w:hAnsi="Times New Roman"/>
          <w:b/>
          <w:bCs/>
          <w:sz w:val="20"/>
          <w:szCs w:val="20"/>
        </w:rPr>
        <w:t xml:space="preserve"> </w:t>
      </w:r>
      <w:r>
        <w:rPr>
          <w:rFonts w:ascii="Times New Roman" w:hAnsi="Times New Roman"/>
          <w:b/>
          <w:bCs/>
          <w:sz w:val="20"/>
          <w:szCs w:val="20"/>
        </w:rPr>
        <w:t>–</w:t>
      </w:r>
      <w:r w:rsidRPr="007C381D">
        <w:rPr>
          <w:rFonts w:ascii="Times New Roman" w:hAnsi="Times New Roman"/>
          <w:b/>
          <w:bCs/>
          <w:sz w:val="24"/>
          <w:szCs w:val="24"/>
          <w:lang w:val="sr-Cyrl-CS"/>
        </w:rPr>
        <w:t xml:space="preserve"> </w:t>
      </w:r>
      <w:r>
        <w:rPr>
          <w:rFonts w:ascii="Times New Roman" w:hAnsi="Times New Roman"/>
          <w:b/>
          <w:bCs/>
          <w:sz w:val="24"/>
          <w:szCs w:val="24"/>
          <w:lang w:val="sr-Cyrl-CS"/>
        </w:rPr>
        <w:t>Комуналне услуге - одвоз отпад</w:t>
      </w:r>
      <w:r w:rsidR="00E60CC3">
        <w:rPr>
          <w:rFonts w:ascii="Times New Roman" w:hAnsi="Times New Roman"/>
          <w:b/>
          <w:bCs/>
          <w:sz w:val="24"/>
          <w:szCs w:val="24"/>
          <w:lang w:val="sr-Cyrl-CS"/>
        </w:rPr>
        <w:t>а и чишћење канализације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E60CC3">
        <w:rPr>
          <w:rFonts w:ascii="Times New Roman" w:hAnsi="Times New Roman"/>
          <w:b/>
          <w:lang w:val="sr-Cyrl-CS"/>
        </w:rPr>
        <w:t>12/18</w:t>
      </w:r>
      <w:r w:rsidRPr="005A6066">
        <w:rPr>
          <w:rFonts w:ascii="Times New Roman" w:hAnsi="Times New Roman"/>
          <w:b/>
        </w:rPr>
        <w:t xml:space="preserve">- </w:t>
      </w:r>
      <w:r w:rsidRPr="005A6066">
        <w:rPr>
          <w:rFonts w:ascii="Times New Roman" w:hAnsi="Times New Roman"/>
          <w:b/>
          <w:bCs/>
        </w:rPr>
        <w:t>НЕ ОТВАРАТИ”.</w:t>
      </w:r>
    </w:p>
    <w:p w:rsidR="00CF0C3D" w:rsidRPr="00477E81" w:rsidRDefault="00CF0C3D" w:rsidP="00CF0C3D">
      <w:pPr>
        <w:autoSpaceDE w:val="0"/>
        <w:autoSpaceDN w:val="0"/>
        <w:adjustRightInd w:val="0"/>
        <w:spacing w:line="240" w:lineRule="auto"/>
        <w:jc w:val="both"/>
        <w:rPr>
          <w:rFonts w:ascii="Times New Roman" w:hAnsi="Times New Roman"/>
          <w:b/>
          <w:bCs/>
          <w:lang w:val="sr-Cyrl-CS"/>
        </w:rPr>
      </w:pPr>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
    <w:p w:rsidR="00CF0C3D" w:rsidRDefault="00CF0C3D" w:rsidP="00CF0C3D">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CF0C3D" w:rsidRPr="0006035D" w:rsidRDefault="00CF0C3D" w:rsidP="00CF0C3D">
      <w:pPr>
        <w:autoSpaceDE w:val="0"/>
        <w:autoSpaceDN w:val="0"/>
        <w:adjustRightInd w:val="0"/>
        <w:spacing w:line="240" w:lineRule="auto"/>
        <w:jc w:val="both"/>
        <w:rPr>
          <w:rFonts w:ascii="Times New Roman" w:hAnsi="Times New Roman"/>
          <w:b/>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4</w:t>
      </w:r>
      <w:r w:rsidRPr="00CA2727">
        <w:rPr>
          <w:rFonts w:ascii="Times New Roman" w:hAnsi="Times New Roman"/>
          <w:b/>
          <w:bCs/>
          <w:i/>
          <w:iCs/>
          <w:color w:val="000000"/>
        </w:rPr>
        <w:t>.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(члан 93. Закона).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lastRenderedPageBreak/>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C3D" w:rsidRPr="00CA2727"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разлике између јединичне и укупне цене, меродавна је јединична цена.</w:t>
      </w:r>
    </w:p>
    <w:p w:rsidR="00CF0C3D" w:rsidRDefault="00CF0C3D" w:rsidP="00CF0C3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
    <w:p w:rsidR="00CF0C3D" w:rsidRPr="0006035D" w:rsidRDefault="00CF0C3D" w:rsidP="00CF0C3D">
      <w:pPr>
        <w:autoSpaceDE w:val="0"/>
        <w:autoSpaceDN w:val="0"/>
        <w:adjustRightInd w:val="0"/>
        <w:spacing w:line="240" w:lineRule="auto"/>
        <w:jc w:val="both"/>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5</w:t>
      </w:r>
      <w:r w:rsidRPr="00CA2727">
        <w:rPr>
          <w:rFonts w:ascii="Times New Roman" w:hAnsi="Times New Roman"/>
          <w:b/>
          <w:bCs/>
          <w:i/>
          <w:iCs/>
          <w:color w:val="000000"/>
        </w:rPr>
        <w:t>. ДОДАТНО ОБЕЗБЕЂЕЊЕ ИСПУЊЕЊА УГОВОРНИХ ОБАВЕЗА ПОНУЂАЧА  КОЈИ СЕ НАЛАЗЕ НА СПИСКУ НЕГАТИВНИХ РЕФЕРЕНЦИ</w:t>
      </w:r>
    </w:p>
    <w:p w:rsidR="00CF0C3D" w:rsidRDefault="00CF0C3D" w:rsidP="00CF0C3D">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Наручилац може одбити  понуду понуђача уколико поседује доказ да је понуђач у претходне три године пре објављивања позива за подношење понуда поступао супротно забрани из члана 23. и  25.ЗЈН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одбити  понуду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CF0C3D" w:rsidRPr="002A4603" w:rsidRDefault="00CF0C3D" w:rsidP="00CF0C3D">
      <w:pPr>
        <w:autoSpaceDE w:val="0"/>
        <w:autoSpaceDN w:val="0"/>
        <w:adjustRightInd w:val="0"/>
        <w:spacing w:line="240" w:lineRule="auto"/>
        <w:jc w:val="both"/>
        <w:rPr>
          <w:rFonts w:ascii="Times New Roman" w:hAnsi="Times New Roman"/>
          <w:bCs/>
          <w:lang w:val="sr-Cyrl-CS"/>
        </w:rPr>
      </w:pPr>
    </w:p>
    <w:p w:rsidR="00CF0C3D" w:rsidRPr="00266841" w:rsidRDefault="00CF0C3D" w:rsidP="00CF0C3D">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lang w:val="sr-Cyrl-CS"/>
        </w:rPr>
        <w:t>6</w:t>
      </w:r>
      <w:r w:rsidRPr="00266841">
        <w:rPr>
          <w:rFonts w:ascii="Times New Roman" w:hAnsi="Times New Roman"/>
          <w:b/>
          <w:bCs/>
        </w:rPr>
        <w:t xml:space="preserve">. ПОШТОВАЊЕ ОБАВЕЗА КОЈЕ ПРОИЗИЛАЗЕ ИЗ ВАЖЕЋИХ ПРОПИСА </w:t>
      </w:r>
    </w:p>
    <w:p w:rsidR="00CF0C3D" w:rsidRDefault="00CF0C3D" w:rsidP="00CF0C3D">
      <w:pPr>
        <w:spacing w:line="240" w:lineRule="auto"/>
        <w:jc w:val="both"/>
        <w:rPr>
          <w:rFonts w:ascii="Times New Roman" w:hAnsi="Times New Roman"/>
          <w:lang w:val="sr-Cyrl-CS"/>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CF0C3D" w:rsidRPr="0006035D" w:rsidRDefault="00CF0C3D" w:rsidP="00CF0C3D">
      <w:pPr>
        <w:spacing w:line="240" w:lineRule="auto"/>
        <w:jc w:val="both"/>
        <w:rPr>
          <w:rFonts w:ascii="Times New Roman" w:eastAsia="Times New Roman" w:hAnsi="Times New Roman"/>
          <w:sz w:val="24"/>
          <w:szCs w:val="24"/>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7</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CF0C3D" w:rsidRDefault="00CF0C3D" w:rsidP="00CF0C3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
    <w:p w:rsidR="00CF0C3D" w:rsidRPr="0006035D" w:rsidRDefault="00CF0C3D" w:rsidP="00CF0C3D">
      <w:pPr>
        <w:autoSpaceDE w:val="0"/>
        <w:autoSpaceDN w:val="0"/>
        <w:adjustRightInd w:val="0"/>
        <w:spacing w:line="240" w:lineRule="auto"/>
        <w:jc w:val="both"/>
        <w:rPr>
          <w:rFonts w:ascii="Times New Roman" w:hAnsi="Times New Roman"/>
          <w:bCs/>
          <w:color w:val="000000"/>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8</w:t>
      </w:r>
      <w:r w:rsidRPr="00CA2727">
        <w:rPr>
          <w:rFonts w:ascii="Times New Roman" w:hAnsi="Times New Roman"/>
          <w:b/>
          <w:bCs/>
          <w:i/>
          <w:iCs/>
          <w:color w:val="000000"/>
        </w:rPr>
        <w:t>. НАЧИН И РОК ЗА ПОДНОШЕЊЕ ЗАХТЕВА ЗА ЗАШТИТУ ПРАВА ПОНУЂАЧА</w:t>
      </w:r>
    </w:p>
    <w:p w:rsidR="00CF0C3D" w:rsidRPr="00CC556B" w:rsidRDefault="00CF0C3D" w:rsidP="00CF0C3D">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CF0C3D" w:rsidRPr="00D56820" w:rsidRDefault="00CF0C3D" w:rsidP="00CF0C3D">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Захтев за заштиту права подноси се наручиоцу,  а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Захтев за заштиту права се може поднети у току целог поступка јавне набавке, против </w:t>
      </w:r>
      <w:r w:rsidRPr="00D56820">
        <w:rPr>
          <w:rFonts w:ascii="Times New Roman" w:hAnsi="Times New Roman"/>
          <w:bCs/>
        </w:rPr>
        <w:lastRenderedPageBreak/>
        <w:t xml:space="preserve">сваке радње наручиоца, осим уколико Законом није другачије одређено.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rsidR="00CF0C3D" w:rsidRPr="00D56820" w:rsidRDefault="00CF0C3D" w:rsidP="00CF0C3D">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ст.3.и 4.,а подносилац захтева га није поднео пре истека тог рока.</w:t>
      </w:r>
    </w:p>
    <w:p w:rsidR="00CF0C3D" w:rsidRDefault="00CF0C3D" w:rsidP="00CF0C3D">
      <w:pPr>
        <w:autoSpaceDE w:val="0"/>
        <w:autoSpaceDN w:val="0"/>
        <w:adjustRightInd w:val="0"/>
        <w:spacing w:line="240" w:lineRule="auto"/>
        <w:jc w:val="both"/>
        <w:rPr>
          <w:rFonts w:ascii="Times New Roman" w:hAnsi="Times New Roman"/>
          <w:bCs/>
        </w:rPr>
      </w:pPr>
      <w:r w:rsidRPr="00D56820">
        <w:rPr>
          <w:rFonts w:ascii="Times New Roman" w:hAnsi="Times New Roman"/>
          <w:bCs/>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F0C3D" w:rsidRPr="00D56820" w:rsidRDefault="00CF0C3D" w:rsidP="00CF0C3D">
      <w:pPr>
        <w:autoSpaceDE w:val="0"/>
        <w:autoSpaceDN w:val="0"/>
        <w:adjustRightInd w:val="0"/>
        <w:spacing w:line="240" w:lineRule="auto"/>
        <w:jc w:val="both"/>
        <w:rPr>
          <w:rFonts w:ascii="Times New Roman" w:hAnsi="Times New Roman"/>
          <w:bCs/>
        </w:rPr>
      </w:pPr>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F0C3D" w:rsidRDefault="00CF0C3D" w:rsidP="00CF0C3D">
      <w:pPr>
        <w:autoSpaceDE w:val="0"/>
        <w:autoSpaceDN w:val="0"/>
        <w:adjustRightInd w:val="0"/>
        <w:spacing w:line="240" w:lineRule="auto"/>
        <w:jc w:val="both"/>
        <w:rPr>
          <w:rFonts w:ascii="Times New Roman" w:hAnsi="Times New Roman"/>
          <w:bCs/>
          <w:lang w:val="sr-Cyrl-CS"/>
        </w:rPr>
      </w:pPr>
      <w:r w:rsidRPr="00CF3F7F">
        <w:rPr>
          <w:rFonts w:ascii="Times New Roman" w:hAnsi="Times New Roman"/>
          <w:bCs/>
        </w:rPr>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CF0C3D" w:rsidRDefault="00CF0C3D" w:rsidP="00CF0C3D">
      <w:pPr>
        <w:autoSpaceDE w:val="0"/>
        <w:autoSpaceDN w:val="0"/>
        <w:adjustRightInd w:val="0"/>
        <w:spacing w:line="240" w:lineRule="auto"/>
        <w:jc w:val="both"/>
        <w:rPr>
          <w:rFonts w:ascii="Times New Roman" w:hAnsi="Times New Roman"/>
          <w:bCs/>
          <w:lang w:val="sr-Cyrl-CS"/>
        </w:rPr>
      </w:pPr>
    </w:p>
    <w:p w:rsidR="00CF0C3D" w:rsidRPr="00E77DA5" w:rsidRDefault="00CF0C3D" w:rsidP="00CF0C3D">
      <w:pPr>
        <w:autoSpaceDE w:val="0"/>
        <w:autoSpaceDN w:val="0"/>
        <w:adjustRightInd w:val="0"/>
        <w:spacing w:line="240" w:lineRule="auto"/>
        <w:jc w:val="both"/>
        <w:rPr>
          <w:rFonts w:ascii="Times New Roman" w:hAnsi="Times New Roman"/>
          <w:bCs/>
          <w:lang w:val="sr-Cyrl-CS"/>
        </w:rPr>
      </w:pPr>
    </w:p>
    <w:p w:rsidR="00CF0C3D" w:rsidRPr="00CA2727" w:rsidRDefault="00CF0C3D" w:rsidP="00CF0C3D">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lang w:val="sr-Cyrl-CS"/>
        </w:rPr>
        <w:t>19</w:t>
      </w:r>
      <w:r w:rsidRPr="00CA2727">
        <w:rPr>
          <w:rFonts w:ascii="Times New Roman" w:hAnsi="Times New Roman"/>
          <w:b/>
          <w:bCs/>
          <w:i/>
          <w:iCs/>
          <w:color w:val="000000"/>
        </w:rPr>
        <w:t>. РОК У КОЈЕМ ЋЕ УГОВОР БИТИ ЗАКЉУЧЕН</w:t>
      </w:r>
    </w:p>
    <w:p w:rsidR="00CF0C3D" w:rsidRPr="00CA2727" w:rsidRDefault="00CF0C3D" w:rsidP="00CF0C3D">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lang w:val="sr-Cyrl-CS"/>
        </w:rPr>
        <w:t>5</w:t>
      </w:r>
      <w:r>
        <w:rPr>
          <w:rFonts w:ascii="Times New Roman" w:hAnsi="Times New Roman"/>
          <w:bCs/>
        </w:rPr>
        <w:t xml:space="preserve"> </w:t>
      </w:r>
      <w:r w:rsidRPr="00CA2727">
        <w:rPr>
          <w:rFonts w:ascii="Times New Roman" w:hAnsi="Times New Roman"/>
          <w:bCs/>
        </w:rPr>
        <w:t xml:space="preserve">дана од дана протека рока </w:t>
      </w:r>
      <w:r>
        <w:rPr>
          <w:rFonts w:ascii="Times New Roman" w:hAnsi="Times New Roman"/>
          <w:bCs/>
        </w:rPr>
        <w:t xml:space="preserve">за </w:t>
      </w:r>
      <w:r w:rsidRPr="00CA2727">
        <w:rPr>
          <w:rFonts w:ascii="Times New Roman" w:hAnsi="Times New Roman"/>
          <w:bCs/>
        </w:rPr>
        <w:t xml:space="preserve"> подношење захтева за заштиту права из члана 149. Закона.</w:t>
      </w:r>
    </w:p>
    <w:p w:rsidR="00CF0C3D" w:rsidRPr="00B12015" w:rsidRDefault="00CF0C3D" w:rsidP="00CF0C3D">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B12015">
        <w:rPr>
          <w:rFonts w:ascii="Times New Roman" w:hAnsi="Times New Roman"/>
          <w:bCs/>
          <w:color w:val="000000"/>
        </w:rPr>
        <w:t xml:space="preserve"> </w:t>
      </w:r>
    </w:p>
    <w:p w:rsidR="00CF0C3D" w:rsidRPr="00994468" w:rsidRDefault="00CF0C3D" w:rsidP="00CF0C3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CF0C3D" w:rsidRDefault="00CF0C3D">
      <w:pPr>
        <w:rPr>
          <w:lang w:val="sr-Cyrl-CS"/>
        </w:rPr>
      </w:pPr>
    </w:p>
    <w:p w:rsidR="00CF0C3D" w:rsidRDefault="00CF0C3D">
      <w:pPr>
        <w:rPr>
          <w:lang w:val="sr-Cyrl-CS"/>
        </w:rPr>
      </w:pPr>
    </w:p>
    <w:p w:rsidR="00CF0C3D" w:rsidRDefault="00CF0C3D">
      <w:pPr>
        <w:rPr>
          <w:lang w:val="sr-Cyrl-CS"/>
        </w:rPr>
      </w:pPr>
    </w:p>
    <w:p w:rsidR="00CF0C3D" w:rsidRDefault="00CF0C3D" w:rsidP="00CF0C3D">
      <w:pPr>
        <w:suppressAutoHyphens/>
        <w:spacing w:line="100" w:lineRule="atLeast"/>
        <w:jc w:val="center"/>
        <w:rPr>
          <w:rFonts w:ascii="Times New Roman" w:hAnsi="Times New Roman"/>
          <w:b/>
          <w:lang w:val="sr-Cyrl-CS"/>
        </w:rPr>
      </w:pPr>
      <w:r>
        <w:rPr>
          <w:rFonts w:ascii="Times New Roman" w:hAnsi="Times New Roman"/>
          <w:b/>
          <w:lang w:val="sr-Cyrl-CS"/>
        </w:rPr>
        <w:t>Ј</w:t>
      </w:r>
      <w:r w:rsidRPr="004E3A1D">
        <w:rPr>
          <w:rFonts w:ascii="Times New Roman" w:hAnsi="Times New Roman"/>
          <w:b/>
        </w:rPr>
        <w:t>АВН</w:t>
      </w:r>
      <w:r>
        <w:rPr>
          <w:rFonts w:ascii="Times New Roman" w:hAnsi="Times New Roman"/>
          <w:b/>
        </w:rPr>
        <w:t xml:space="preserve">А НАБАВКА МАЛЕ ВРЕДНОСТИ </w:t>
      </w:r>
      <w:r>
        <w:rPr>
          <w:rFonts w:ascii="Times New Roman" w:hAnsi="Times New Roman"/>
          <w:b/>
          <w:lang w:val="sr-Cyrl-CS"/>
        </w:rPr>
        <w:t>УСЛУГЕ- КОМУНАЛНЕ УСЛУГЕ – ОДВОЗ ОТПАДА И ЧИШЋЕЊЕ КАНАЛИЗАЦИЈЕ</w:t>
      </w:r>
    </w:p>
    <w:p w:rsidR="00CF0C3D" w:rsidRPr="00844DAE" w:rsidRDefault="00CF0C3D" w:rsidP="00CF0C3D">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 xml:space="preserve">     ЈН.</w:t>
      </w:r>
      <w:r w:rsidRPr="004E3A1D">
        <w:rPr>
          <w:rFonts w:ascii="Times New Roman" w:hAnsi="Times New Roman"/>
          <w:b/>
        </w:rPr>
        <w:t>БР.</w:t>
      </w:r>
      <w:r w:rsidR="00E60CC3">
        <w:rPr>
          <w:rFonts w:ascii="Times New Roman" w:hAnsi="Times New Roman"/>
          <w:b/>
          <w:lang w:val="sr-Cyrl-CS"/>
        </w:rPr>
        <w:t>12/18</w:t>
      </w:r>
    </w:p>
    <w:p w:rsidR="00CF0C3D" w:rsidRPr="00844DAE" w:rsidRDefault="00CF0C3D">
      <w:pPr>
        <w:rPr>
          <w:lang w:val="sr-Cyrl-CS"/>
        </w:rPr>
      </w:pPr>
    </w:p>
    <w:sectPr w:rsidR="00CF0C3D" w:rsidRPr="00844DAE" w:rsidSect="001A4E81">
      <w:footerReference w:type="default" r:id="rId9"/>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DB0" w:rsidRDefault="00043DB0" w:rsidP="000576ED">
      <w:pPr>
        <w:spacing w:after="0" w:line="240" w:lineRule="auto"/>
      </w:pPr>
      <w:r>
        <w:separator/>
      </w:r>
    </w:p>
  </w:endnote>
  <w:endnote w:type="continuationSeparator" w:id="1">
    <w:p w:rsidR="00043DB0" w:rsidRDefault="00043DB0" w:rsidP="00057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7755"/>
      <w:docPartObj>
        <w:docPartGallery w:val="Page Numbers (Bottom of Page)"/>
        <w:docPartUnique/>
      </w:docPartObj>
    </w:sdtPr>
    <w:sdtContent>
      <w:p w:rsidR="0027588E" w:rsidRDefault="00875198">
        <w:pPr>
          <w:pStyle w:val="Footer"/>
          <w:jc w:val="center"/>
        </w:pPr>
        <w:fldSimple w:instr=" PAGE   \* MERGEFORMAT ">
          <w:r w:rsidR="00C41AC2">
            <w:rPr>
              <w:noProof/>
            </w:rPr>
            <w:t>2</w:t>
          </w:r>
        </w:fldSimple>
      </w:p>
    </w:sdtContent>
  </w:sdt>
  <w:p w:rsidR="0027588E" w:rsidRDefault="00275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DB0" w:rsidRDefault="00043DB0" w:rsidP="000576ED">
      <w:pPr>
        <w:spacing w:after="0" w:line="240" w:lineRule="auto"/>
      </w:pPr>
      <w:r>
        <w:separator/>
      </w:r>
    </w:p>
  </w:footnote>
  <w:footnote w:type="continuationSeparator" w:id="1">
    <w:p w:rsidR="00043DB0" w:rsidRDefault="00043DB0" w:rsidP="00057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634055AB"/>
    <w:multiLevelType w:val="hybridMultilevel"/>
    <w:tmpl w:val="B84CC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4"/>
  </w:num>
  <w:num w:numId="6">
    <w:abstractNumId w:val="10"/>
  </w:num>
  <w:num w:numId="7">
    <w:abstractNumId w:val="2"/>
  </w:num>
  <w:num w:numId="8">
    <w:abstractNumId w:val="7"/>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772BB"/>
    <w:rsid w:val="00043DB0"/>
    <w:rsid w:val="000576ED"/>
    <w:rsid w:val="00061141"/>
    <w:rsid w:val="000772BB"/>
    <w:rsid w:val="0014073C"/>
    <w:rsid w:val="001A4E81"/>
    <w:rsid w:val="00216CE2"/>
    <w:rsid w:val="002355B8"/>
    <w:rsid w:val="0027588E"/>
    <w:rsid w:val="003465A2"/>
    <w:rsid w:val="00353557"/>
    <w:rsid w:val="003A29F4"/>
    <w:rsid w:val="003E3D34"/>
    <w:rsid w:val="00401FCE"/>
    <w:rsid w:val="00582C7E"/>
    <w:rsid w:val="00762262"/>
    <w:rsid w:val="00793663"/>
    <w:rsid w:val="007D6666"/>
    <w:rsid w:val="00844DAE"/>
    <w:rsid w:val="00854C18"/>
    <w:rsid w:val="00875198"/>
    <w:rsid w:val="008D52DF"/>
    <w:rsid w:val="00906EFD"/>
    <w:rsid w:val="009123D3"/>
    <w:rsid w:val="00926D58"/>
    <w:rsid w:val="00927E0E"/>
    <w:rsid w:val="00953D52"/>
    <w:rsid w:val="00C41AC2"/>
    <w:rsid w:val="00CA52A2"/>
    <w:rsid w:val="00CD4874"/>
    <w:rsid w:val="00CF0C3D"/>
    <w:rsid w:val="00D6309A"/>
    <w:rsid w:val="00D80C0A"/>
    <w:rsid w:val="00E42AEF"/>
    <w:rsid w:val="00E60CC3"/>
    <w:rsid w:val="00F20F2A"/>
    <w:rsid w:val="00FC1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2BB"/>
    <w:rPr>
      <w:color w:val="0000FF"/>
      <w:u w:val="single"/>
    </w:rPr>
  </w:style>
  <w:style w:type="paragraph" w:styleId="BalloonText">
    <w:name w:val="Balloon Text"/>
    <w:basedOn w:val="Normal"/>
    <w:link w:val="BalloonTextChar"/>
    <w:uiPriority w:val="99"/>
    <w:semiHidden/>
    <w:unhideWhenUsed/>
    <w:rsid w:val="0007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BB"/>
    <w:rPr>
      <w:rFonts w:ascii="Tahoma" w:hAnsi="Tahoma" w:cs="Tahoma"/>
      <w:sz w:val="16"/>
      <w:szCs w:val="16"/>
    </w:rPr>
  </w:style>
  <w:style w:type="paragraph" w:styleId="Title">
    <w:name w:val="Title"/>
    <w:basedOn w:val="Normal"/>
    <w:link w:val="TitleChar"/>
    <w:qFormat/>
    <w:rsid w:val="00CA52A2"/>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CA52A2"/>
    <w:rPr>
      <w:rFonts w:ascii="Times New Roman" w:eastAsia="Times New Roman" w:hAnsi="Times New Roman" w:cs="Times New Roman"/>
      <w:b/>
      <w:sz w:val="24"/>
      <w:szCs w:val="20"/>
      <w:lang w:val="sl-SI"/>
    </w:rPr>
  </w:style>
  <w:style w:type="paragraph" w:styleId="ListParagraph">
    <w:name w:val="List Paragraph"/>
    <w:basedOn w:val="Normal"/>
    <w:qFormat/>
    <w:rsid w:val="00CA52A2"/>
    <w:pPr>
      <w:spacing w:after="0"/>
      <w:ind w:left="720"/>
      <w:contextualSpacing/>
    </w:pPr>
    <w:rPr>
      <w:rFonts w:ascii="Calibri" w:eastAsia="Calibri" w:hAnsi="Calibri" w:cs="Times New Roman"/>
    </w:rPr>
  </w:style>
  <w:style w:type="paragraph" w:customStyle="1" w:styleId="1">
    <w:name w:val="Пасус са листом1"/>
    <w:basedOn w:val="Normal"/>
    <w:qFormat/>
    <w:rsid w:val="00CA52A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844DA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844DA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844DAE"/>
    <w:pPr>
      <w:spacing w:after="120"/>
    </w:pPr>
    <w:rPr>
      <w:sz w:val="16"/>
      <w:szCs w:val="16"/>
    </w:rPr>
  </w:style>
  <w:style w:type="character" w:customStyle="1" w:styleId="BodyText3Char">
    <w:name w:val="Body Text 3 Char"/>
    <w:basedOn w:val="DefaultParagraphFont"/>
    <w:link w:val="BodyText3"/>
    <w:uiPriority w:val="99"/>
    <w:rsid w:val="00844DAE"/>
    <w:rPr>
      <w:sz w:val="16"/>
      <w:szCs w:val="16"/>
    </w:rPr>
  </w:style>
  <w:style w:type="table" w:styleId="TableGrid">
    <w:name w:val="Table Grid"/>
    <w:basedOn w:val="TableNormal"/>
    <w:rsid w:val="00CF0C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7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6ED"/>
  </w:style>
  <w:style w:type="paragraph" w:styleId="Footer">
    <w:name w:val="footer"/>
    <w:basedOn w:val="Normal"/>
    <w:link w:val="FooterChar"/>
    <w:uiPriority w:val="99"/>
    <w:unhideWhenUsed/>
    <w:rsid w:val="0005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7051</Words>
  <Characters>40193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47150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10</cp:revision>
  <cp:lastPrinted>2018-10-12T13:12:00Z</cp:lastPrinted>
  <dcterms:created xsi:type="dcterms:W3CDTF">2018-10-12T06:41:00Z</dcterms:created>
  <dcterms:modified xsi:type="dcterms:W3CDTF">2018-10-12T13:28:00Z</dcterms:modified>
</cp:coreProperties>
</file>