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5AB2" w:rsidRDefault="00EE5AB2" w:rsidP="00EE5AB2">
      <w:pPr>
        <w:pStyle w:val="ListParagraph"/>
        <w:shd w:val="clear" w:color="auto" w:fill="FFFFFF"/>
        <w:tabs>
          <w:tab w:val="left" w:pos="9900"/>
        </w:tabs>
        <w:spacing w:line="240" w:lineRule="auto"/>
        <w:jc w:val="both"/>
        <w:rPr>
          <w:rFonts w:ascii="Times New Roman" w:hAnsi="Times New Roman"/>
          <w:b/>
          <w:color w:val="000000"/>
          <w:sz w:val="24"/>
          <w:szCs w:val="24"/>
          <w:lang w:val="sr-Cyrl-CS"/>
        </w:rPr>
      </w:pPr>
    </w:p>
    <w:p w:rsidR="00EE5AB2" w:rsidRPr="008443C2" w:rsidRDefault="00EE5AB2" w:rsidP="00EE5AB2">
      <w:pPr>
        <w:shd w:val="clear" w:color="auto" w:fill="FFFFFF"/>
        <w:tabs>
          <w:tab w:val="left" w:pos="9900"/>
        </w:tabs>
        <w:spacing w:line="240" w:lineRule="auto"/>
        <w:jc w:val="both"/>
        <w:rPr>
          <w:rFonts w:ascii="Times New Roman" w:eastAsia="Times New Roman" w:hAnsi="Times New Roman"/>
          <w:sz w:val="24"/>
          <w:szCs w:val="24"/>
          <w:lang w:val="sr-Cyrl-CS"/>
        </w:rPr>
      </w:pPr>
    </w:p>
    <w:p w:rsidR="00EE5AB2" w:rsidRPr="00201C26" w:rsidRDefault="00EE5AB2" w:rsidP="00EE5AB2">
      <w:pPr>
        <w:shd w:val="clear" w:color="auto" w:fill="C6D9F1"/>
        <w:rPr>
          <w:rFonts w:ascii="Times New Roman" w:hAnsi="Times New Roman"/>
          <w:b/>
          <w:bCs/>
          <w:i/>
          <w:iCs/>
          <w:sz w:val="28"/>
          <w:szCs w:val="28"/>
          <w:lang w:val="sr-Cyrl-CS"/>
        </w:rPr>
      </w:pPr>
      <w:r w:rsidRPr="00201C26">
        <w:rPr>
          <w:b/>
          <w:bCs/>
          <w:i/>
          <w:iCs/>
          <w:sz w:val="28"/>
          <w:szCs w:val="28"/>
          <w:lang w:val="sr-Cyrl-CS"/>
        </w:rPr>
        <w:t xml:space="preserve">                         </w:t>
      </w:r>
      <w:r w:rsidRPr="00201C26">
        <w:rPr>
          <w:rFonts w:ascii="Times New Roman" w:hAnsi="Times New Roman"/>
          <w:b/>
          <w:bCs/>
          <w:i/>
          <w:iCs/>
          <w:sz w:val="28"/>
          <w:szCs w:val="28"/>
          <w:lang w:val="sr-Cyrl-CS"/>
        </w:rPr>
        <w:t xml:space="preserve"> ТЕХНИЧКА ДОКУМЕНТАЦИЈА И ПЛАНОВИ</w:t>
      </w:r>
    </w:p>
    <w:p w:rsidR="00EE5AB2" w:rsidRPr="00073C4B" w:rsidRDefault="00EE5AB2" w:rsidP="00EE5AB2">
      <w:pPr>
        <w:autoSpaceDE w:val="0"/>
        <w:autoSpaceDN w:val="0"/>
        <w:adjustRightInd w:val="0"/>
        <w:spacing w:line="240" w:lineRule="auto"/>
        <w:rPr>
          <w:rFonts w:ascii="Times New Roman" w:hAnsi="Times New Roman"/>
          <w:b/>
          <w:bCs/>
          <w:i/>
          <w:iCs/>
          <w:color w:val="000000"/>
          <w:lang w:val="sr-Cyrl-CS"/>
        </w:rPr>
      </w:pPr>
    </w:p>
    <w:p w:rsidR="00EE5AB2" w:rsidRDefault="00EE5AB2" w:rsidP="00EE5AB2">
      <w:pPr>
        <w:autoSpaceDE w:val="0"/>
        <w:autoSpaceDN w:val="0"/>
        <w:adjustRightInd w:val="0"/>
        <w:spacing w:line="240" w:lineRule="auto"/>
        <w:rPr>
          <w:rFonts w:ascii="Times New Roman" w:hAnsi="Times New Roman"/>
          <w:b/>
          <w:bCs/>
          <w:i/>
          <w:iCs/>
          <w:color w:val="000000"/>
          <w:lang w:val="sr-Cyrl-CS"/>
        </w:rPr>
      </w:pPr>
      <w:r w:rsidRPr="00201C26">
        <w:rPr>
          <w:rFonts w:ascii="Times New Roman" w:hAnsi="Times New Roman"/>
          <w:b/>
          <w:bCs/>
          <w:i/>
          <w:iCs/>
          <w:color w:val="000000"/>
          <w:lang w:val="sr-Cyrl-CS"/>
        </w:rPr>
        <w:t xml:space="preserve">Јавна </w:t>
      </w:r>
      <w:r>
        <w:rPr>
          <w:rFonts w:ascii="Times New Roman" w:hAnsi="Times New Roman"/>
          <w:b/>
          <w:bCs/>
          <w:i/>
          <w:iCs/>
          <w:color w:val="000000"/>
          <w:lang w:val="sr-Cyrl-CS"/>
        </w:rPr>
        <w:t>набавка добара -намењена је за потребе корисника  Установе у Великом Поповцу и мора задовољити све потребне услове, стандарде , потребан квалитет као и динамику испоруке  у складу са усвојеном понудом и конкурсном документацијом.</w:t>
      </w:r>
    </w:p>
    <w:p w:rsidR="003149BB" w:rsidRDefault="003149BB" w:rsidP="00EE5AB2">
      <w:pPr>
        <w:autoSpaceDE w:val="0"/>
        <w:autoSpaceDN w:val="0"/>
        <w:adjustRightInd w:val="0"/>
        <w:spacing w:line="240" w:lineRule="auto"/>
        <w:rPr>
          <w:rFonts w:ascii="Times New Roman" w:hAnsi="Times New Roman"/>
          <w:b/>
          <w:bCs/>
          <w:i/>
          <w:iCs/>
          <w:color w:val="000000"/>
          <w:lang w:val="sr-Cyrl-CS"/>
        </w:rPr>
      </w:pPr>
      <w:r>
        <w:rPr>
          <w:rFonts w:ascii="Times New Roman" w:hAnsi="Times New Roman"/>
          <w:b/>
          <w:bCs/>
          <w:i/>
          <w:iCs/>
          <w:color w:val="000000"/>
          <w:lang w:val="sr-Cyrl-CS"/>
        </w:rPr>
        <w:t xml:space="preserve">Такође потенцијални понуђачи  морају да испуне све тражене критеријуме за квалитативни </w:t>
      </w:r>
      <w:r w:rsidR="00BA0283">
        <w:rPr>
          <w:rFonts w:ascii="Times New Roman" w:hAnsi="Times New Roman"/>
          <w:b/>
          <w:bCs/>
          <w:i/>
          <w:iCs/>
          <w:color w:val="000000"/>
          <w:lang w:val="sr-Cyrl-CS"/>
        </w:rPr>
        <w:t>избор привредног субјекта.</w:t>
      </w:r>
    </w:p>
    <w:p w:rsidR="00BA0283" w:rsidRDefault="00BA0283" w:rsidP="00EE5AB2">
      <w:pPr>
        <w:autoSpaceDE w:val="0"/>
        <w:autoSpaceDN w:val="0"/>
        <w:adjustRightInd w:val="0"/>
        <w:spacing w:line="240" w:lineRule="auto"/>
        <w:rPr>
          <w:rFonts w:ascii="Times New Roman" w:hAnsi="Times New Roman"/>
          <w:b/>
          <w:bCs/>
          <w:i/>
          <w:iCs/>
          <w:color w:val="000000"/>
          <w:lang w:val="sr-Cyrl-CS"/>
        </w:rPr>
      </w:pPr>
    </w:p>
    <w:p w:rsidR="00BA0283" w:rsidRDefault="00BA0283" w:rsidP="00EE5AB2">
      <w:pPr>
        <w:autoSpaceDE w:val="0"/>
        <w:autoSpaceDN w:val="0"/>
        <w:adjustRightInd w:val="0"/>
        <w:spacing w:line="240" w:lineRule="auto"/>
        <w:rPr>
          <w:rFonts w:ascii="Times New Roman" w:hAnsi="Times New Roman"/>
          <w:b/>
          <w:bCs/>
          <w:i/>
          <w:iCs/>
          <w:color w:val="000000"/>
          <w:lang w:val="sr-Cyrl-CS"/>
        </w:rPr>
      </w:pPr>
      <w:r>
        <w:rPr>
          <w:rFonts w:ascii="Times New Roman" w:hAnsi="Times New Roman"/>
          <w:b/>
          <w:bCs/>
          <w:i/>
          <w:iCs/>
          <w:color w:val="000000"/>
          <w:lang w:val="sr-Cyrl-CS"/>
        </w:rPr>
        <w:t>Конкурсну документацији је саставила комисија у саставу: Драгана Поповић, Мирела Стевић и Александра Стевић</w:t>
      </w:r>
    </w:p>
    <w:p w:rsidR="00BA0283" w:rsidRDefault="00BA0283" w:rsidP="00EE5AB2">
      <w:pPr>
        <w:autoSpaceDE w:val="0"/>
        <w:autoSpaceDN w:val="0"/>
        <w:adjustRightInd w:val="0"/>
        <w:spacing w:line="240" w:lineRule="auto"/>
        <w:rPr>
          <w:rFonts w:ascii="Times New Roman" w:hAnsi="Times New Roman"/>
          <w:b/>
          <w:bCs/>
          <w:i/>
          <w:iCs/>
          <w:color w:val="000000"/>
          <w:lang w:val="sr-Cyrl-CS"/>
        </w:rPr>
      </w:pPr>
      <w:r>
        <w:rPr>
          <w:rFonts w:ascii="Times New Roman" w:hAnsi="Times New Roman"/>
          <w:b/>
          <w:bCs/>
          <w:i/>
          <w:iCs/>
          <w:color w:val="000000"/>
          <w:lang w:val="sr-Cyrl-CS"/>
        </w:rPr>
        <w:t>Јавна набвка је обликована по партијама и то у три партије.</w:t>
      </w:r>
    </w:p>
    <w:p w:rsidR="00F757DB" w:rsidRDefault="00F757DB" w:rsidP="00EE5AB2">
      <w:pPr>
        <w:autoSpaceDE w:val="0"/>
        <w:autoSpaceDN w:val="0"/>
        <w:adjustRightInd w:val="0"/>
        <w:spacing w:line="240" w:lineRule="auto"/>
        <w:rPr>
          <w:rFonts w:ascii="Times New Roman" w:hAnsi="Times New Roman"/>
          <w:b/>
          <w:bCs/>
          <w:i/>
          <w:iCs/>
          <w:color w:val="000000"/>
          <w:lang w:val="sr-Cyrl-CS"/>
        </w:rPr>
      </w:pPr>
      <w:r>
        <w:rPr>
          <w:rFonts w:ascii="Times New Roman" w:hAnsi="Times New Roman"/>
          <w:b/>
          <w:bCs/>
          <w:i/>
          <w:iCs/>
          <w:color w:val="000000"/>
          <w:lang w:val="sr-Cyrl-CS"/>
        </w:rPr>
        <w:t>Потенцијални понуђачи су у оба</w:t>
      </w:r>
      <w:bookmarkStart w:id="0" w:name="_GoBack"/>
      <w:bookmarkEnd w:id="0"/>
      <w:r>
        <w:rPr>
          <w:rFonts w:ascii="Times New Roman" w:hAnsi="Times New Roman"/>
          <w:b/>
          <w:bCs/>
          <w:i/>
          <w:iCs/>
          <w:color w:val="000000"/>
          <w:lang w:val="sr-Cyrl-CS"/>
        </w:rPr>
        <w:t>вези да доставе копију Уговора склопљеним са РФЗО-ом за 2022. годину.</w:t>
      </w:r>
    </w:p>
    <w:p w:rsidR="003149BB" w:rsidRPr="00522A9E" w:rsidRDefault="003149BB" w:rsidP="003149BB">
      <w:pPr>
        <w:pStyle w:val="1"/>
        <w:jc w:val="both"/>
        <w:rPr>
          <w:rFonts w:eastAsia="Calibri"/>
          <w:bCs/>
          <w:color w:val="auto"/>
          <w:sz w:val="23"/>
          <w:szCs w:val="23"/>
          <w:u w:val="single"/>
          <w:lang w:val="sr-Cyrl-CS"/>
        </w:rPr>
      </w:pPr>
    </w:p>
    <w:p w:rsidR="003149BB" w:rsidRPr="00201C26" w:rsidRDefault="003149BB" w:rsidP="003149BB">
      <w:pPr>
        <w:pStyle w:val="1"/>
        <w:jc w:val="both"/>
        <w:rPr>
          <w:i/>
          <w:color w:val="auto"/>
          <w:lang w:val="sr-Cyrl-CS"/>
        </w:rPr>
      </w:pPr>
    </w:p>
    <w:p w:rsidR="00904FA7" w:rsidRPr="00EE5AB2" w:rsidRDefault="00904FA7">
      <w:pPr>
        <w:rPr>
          <w:lang w:val="sr-Cyrl-CS"/>
        </w:rPr>
      </w:pPr>
    </w:p>
    <w:sectPr w:rsidR="00904FA7" w:rsidRPr="00EE5AB2" w:rsidSect="00904FA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7"/>
    <w:multiLevelType w:val="singleLevel"/>
    <w:tmpl w:val="D5966BE0"/>
    <w:name w:val="WW8Num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/>
        <w:lang w:val="sr-Cyrl-CS"/>
      </w:rPr>
    </w:lvl>
  </w:abstractNum>
  <w:abstractNum w:abstractNumId="1" w15:restartNumberingAfterBreak="0">
    <w:nsid w:val="009C0EB3"/>
    <w:multiLevelType w:val="hybridMultilevel"/>
    <w:tmpl w:val="3A10F61E"/>
    <w:lvl w:ilvl="0" w:tplc="01DCAC30">
      <w:start w:val="1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5AB2"/>
    <w:rsid w:val="000A11C1"/>
    <w:rsid w:val="001871FE"/>
    <w:rsid w:val="001C1152"/>
    <w:rsid w:val="003149BB"/>
    <w:rsid w:val="0032507A"/>
    <w:rsid w:val="003C52F7"/>
    <w:rsid w:val="00431A6A"/>
    <w:rsid w:val="005328C2"/>
    <w:rsid w:val="007409F6"/>
    <w:rsid w:val="00904FA7"/>
    <w:rsid w:val="00992FB8"/>
    <w:rsid w:val="009D27B1"/>
    <w:rsid w:val="00A01D1F"/>
    <w:rsid w:val="00A76D2F"/>
    <w:rsid w:val="00B536A1"/>
    <w:rsid w:val="00BA0283"/>
    <w:rsid w:val="00E654D6"/>
    <w:rsid w:val="00EE5AB2"/>
    <w:rsid w:val="00F757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4C44CA"/>
  <w15:docId w15:val="{E275F3F0-2ABA-4BDC-BC56-D29DF12E42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5AB2"/>
    <w:pPr>
      <w:spacing w:after="200"/>
    </w:pPr>
    <w:rPr>
      <w:rFonts w:asciiTheme="minorHAnsi" w:eastAsiaTheme="minorEastAsia" w:hAnsiTheme="minorHAnsi" w:cstheme="min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E5AB2"/>
    <w:pPr>
      <w:spacing w:after="0"/>
      <w:ind w:left="720"/>
      <w:contextualSpacing/>
    </w:pPr>
    <w:rPr>
      <w:rFonts w:ascii="Calibri" w:eastAsia="Calibri" w:hAnsi="Calibri" w:cs="Times New Roman"/>
    </w:rPr>
  </w:style>
  <w:style w:type="paragraph" w:customStyle="1" w:styleId="1">
    <w:name w:val="Пасус са листом1"/>
    <w:basedOn w:val="Normal"/>
    <w:qFormat/>
    <w:rsid w:val="003149BB"/>
    <w:pPr>
      <w:suppressAutoHyphens/>
      <w:spacing w:after="0" w:line="100" w:lineRule="atLeast"/>
      <w:ind w:left="720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102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</dc:creator>
  <cp:lastModifiedBy>Dragana</cp:lastModifiedBy>
  <cp:revision>4</cp:revision>
  <dcterms:created xsi:type="dcterms:W3CDTF">2022-02-10T08:01:00Z</dcterms:created>
  <dcterms:modified xsi:type="dcterms:W3CDTF">2022-02-10T08:05:00Z</dcterms:modified>
</cp:coreProperties>
</file>